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5C" w:rsidRDefault="00E11D5C"/>
    <w:p w:rsidR="00EF125F" w:rsidRDefault="00EF125F" w:rsidP="00EF125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F125F" w:rsidRDefault="00EF125F" w:rsidP="00EF125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EF125F" w:rsidRDefault="00EF125F" w:rsidP="00EF125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EF125F" w:rsidRDefault="00EF125F" w:rsidP="00EF125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EF125F" w:rsidRDefault="00EF125F" w:rsidP="00EF125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EF125F" w:rsidRDefault="00EF125F" w:rsidP="00EF125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EF125F" w:rsidRDefault="00EF125F" w:rsidP="00EF125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ТРЕТЬЕГО СОЗЫВА</w:t>
      </w:r>
    </w:p>
    <w:p w:rsidR="00EF125F" w:rsidRDefault="00EF125F" w:rsidP="00EF125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F125F" w:rsidRDefault="00EF125F" w:rsidP="00EF125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F125F" w:rsidRDefault="00EF125F" w:rsidP="00EF125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EF125F" w:rsidRDefault="00EF125F" w:rsidP="00EF125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F125F" w:rsidRDefault="00EF125F" w:rsidP="00EF125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F125F" w:rsidRDefault="00EF125F" w:rsidP="00EF1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 ноября 2014 года                                                                  № 9/1</w:t>
      </w:r>
    </w:p>
    <w:p w:rsidR="00EF125F" w:rsidRDefault="00EF125F" w:rsidP="00EF125F">
      <w:pPr>
        <w:jc w:val="center"/>
        <w:rPr>
          <w:sz w:val="28"/>
          <w:u w:val="single"/>
        </w:rPr>
      </w:pPr>
    </w:p>
    <w:p w:rsidR="00EF125F" w:rsidRDefault="00EF125F" w:rsidP="00EF1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контракта с главой администрации муниципального образования  Староладожское  сельское  поселение Волховского муниципального района Ленинградской области</w:t>
      </w:r>
    </w:p>
    <w:p w:rsidR="00EF125F" w:rsidRDefault="00EF125F" w:rsidP="00EF125F">
      <w:pPr>
        <w:jc w:val="center"/>
        <w:rPr>
          <w:b/>
          <w:sz w:val="28"/>
          <w:szCs w:val="28"/>
        </w:rPr>
      </w:pPr>
    </w:p>
    <w:p w:rsidR="00EF125F" w:rsidRDefault="00EF125F" w:rsidP="00EF12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F125F" w:rsidRDefault="00EF125F" w:rsidP="00EF1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37 Федерального закона от 06.10.2003 года № 131-ФЗ «Об общих принципах местного самоуправления в Российс</w:t>
      </w:r>
      <w:r w:rsidR="00C41B20">
        <w:rPr>
          <w:sz w:val="28"/>
          <w:szCs w:val="28"/>
        </w:rPr>
        <w:t>кой Федерации»,  на основании</w:t>
      </w:r>
      <w:bookmarkStart w:id="0" w:name="_GoBack"/>
      <w:bookmarkEnd w:id="0"/>
      <w:r>
        <w:rPr>
          <w:sz w:val="28"/>
          <w:szCs w:val="28"/>
        </w:rPr>
        <w:t xml:space="preserve"> Устава муниципального образования Староладожское сельское  поселение,  Совет депутатов муниципального образования Староладожское сельское поселение Волховского муниципального района Ленинградской области решил:</w:t>
      </w:r>
    </w:p>
    <w:p w:rsidR="00EF125F" w:rsidRPr="00EF125F" w:rsidRDefault="00EF125F" w:rsidP="00EF12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Прекратить контра</w:t>
      </w:r>
      <w:proofErr w:type="gramStart"/>
      <w:r>
        <w:rPr>
          <w:sz w:val="28"/>
          <w:szCs w:val="28"/>
        </w:rPr>
        <w:t>кт с гл</w:t>
      </w:r>
      <w:proofErr w:type="gramEnd"/>
      <w:r>
        <w:rPr>
          <w:sz w:val="28"/>
          <w:szCs w:val="28"/>
        </w:rPr>
        <w:t>авой</w:t>
      </w:r>
      <w:r w:rsidRPr="00C6053F">
        <w:rPr>
          <w:sz w:val="28"/>
          <w:szCs w:val="28"/>
        </w:rPr>
        <w:t xml:space="preserve"> администрации муниципального образования  Староладожское сельское поселение Волховского муниципального ра</w:t>
      </w:r>
      <w:r w:rsidR="005B6C14">
        <w:rPr>
          <w:sz w:val="28"/>
          <w:szCs w:val="28"/>
        </w:rPr>
        <w:t>йона Ленинградской области от 19</w:t>
      </w:r>
      <w:r>
        <w:rPr>
          <w:sz w:val="28"/>
          <w:szCs w:val="28"/>
        </w:rPr>
        <w:t xml:space="preserve"> ноября 2009</w:t>
      </w:r>
      <w:r w:rsidR="005B6C14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C6053F">
        <w:rPr>
          <w:sz w:val="28"/>
          <w:szCs w:val="28"/>
        </w:rPr>
        <w:t xml:space="preserve"> </w:t>
      </w:r>
      <w:r w:rsidRPr="00EF125F">
        <w:rPr>
          <w:sz w:val="28"/>
          <w:szCs w:val="28"/>
        </w:rPr>
        <w:t xml:space="preserve"> в связи с истечением срока действия контракта с  31</w:t>
      </w:r>
      <w:r>
        <w:rPr>
          <w:sz w:val="28"/>
          <w:szCs w:val="28"/>
        </w:rPr>
        <w:t xml:space="preserve"> декабря 2014 г</w:t>
      </w:r>
      <w:r w:rsidRPr="00EF125F">
        <w:rPr>
          <w:sz w:val="28"/>
          <w:szCs w:val="28"/>
        </w:rPr>
        <w:t>.</w:t>
      </w:r>
    </w:p>
    <w:p w:rsidR="00EF125F" w:rsidRDefault="00EF125F" w:rsidP="00EF1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6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r w:rsidR="005B6C14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 подл</w:t>
      </w:r>
      <w:r w:rsidR="005D3D61">
        <w:rPr>
          <w:sz w:val="28"/>
          <w:szCs w:val="28"/>
        </w:rPr>
        <w:t>ежит официальному обнародованию и опубликованию.</w:t>
      </w:r>
    </w:p>
    <w:p w:rsidR="00EF125F" w:rsidRDefault="00EF125F" w:rsidP="00EF125F">
      <w:pPr>
        <w:jc w:val="both"/>
        <w:rPr>
          <w:sz w:val="28"/>
          <w:szCs w:val="28"/>
        </w:rPr>
      </w:pPr>
    </w:p>
    <w:p w:rsidR="005B6C14" w:rsidRDefault="005B6C14" w:rsidP="00EF125F">
      <w:pPr>
        <w:jc w:val="both"/>
        <w:rPr>
          <w:sz w:val="28"/>
          <w:szCs w:val="28"/>
        </w:rPr>
      </w:pPr>
    </w:p>
    <w:p w:rsidR="005D3D61" w:rsidRDefault="005D3D61" w:rsidP="00EF125F">
      <w:pPr>
        <w:jc w:val="both"/>
        <w:rPr>
          <w:sz w:val="28"/>
          <w:szCs w:val="28"/>
        </w:rPr>
      </w:pPr>
    </w:p>
    <w:p w:rsidR="00EF125F" w:rsidRDefault="00EF125F" w:rsidP="00EF1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EF125F" w:rsidRDefault="00EF125F" w:rsidP="00EF125F">
      <w:pPr>
        <w:jc w:val="both"/>
      </w:pPr>
      <w:r>
        <w:rPr>
          <w:sz w:val="28"/>
          <w:szCs w:val="28"/>
        </w:rPr>
        <w:t xml:space="preserve"> Староладожское сельское поселение                                           </w:t>
      </w:r>
      <w:proofErr w:type="spellStart"/>
      <w:r>
        <w:rPr>
          <w:sz w:val="28"/>
          <w:szCs w:val="28"/>
        </w:rPr>
        <w:t>Горнак</w:t>
      </w:r>
      <w:proofErr w:type="spellEnd"/>
      <w:r>
        <w:rPr>
          <w:sz w:val="28"/>
          <w:szCs w:val="28"/>
        </w:rPr>
        <w:t xml:space="preserve"> В.Н.</w:t>
      </w:r>
    </w:p>
    <w:p w:rsidR="00EF125F" w:rsidRDefault="00EF125F"/>
    <w:p w:rsidR="00EF125F" w:rsidRDefault="00EF125F"/>
    <w:sectPr w:rsidR="00EF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889"/>
    <w:multiLevelType w:val="hybridMultilevel"/>
    <w:tmpl w:val="A75C15C2"/>
    <w:lvl w:ilvl="0" w:tplc="6A967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FC20AC"/>
    <w:multiLevelType w:val="hybridMultilevel"/>
    <w:tmpl w:val="A75C15C2"/>
    <w:lvl w:ilvl="0" w:tplc="6A967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3F"/>
    <w:rsid w:val="003C4A10"/>
    <w:rsid w:val="00501CBC"/>
    <w:rsid w:val="005B6C14"/>
    <w:rsid w:val="005D3D61"/>
    <w:rsid w:val="00C41B20"/>
    <w:rsid w:val="00C6053F"/>
    <w:rsid w:val="00E11D5C"/>
    <w:rsid w:val="00E44C52"/>
    <w:rsid w:val="00E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05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60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05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6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2015-01-30T11:10:00Z</cp:lastPrinted>
  <dcterms:created xsi:type="dcterms:W3CDTF">2015-01-30T10:30:00Z</dcterms:created>
  <dcterms:modified xsi:type="dcterms:W3CDTF">2015-01-30T12:48:00Z</dcterms:modified>
</cp:coreProperties>
</file>