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2" w:rsidRPr="003065EE" w:rsidRDefault="009E0B02" w:rsidP="009E0B02">
      <w:pPr>
        <w:pStyle w:val="a3"/>
        <w:rPr>
          <w:szCs w:val="28"/>
        </w:rPr>
      </w:pPr>
      <w:r w:rsidRPr="003065EE">
        <w:rPr>
          <w:szCs w:val="28"/>
        </w:rPr>
        <w:t>АДМИНИСТРАЦИЯ</w:t>
      </w:r>
    </w:p>
    <w:p w:rsidR="009E0B02" w:rsidRPr="003065EE" w:rsidRDefault="009E0B02" w:rsidP="009E0B02">
      <w:pPr>
        <w:jc w:val="center"/>
        <w:rPr>
          <w:b/>
          <w:bCs/>
          <w:sz w:val="28"/>
          <w:szCs w:val="28"/>
        </w:rPr>
      </w:pPr>
      <w:r w:rsidRPr="003065EE">
        <w:rPr>
          <w:b/>
          <w:bCs/>
          <w:sz w:val="28"/>
          <w:szCs w:val="28"/>
        </w:rPr>
        <w:t>МУНИЦИПАЛЬНОГО ОБРАЗОВАНИЯ</w:t>
      </w:r>
    </w:p>
    <w:p w:rsidR="009E0B02" w:rsidRPr="003065EE" w:rsidRDefault="009E0B02" w:rsidP="009E0B02">
      <w:pPr>
        <w:jc w:val="center"/>
        <w:rPr>
          <w:sz w:val="28"/>
          <w:szCs w:val="28"/>
        </w:rPr>
      </w:pPr>
      <w:r w:rsidRPr="003065EE">
        <w:rPr>
          <w:b/>
          <w:bCs/>
          <w:sz w:val="28"/>
          <w:szCs w:val="28"/>
        </w:rPr>
        <w:t>СТАРОЛАДОЖСКОЕ СЕЛЬСКОЕ ПОСЕЛЕНИЕ</w:t>
      </w:r>
    </w:p>
    <w:p w:rsidR="009E0B02" w:rsidRDefault="009E0B02" w:rsidP="009E0B02">
      <w:pPr>
        <w:jc w:val="center"/>
      </w:pPr>
      <w:r>
        <w:t xml:space="preserve">Волховского муниципального района </w:t>
      </w:r>
    </w:p>
    <w:p w:rsidR="009E0B02" w:rsidRDefault="009E0B02" w:rsidP="009E0B02">
      <w:pPr>
        <w:jc w:val="center"/>
      </w:pPr>
      <w:r>
        <w:t>Ленинградской области</w:t>
      </w:r>
    </w:p>
    <w:p w:rsidR="009E0B02" w:rsidRDefault="009E0B02" w:rsidP="009E0B02">
      <w:pPr>
        <w:jc w:val="center"/>
        <w:rPr>
          <w:b/>
          <w:bCs/>
          <w:sz w:val="32"/>
        </w:rPr>
      </w:pPr>
    </w:p>
    <w:p w:rsidR="009E0B02" w:rsidRDefault="009E0B02" w:rsidP="009E0B02">
      <w:pPr>
        <w:pStyle w:val="1"/>
        <w:rPr>
          <w:sz w:val="32"/>
        </w:rPr>
      </w:pPr>
    </w:p>
    <w:p w:rsidR="009E0B02" w:rsidRDefault="009E0B02" w:rsidP="009E0B02">
      <w:pPr>
        <w:pStyle w:val="3"/>
      </w:pPr>
      <w:proofErr w:type="gramStart"/>
      <w:r>
        <w:t>П</w:t>
      </w:r>
      <w:proofErr w:type="gramEnd"/>
      <w:r>
        <w:t xml:space="preserve"> О С Т А Н О В Л Е Н И Е </w:t>
      </w:r>
    </w:p>
    <w:p w:rsidR="009E0B02" w:rsidRDefault="009E0B02" w:rsidP="009E0B02">
      <w:pPr>
        <w:jc w:val="center"/>
        <w:rPr>
          <w:b/>
          <w:bCs/>
          <w:sz w:val="28"/>
        </w:rPr>
      </w:pPr>
    </w:p>
    <w:p w:rsidR="009E0B02" w:rsidRPr="003065EE" w:rsidRDefault="003065EE" w:rsidP="009E0B02">
      <w:pPr>
        <w:pStyle w:val="2"/>
        <w:rPr>
          <w:rFonts w:eastAsia="Arial Unicode MS"/>
          <w:b/>
          <w:u w:val="single"/>
        </w:rPr>
      </w:pPr>
      <w:r w:rsidRPr="003065EE">
        <w:rPr>
          <w:b/>
        </w:rPr>
        <w:t xml:space="preserve">От  </w:t>
      </w:r>
      <w:r w:rsidRPr="003065EE">
        <w:rPr>
          <w:b/>
          <w:u w:val="single"/>
        </w:rPr>
        <w:t>2</w:t>
      </w:r>
      <w:r w:rsidR="006D4A77">
        <w:rPr>
          <w:b/>
          <w:u w:val="single"/>
        </w:rPr>
        <w:t>4</w:t>
      </w:r>
      <w:r w:rsidRPr="003065EE">
        <w:rPr>
          <w:b/>
          <w:u w:val="single"/>
        </w:rPr>
        <w:t xml:space="preserve"> марта </w:t>
      </w:r>
      <w:r w:rsidR="006E0694" w:rsidRPr="003065EE">
        <w:rPr>
          <w:b/>
          <w:bCs/>
          <w:u w:val="single"/>
        </w:rPr>
        <w:t>2014 года</w:t>
      </w:r>
      <w:r w:rsidR="009E0B02" w:rsidRPr="003065EE">
        <w:rPr>
          <w:b/>
        </w:rPr>
        <w:t xml:space="preserve">                                                          </w:t>
      </w:r>
      <w:r w:rsidR="006E0694" w:rsidRPr="003065EE">
        <w:rPr>
          <w:b/>
        </w:rPr>
        <w:t xml:space="preserve">                     </w:t>
      </w:r>
      <w:r w:rsidR="009E0B02" w:rsidRPr="003065EE">
        <w:rPr>
          <w:b/>
        </w:rPr>
        <w:t xml:space="preserve">                        № </w:t>
      </w:r>
      <w:r w:rsidRPr="003065EE">
        <w:rPr>
          <w:b/>
          <w:u w:val="single"/>
        </w:rPr>
        <w:t>4</w:t>
      </w:r>
      <w:r w:rsidR="006D4A77">
        <w:rPr>
          <w:b/>
          <w:u w:val="single"/>
        </w:rPr>
        <w:t>2</w:t>
      </w:r>
    </w:p>
    <w:p w:rsidR="009E0B02" w:rsidRDefault="009E0B02" w:rsidP="009E0B02">
      <w:pPr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Старая Ладога</w:t>
      </w:r>
    </w:p>
    <w:p w:rsidR="009E0B02" w:rsidRDefault="009E0B02" w:rsidP="00230934">
      <w:pPr>
        <w:ind w:left="720"/>
        <w:jc w:val="center"/>
        <w:rPr>
          <w:sz w:val="28"/>
        </w:rPr>
      </w:pPr>
      <w:r>
        <w:rPr>
          <w:sz w:val="20"/>
        </w:rPr>
        <w:t>Волховского района Ленинградской области</w:t>
      </w:r>
    </w:p>
    <w:p w:rsidR="00770E98" w:rsidRDefault="009E0B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694" w:rsidRPr="006E0694" w:rsidRDefault="006E0694" w:rsidP="006E0694">
      <w:pPr>
        <w:pStyle w:val="ConsPlusTitle"/>
        <w:widowControl/>
        <w:ind w:right="140"/>
        <w:jc w:val="center"/>
        <w:rPr>
          <w:rFonts w:ascii="Times New Roman" w:hAnsi="Times New Roman"/>
          <w:sz w:val="28"/>
          <w:szCs w:val="28"/>
        </w:rPr>
      </w:pPr>
      <w:r w:rsidRPr="006E0694">
        <w:rPr>
          <w:rFonts w:ascii="Times New Roman" w:hAnsi="Times New Roman"/>
          <w:sz w:val="24"/>
          <w:szCs w:val="24"/>
        </w:rPr>
        <w:t xml:space="preserve">Об утверждении способа формирования фонда капитального ремонта </w:t>
      </w:r>
    </w:p>
    <w:p w:rsidR="009E0B02" w:rsidRDefault="009E0B02" w:rsidP="009E0B02">
      <w:pPr>
        <w:jc w:val="center"/>
        <w:rPr>
          <w:b/>
        </w:rPr>
      </w:pPr>
    </w:p>
    <w:p w:rsidR="006E0694" w:rsidRPr="006E0694" w:rsidRDefault="006E0694" w:rsidP="006E0694">
      <w:pPr>
        <w:pStyle w:val="ConsPlusTitle"/>
        <w:widowControl/>
        <w:ind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E0694">
        <w:rPr>
          <w:rFonts w:ascii="Times New Roman" w:hAnsi="Times New Roman"/>
          <w:b w:val="0"/>
          <w:sz w:val="28"/>
          <w:szCs w:val="28"/>
        </w:rPr>
        <w:t xml:space="preserve">На основании  </w:t>
      </w:r>
      <w:proofErr w:type="gramStart"/>
      <w:r w:rsidRPr="006E0694">
        <w:rPr>
          <w:rFonts w:ascii="Times New Roman" w:hAnsi="Times New Roman"/>
          <w:b w:val="0"/>
          <w:sz w:val="28"/>
          <w:szCs w:val="28"/>
        </w:rPr>
        <w:t>ч</w:t>
      </w:r>
      <w:proofErr w:type="gramEnd"/>
      <w:r w:rsidRPr="006E0694">
        <w:rPr>
          <w:rFonts w:ascii="Times New Roman" w:hAnsi="Times New Roman"/>
          <w:b w:val="0"/>
          <w:sz w:val="28"/>
          <w:szCs w:val="28"/>
        </w:rPr>
        <w:t xml:space="preserve">.7 ст. 170 Жилищного кодекса Российской Федерации, в соответствии с ч.2 ст.3 областного закона Ленинградской области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</w:p>
    <w:p w:rsidR="006E0694" w:rsidRPr="006E0694" w:rsidRDefault="006E0694" w:rsidP="006E0694">
      <w:pPr>
        <w:pStyle w:val="ConsPlusTitle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069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E069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E0694">
        <w:rPr>
          <w:rFonts w:ascii="Times New Roman" w:hAnsi="Times New Roman"/>
          <w:sz w:val="28"/>
          <w:szCs w:val="28"/>
        </w:rPr>
        <w:t>н</w:t>
      </w:r>
      <w:proofErr w:type="spellEnd"/>
      <w:r w:rsidRPr="006E0694">
        <w:rPr>
          <w:rFonts w:ascii="Times New Roman" w:hAnsi="Times New Roman"/>
          <w:sz w:val="28"/>
          <w:szCs w:val="28"/>
        </w:rPr>
        <w:t xml:space="preserve"> о в л я ю:</w:t>
      </w:r>
    </w:p>
    <w:p w:rsidR="006E0694" w:rsidRPr="006E0694" w:rsidRDefault="006E0694" w:rsidP="006E0694">
      <w:pPr>
        <w:pStyle w:val="ConsPlusTitle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E0694">
        <w:rPr>
          <w:rFonts w:ascii="Times New Roman" w:hAnsi="Times New Roman"/>
          <w:b w:val="0"/>
          <w:sz w:val="28"/>
          <w:szCs w:val="28"/>
        </w:rPr>
        <w:t>Формировать фонд капитального ремонта многоквартирных домов (приложение №1) на счёте некоммерческой организации «Фонд капитального ремонта многоквартирных домов Ленинградской области».</w:t>
      </w:r>
    </w:p>
    <w:p w:rsidR="006E0694" w:rsidRDefault="006E0694" w:rsidP="006E0694">
      <w:pPr>
        <w:pStyle w:val="ConsPlusTitle"/>
        <w:widowControl/>
        <w:numPr>
          <w:ilvl w:val="0"/>
          <w:numId w:val="6"/>
        </w:numPr>
        <w:ind w:left="0"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E0694">
        <w:rPr>
          <w:rFonts w:ascii="Times New Roman" w:hAnsi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6E0694">
        <w:rPr>
          <w:rFonts w:ascii="Times New Roman" w:hAnsi="Times New Roman"/>
          <w:b w:val="0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b w:val="0"/>
          <w:sz w:val="28"/>
          <w:szCs w:val="28"/>
        </w:rPr>
        <w:t xml:space="preserve"> официального опубликования </w:t>
      </w:r>
      <w:r w:rsidRPr="006E0694">
        <w:rPr>
          <w:rFonts w:ascii="Times New Roman" w:hAnsi="Times New Roman"/>
          <w:b w:val="0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огни</w:t>
      </w:r>
      <w:r w:rsidRPr="006E0694">
        <w:rPr>
          <w:rFonts w:ascii="Times New Roman" w:hAnsi="Times New Roman"/>
          <w:b w:val="0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Староладожское сельское поселение</w:t>
      </w:r>
      <w:r w:rsidRPr="006E0694">
        <w:rPr>
          <w:rFonts w:ascii="Times New Roman" w:hAnsi="Times New Roman"/>
          <w:b w:val="0"/>
          <w:sz w:val="28"/>
          <w:szCs w:val="28"/>
        </w:rPr>
        <w:t xml:space="preserve"> в сети «Интернет».</w:t>
      </w:r>
    </w:p>
    <w:p w:rsidR="006E0694" w:rsidRPr="006E0694" w:rsidRDefault="006E0694" w:rsidP="006E0694">
      <w:pPr>
        <w:pStyle w:val="ConsPlusTitle"/>
        <w:widowControl/>
        <w:numPr>
          <w:ilvl w:val="0"/>
          <w:numId w:val="6"/>
        </w:numPr>
        <w:ind w:left="0"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E0694">
        <w:rPr>
          <w:rFonts w:ascii="Times New Roman" w:hAnsi="Times New Roman"/>
          <w:b w:val="0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b w:val="0"/>
          <w:sz w:val="28"/>
          <w:szCs w:val="28"/>
        </w:rPr>
        <w:t>постановления</w:t>
      </w:r>
      <w:r w:rsidRPr="006E069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6E0694">
        <w:rPr>
          <w:rFonts w:ascii="Times New Roman" w:hAnsi="Times New Roman"/>
          <w:b w:val="0"/>
          <w:sz w:val="28"/>
          <w:szCs w:val="28"/>
        </w:rPr>
        <w:t>.</w:t>
      </w:r>
    </w:p>
    <w:p w:rsid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6E0694" w:rsidRP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6E0694" w:rsidRP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6E0694" w:rsidRP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6E0694" w:rsidRP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6E0694" w:rsidRPr="006E0694" w:rsidRDefault="006E0694" w:rsidP="006E0694">
      <w:pPr>
        <w:pStyle w:val="ConsPlusTitle"/>
        <w:widowControl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4730C4" w:rsidRPr="006E0694" w:rsidRDefault="006E0694" w:rsidP="0099786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 Ермак</w:t>
      </w:r>
    </w:p>
    <w:p w:rsidR="004730C4" w:rsidRDefault="004730C4" w:rsidP="0099786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730C4" w:rsidRDefault="004730C4" w:rsidP="0099786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730C4" w:rsidRDefault="004730C4" w:rsidP="0099786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7B151C" w:rsidRDefault="007B15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51C" w:rsidRPr="007B151C" w:rsidRDefault="007B151C" w:rsidP="007B151C">
      <w:pPr>
        <w:pStyle w:val="Style1"/>
        <w:widowControl/>
        <w:tabs>
          <w:tab w:val="left" w:leader="underscore" w:pos="8573"/>
        </w:tabs>
        <w:spacing w:before="48"/>
        <w:ind w:left="3288"/>
        <w:jc w:val="right"/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lastRenderedPageBreak/>
        <w:t>Приложение №</w:t>
      </w: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1</w:t>
      </w:r>
    </w:p>
    <w:p w:rsidR="007B151C" w:rsidRPr="007B151C" w:rsidRDefault="007B151C" w:rsidP="007B151C">
      <w:pPr>
        <w:pStyle w:val="Style1"/>
        <w:widowControl/>
        <w:tabs>
          <w:tab w:val="left" w:leader="underscore" w:pos="8573"/>
        </w:tabs>
        <w:spacing w:before="48"/>
        <w:ind w:left="3288"/>
        <w:jc w:val="right"/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</w:pP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к постановлению администрации</w:t>
      </w:r>
    </w:p>
    <w:p w:rsidR="007B151C" w:rsidRPr="007B151C" w:rsidRDefault="007B151C" w:rsidP="007B151C">
      <w:pPr>
        <w:pStyle w:val="Style1"/>
        <w:widowControl/>
        <w:tabs>
          <w:tab w:val="left" w:leader="underscore" w:pos="8573"/>
        </w:tabs>
        <w:spacing w:before="48"/>
        <w:ind w:left="3288"/>
        <w:jc w:val="right"/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</w:pP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муниципального образования</w:t>
      </w:r>
    </w:p>
    <w:p w:rsidR="007B151C" w:rsidRPr="007B151C" w:rsidRDefault="007B151C" w:rsidP="007B151C">
      <w:pPr>
        <w:pStyle w:val="Style1"/>
        <w:widowControl/>
        <w:tabs>
          <w:tab w:val="left" w:leader="underscore" w:pos="8573"/>
        </w:tabs>
        <w:spacing w:before="48"/>
        <w:ind w:left="3288"/>
        <w:jc w:val="right"/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</w:pP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Староладожское сельское поселение</w:t>
      </w:r>
    </w:p>
    <w:p w:rsidR="007B151C" w:rsidRPr="007B151C" w:rsidRDefault="007B151C" w:rsidP="007B151C">
      <w:pPr>
        <w:pStyle w:val="Style1"/>
        <w:widowControl/>
        <w:tabs>
          <w:tab w:val="left" w:leader="underscore" w:pos="8573"/>
        </w:tabs>
        <w:spacing w:before="48"/>
        <w:ind w:left="3288"/>
        <w:jc w:val="right"/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</w:pP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 xml:space="preserve">От </w:t>
      </w:r>
      <w:r w:rsidR="006D4A77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24</w:t>
      </w:r>
      <w:r w:rsidR="003065EE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 xml:space="preserve"> марта 2014 г.</w:t>
      </w:r>
      <w:r w:rsidRPr="007B151C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 xml:space="preserve"> № </w:t>
      </w:r>
      <w:r w:rsidR="006D4A77">
        <w:rPr>
          <w:rStyle w:val="FontStyle11"/>
          <w:rFonts w:ascii="Times New Roman" w:hAnsi="Times New Roman" w:cs="Times New Roman" w:hint="default"/>
          <w:b w:val="0"/>
          <w:sz w:val="28"/>
          <w:szCs w:val="28"/>
        </w:rPr>
        <w:t>42</w:t>
      </w:r>
    </w:p>
    <w:p w:rsidR="007B151C" w:rsidRDefault="007B151C" w:rsidP="007B151C">
      <w:pPr>
        <w:spacing w:after="758" w:line="1" w:lineRule="exact"/>
        <w:rPr>
          <w:rFonts w:ascii="Arial Unicode MS" w:hAnsi="Calibri" w:cs="Arial Unicode MS"/>
          <w:sz w:val="2"/>
          <w:szCs w:val="2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3685"/>
        <w:gridCol w:w="851"/>
        <w:gridCol w:w="1275"/>
        <w:gridCol w:w="1418"/>
        <w:gridCol w:w="1843"/>
      </w:tblGrid>
      <w:tr w:rsidR="00570149" w:rsidRPr="00570149" w:rsidTr="005E4200"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№</w:t>
            </w:r>
            <w:proofErr w:type="spellStart"/>
            <w:proofErr w:type="gramStart"/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п</w:t>
            </w:r>
            <w:proofErr w:type="spellEnd"/>
            <w:proofErr w:type="gramEnd"/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/</w:t>
            </w:r>
            <w:proofErr w:type="spellStart"/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п</w:t>
            </w:r>
            <w:proofErr w:type="spellEnd"/>
          </w:p>
          <w:p w:rsidR="00570149" w:rsidRPr="00570149" w:rsidRDefault="00570149" w:rsidP="00570149">
            <w:pPr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570149" w:rsidRPr="00570149" w:rsidRDefault="00570149" w:rsidP="00570149">
            <w:pPr>
              <w:autoSpaceDE w:val="0"/>
              <w:autoSpaceDN w:val="0"/>
              <w:adjustRightInd w:val="0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ind w:right="130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Общая площадь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spacing w:line="250" w:lineRule="exact"/>
              <w:ind w:right="197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Жилая площадь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spacing w:line="245" w:lineRule="exact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Площадь помещений, входящих в состав общего имущества собственников МКД</w:t>
            </w:r>
          </w:p>
        </w:tc>
      </w:tr>
      <w:tr w:rsidR="00570149" w:rsidRPr="00570149" w:rsidTr="005E4200"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>
            <w:pPr>
              <w:autoSpaceDE w:val="0"/>
              <w:autoSpaceDN w:val="0"/>
              <w:adjustRightInd w:val="0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730A9A" w:rsidP="00730A9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Населенный пункт, у</w:t>
            </w:r>
            <w:r w:rsidR="00570149"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лица, проспект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70149" w:rsidP="0057014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№ дома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 w:rsidR="007B151C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1C" w:rsidRPr="00570149" w:rsidRDefault="007B151C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51C" w:rsidRPr="00570149" w:rsidRDefault="005E4200" w:rsidP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51C" w:rsidRPr="00570149" w:rsidRDefault="0057014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51C" w:rsidRPr="00570149" w:rsidRDefault="00D3591D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2542,40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51C" w:rsidRPr="00570149" w:rsidRDefault="00D3591D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1296,20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51C" w:rsidRPr="00570149" w:rsidRDefault="00D3591D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243,4</w:t>
            </w:r>
            <w:r w:rsidR="008A45CD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1259,50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709,10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582,30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1308,10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758,37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589,31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 w:rsidP="008A45CD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2366,60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854,06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2470,75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1427,40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1027,50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2585,83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1501,49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1049,24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1278,1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861,40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25а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1409,50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802,00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095C6E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578,20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2359,90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1311,10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921,10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2301,60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1279,50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945,50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1512,60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829,90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626,90</w:t>
            </w:r>
          </w:p>
        </w:tc>
      </w:tr>
      <w:tr w:rsidR="00570149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AA1A50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</w:t>
            </w: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, пр.</w:t>
            </w: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="00570149"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57014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43644A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619,89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43644A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397,83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1C0963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59,20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625,02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394,48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62,30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1237,40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690,90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574,30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1300,97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738,68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612,62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590,90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630,05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408,64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392,34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1315,90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723,90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587,40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615,59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401,52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381,37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615,71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402,24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490,26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713,74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468,82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458,82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347,50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213,20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597,60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328,50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231,30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598,50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328,50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229,70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1294,20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742,20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616,55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 w:rsidRPr="00570149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1349,80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748,40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763,48</w:t>
            </w:r>
          </w:p>
        </w:tc>
      </w:tr>
      <w:tr w:rsidR="005E4200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0" w:rsidRPr="00570149" w:rsidRDefault="005E4200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Default="005E4200">
            <w:r w:rsidRPr="008A21F5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С.Старая Ладога, пр. Волховский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200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131,68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88,68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200" w:rsidRPr="00570149" w:rsidRDefault="003065EE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46,2</w:t>
            </w:r>
          </w:p>
        </w:tc>
      </w:tr>
      <w:tr w:rsidR="00570149" w:rsidRPr="00570149" w:rsidTr="005E42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49" w:rsidRPr="00570149" w:rsidRDefault="00570149" w:rsidP="007B151C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3E469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 xml:space="preserve">Д. </w:t>
            </w:r>
            <w:r w:rsidR="00730A9A"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Ивановский Остров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730A9A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49" w:rsidRPr="00570149" w:rsidRDefault="005E420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547,81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E4200" w:rsidP="00D3591D">
            <w:pPr>
              <w:pStyle w:val="Style3"/>
              <w:widowControl/>
              <w:spacing w:line="240" w:lineRule="auto"/>
              <w:ind w:left="235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294,14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149" w:rsidRPr="00570149" w:rsidRDefault="005E4200" w:rsidP="00D3591D">
            <w:pPr>
              <w:pStyle w:val="Style3"/>
              <w:widowControl/>
              <w:spacing w:line="240" w:lineRule="auto"/>
              <w:ind w:left="682"/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 w:hint="default"/>
                <w:sz w:val="24"/>
                <w:szCs w:val="24"/>
              </w:rPr>
              <w:t>63,20</w:t>
            </w:r>
          </w:p>
        </w:tc>
      </w:tr>
    </w:tbl>
    <w:p w:rsidR="004730C4" w:rsidRDefault="004730C4" w:rsidP="0099786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4730C4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66F"/>
    <w:multiLevelType w:val="hybridMultilevel"/>
    <w:tmpl w:val="97A4F838"/>
    <w:lvl w:ilvl="0" w:tplc="BCD4B698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8538AB"/>
    <w:multiLevelType w:val="hybridMultilevel"/>
    <w:tmpl w:val="5D9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07CF"/>
    <w:multiLevelType w:val="hybridMultilevel"/>
    <w:tmpl w:val="7FBE12A8"/>
    <w:lvl w:ilvl="0" w:tplc="7CFA1A9E">
      <w:start w:val="1"/>
      <w:numFmt w:val="decimal"/>
      <w:lvlText w:val="%1."/>
      <w:lvlJc w:val="left"/>
      <w:pPr>
        <w:tabs>
          <w:tab w:val="num" w:pos="3945"/>
        </w:tabs>
        <w:ind w:left="3945" w:hanging="3585"/>
      </w:pPr>
      <w:rPr>
        <w:rFonts w:hint="default"/>
        <w:b/>
        <w:color w:val="696969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F67D4"/>
    <w:multiLevelType w:val="hybridMultilevel"/>
    <w:tmpl w:val="CD0CC6DE"/>
    <w:lvl w:ilvl="0" w:tplc="776E2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66A28"/>
    <w:multiLevelType w:val="hybridMultilevel"/>
    <w:tmpl w:val="80802B6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62B7A5F"/>
    <w:multiLevelType w:val="hybridMultilevel"/>
    <w:tmpl w:val="D93429D4"/>
    <w:lvl w:ilvl="0" w:tplc="B2DAD8AA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05D6320"/>
    <w:multiLevelType w:val="hybridMultilevel"/>
    <w:tmpl w:val="FC4EDCC8"/>
    <w:lvl w:ilvl="0" w:tplc="B526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B02"/>
    <w:rsid w:val="00095C6E"/>
    <w:rsid w:val="0010050D"/>
    <w:rsid w:val="00177869"/>
    <w:rsid w:val="001C0963"/>
    <w:rsid w:val="00230934"/>
    <w:rsid w:val="003065EE"/>
    <w:rsid w:val="003E469F"/>
    <w:rsid w:val="00412F91"/>
    <w:rsid w:val="0043644A"/>
    <w:rsid w:val="004730C4"/>
    <w:rsid w:val="004831A0"/>
    <w:rsid w:val="00495850"/>
    <w:rsid w:val="00570149"/>
    <w:rsid w:val="00586E23"/>
    <w:rsid w:val="005951ED"/>
    <w:rsid w:val="005E4200"/>
    <w:rsid w:val="006209F5"/>
    <w:rsid w:val="00635433"/>
    <w:rsid w:val="00676713"/>
    <w:rsid w:val="006D4A77"/>
    <w:rsid w:val="006E0694"/>
    <w:rsid w:val="007265F8"/>
    <w:rsid w:val="00730A9A"/>
    <w:rsid w:val="00770E98"/>
    <w:rsid w:val="007B151C"/>
    <w:rsid w:val="008A45CD"/>
    <w:rsid w:val="00954213"/>
    <w:rsid w:val="00997861"/>
    <w:rsid w:val="009B7AE3"/>
    <w:rsid w:val="009E0B02"/>
    <w:rsid w:val="00A818BE"/>
    <w:rsid w:val="00B0459A"/>
    <w:rsid w:val="00B403A7"/>
    <w:rsid w:val="00C95EDC"/>
    <w:rsid w:val="00C96865"/>
    <w:rsid w:val="00D3591D"/>
    <w:rsid w:val="00E17E03"/>
    <w:rsid w:val="00E67564"/>
    <w:rsid w:val="00EA3EBC"/>
    <w:rsid w:val="00EA5E1D"/>
    <w:rsid w:val="00EE3244"/>
    <w:rsid w:val="00F0059A"/>
    <w:rsid w:val="00F44239"/>
    <w:rsid w:val="00F7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B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B0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E0B02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B0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E0B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0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4239"/>
    <w:pPr>
      <w:ind w:left="720"/>
      <w:contextualSpacing/>
    </w:pPr>
  </w:style>
  <w:style w:type="paragraph" w:styleId="a6">
    <w:name w:val="Normal (Web)"/>
    <w:basedOn w:val="a"/>
    <w:rsid w:val="004730C4"/>
    <w:pPr>
      <w:spacing w:before="100" w:beforeAutospacing="1" w:after="100" w:afterAutospacing="1"/>
    </w:pPr>
  </w:style>
  <w:style w:type="character" w:styleId="a7">
    <w:name w:val="Strong"/>
    <w:basedOn w:val="a0"/>
    <w:qFormat/>
    <w:rsid w:val="004730C4"/>
    <w:rPr>
      <w:b/>
      <w:bCs/>
    </w:rPr>
  </w:style>
  <w:style w:type="paragraph" w:customStyle="1" w:styleId="ConsPlusTitle">
    <w:name w:val="ConsPlusTitle"/>
    <w:rsid w:val="006E0694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B151C"/>
    <w:rPr>
      <w:rFonts w:ascii="Times New Roman" w:hAnsi="Times New Roman" w:cs="Times New Roman" w:hint="default"/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7B151C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7B151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">
    <w:name w:val="Style2"/>
    <w:basedOn w:val="a"/>
    <w:uiPriority w:val="99"/>
    <w:rsid w:val="007B151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3">
    <w:name w:val="Style3"/>
    <w:basedOn w:val="a"/>
    <w:uiPriority w:val="99"/>
    <w:rsid w:val="007B151C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paragraph" w:customStyle="1" w:styleId="Style4">
    <w:name w:val="Style4"/>
    <w:basedOn w:val="a"/>
    <w:uiPriority w:val="99"/>
    <w:rsid w:val="007B151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1">
    <w:name w:val="Font Style11"/>
    <w:basedOn w:val="a0"/>
    <w:uiPriority w:val="99"/>
    <w:rsid w:val="007B151C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B151C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46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 О С Т А Н О В Л Е Н И Е </vt:lpstr>
      <vt:lpstr>    от _____2014 года                                                               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19</cp:revision>
  <cp:lastPrinted>2014-03-24T08:02:00Z</cp:lastPrinted>
  <dcterms:created xsi:type="dcterms:W3CDTF">2012-01-27T10:42:00Z</dcterms:created>
  <dcterms:modified xsi:type="dcterms:W3CDTF">2014-03-24T08:02:00Z</dcterms:modified>
</cp:coreProperties>
</file>