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33" w:rsidRPr="002540F6" w:rsidRDefault="00857533" w:rsidP="001F39B1">
      <w:pPr>
        <w:jc w:val="center"/>
        <w:outlineLvl w:val="0"/>
        <w:rPr>
          <w:rFonts w:ascii="Times New Roman" w:hAnsi="Times New Roman" w:cs="Times New Roman"/>
          <w:color w:val="000000"/>
          <w:sz w:val="48"/>
          <w:szCs w:val="48"/>
        </w:rPr>
      </w:pPr>
      <w:bookmarkStart w:id="0" w:name="_Toc401783481"/>
      <w:bookmarkStart w:id="1" w:name="_Toc401783236"/>
      <w:bookmarkStart w:id="2" w:name="_Toc435389398"/>
      <w:bookmarkStart w:id="3" w:name="_Toc64686495"/>
      <w:bookmarkStart w:id="4" w:name="_Toc106795294"/>
      <w:bookmarkStart w:id="5" w:name="_Toc108867227"/>
      <w:bookmarkStart w:id="6" w:name="_Toc183418755"/>
      <w:bookmarkStart w:id="7" w:name="_Toc222737800"/>
    </w:p>
    <w:p w:rsidR="00857533" w:rsidRPr="002540F6" w:rsidRDefault="00857533" w:rsidP="001F39B1">
      <w:pPr>
        <w:jc w:val="center"/>
        <w:outlineLvl w:val="0"/>
        <w:rPr>
          <w:rFonts w:ascii="Times New Roman" w:hAnsi="Times New Roman" w:cs="Times New Roman"/>
          <w:color w:val="000000"/>
          <w:sz w:val="48"/>
          <w:szCs w:val="48"/>
        </w:rPr>
      </w:pPr>
    </w:p>
    <w:p w:rsidR="00857533" w:rsidRPr="002540F6" w:rsidRDefault="00857533" w:rsidP="001F39B1">
      <w:pPr>
        <w:jc w:val="center"/>
        <w:outlineLvl w:val="0"/>
        <w:rPr>
          <w:rFonts w:ascii="Times New Roman" w:hAnsi="Times New Roman" w:cs="Times New Roman"/>
          <w:color w:val="000000"/>
          <w:sz w:val="48"/>
          <w:szCs w:val="48"/>
        </w:rPr>
      </w:pPr>
    </w:p>
    <w:p w:rsidR="001E1B34" w:rsidRDefault="001E1B34" w:rsidP="001F39B1">
      <w:pPr>
        <w:jc w:val="center"/>
        <w:outlineLvl w:val="0"/>
        <w:rPr>
          <w:rFonts w:ascii="Times New Roman" w:hAnsi="Times New Roman" w:cs="Times New Roman"/>
          <w:color w:val="000000"/>
          <w:sz w:val="48"/>
          <w:szCs w:val="48"/>
        </w:rPr>
      </w:pPr>
      <w:bookmarkStart w:id="8" w:name="_Toc435390551"/>
      <w:bookmarkStart w:id="9" w:name="_Toc435897329"/>
      <w:bookmarkStart w:id="10" w:name="_Toc442994870"/>
      <w:bookmarkStart w:id="11" w:name="_Toc443004037"/>
    </w:p>
    <w:p w:rsidR="001F39B1" w:rsidRPr="002540F6" w:rsidRDefault="001F39B1" w:rsidP="001F39B1">
      <w:pPr>
        <w:jc w:val="center"/>
        <w:outlineLvl w:val="0"/>
        <w:rPr>
          <w:rFonts w:ascii="Times New Roman" w:hAnsi="Times New Roman" w:cs="Times New Roman"/>
          <w:color w:val="000000"/>
          <w:sz w:val="48"/>
          <w:szCs w:val="48"/>
        </w:rPr>
      </w:pPr>
      <w:r w:rsidRPr="002540F6">
        <w:rPr>
          <w:rFonts w:ascii="Times New Roman" w:hAnsi="Times New Roman" w:cs="Times New Roman"/>
          <w:color w:val="000000"/>
          <w:sz w:val="48"/>
          <w:szCs w:val="48"/>
        </w:rPr>
        <w:t>Внесение изменений</w:t>
      </w:r>
      <w:bookmarkEnd w:id="0"/>
      <w:bookmarkEnd w:id="1"/>
      <w:bookmarkEnd w:id="2"/>
      <w:bookmarkEnd w:id="8"/>
      <w:bookmarkEnd w:id="9"/>
      <w:bookmarkEnd w:id="10"/>
      <w:bookmarkEnd w:id="11"/>
      <w:r w:rsidRPr="002540F6">
        <w:rPr>
          <w:rFonts w:ascii="Times New Roman" w:hAnsi="Times New Roman" w:cs="Times New Roman"/>
          <w:color w:val="000000"/>
          <w:sz w:val="48"/>
          <w:szCs w:val="48"/>
        </w:rPr>
        <w:t xml:space="preserve"> </w:t>
      </w:r>
    </w:p>
    <w:p w:rsidR="001F39B1" w:rsidRPr="002540F6" w:rsidRDefault="001F39B1" w:rsidP="001F39B1">
      <w:pPr>
        <w:jc w:val="center"/>
        <w:outlineLvl w:val="0"/>
        <w:rPr>
          <w:rFonts w:ascii="Times New Roman" w:hAnsi="Times New Roman" w:cs="Times New Roman"/>
          <w:color w:val="000000"/>
          <w:sz w:val="48"/>
          <w:szCs w:val="48"/>
        </w:rPr>
      </w:pPr>
      <w:bookmarkStart w:id="12" w:name="_Toc401783482"/>
      <w:bookmarkStart w:id="13" w:name="_Toc401783237"/>
      <w:bookmarkStart w:id="14" w:name="_Toc435389399"/>
      <w:bookmarkStart w:id="15" w:name="_Toc435390552"/>
      <w:bookmarkStart w:id="16" w:name="_Toc435897330"/>
      <w:bookmarkStart w:id="17" w:name="_Toc442994871"/>
      <w:bookmarkStart w:id="18" w:name="_Toc443004038"/>
      <w:r w:rsidRPr="002540F6">
        <w:rPr>
          <w:rFonts w:ascii="Times New Roman" w:hAnsi="Times New Roman" w:cs="Times New Roman"/>
          <w:color w:val="000000"/>
          <w:sz w:val="48"/>
          <w:szCs w:val="48"/>
        </w:rPr>
        <w:t>в Правила землепользования и застройки</w:t>
      </w:r>
      <w:bookmarkEnd w:id="12"/>
      <w:bookmarkEnd w:id="13"/>
      <w:bookmarkEnd w:id="14"/>
      <w:bookmarkEnd w:id="15"/>
      <w:bookmarkEnd w:id="16"/>
      <w:bookmarkEnd w:id="17"/>
      <w:bookmarkEnd w:id="18"/>
    </w:p>
    <w:p w:rsidR="004861E6" w:rsidRPr="002540F6" w:rsidRDefault="004861E6" w:rsidP="001F39B1">
      <w:pPr>
        <w:jc w:val="center"/>
        <w:outlineLvl w:val="0"/>
        <w:rPr>
          <w:rFonts w:ascii="Times New Roman" w:hAnsi="Times New Roman" w:cs="Times New Roman"/>
          <w:color w:val="000000"/>
          <w:sz w:val="48"/>
          <w:szCs w:val="48"/>
        </w:rPr>
      </w:pPr>
      <w:bookmarkStart w:id="19" w:name="_Toc435897331"/>
      <w:bookmarkStart w:id="20" w:name="_Toc442994872"/>
      <w:bookmarkStart w:id="21" w:name="_Toc443004039"/>
      <w:r w:rsidRPr="002540F6">
        <w:rPr>
          <w:rFonts w:ascii="Times New Roman" w:hAnsi="Times New Roman" w:cs="Times New Roman"/>
          <w:color w:val="000000"/>
          <w:sz w:val="48"/>
          <w:szCs w:val="48"/>
        </w:rPr>
        <w:t>муниципального образования</w:t>
      </w:r>
      <w:bookmarkEnd w:id="19"/>
      <w:bookmarkEnd w:id="20"/>
      <w:bookmarkEnd w:id="21"/>
    </w:p>
    <w:p w:rsidR="001F39B1" w:rsidRPr="002540F6" w:rsidRDefault="001F39B1" w:rsidP="004861E6">
      <w:pPr>
        <w:jc w:val="center"/>
        <w:outlineLvl w:val="0"/>
        <w:rPr>
          <w:rFonts w:ascii="Times New Roman" w:hAnsi="Times New Roman" w:cs="Times New Roman"/>
          <w:color w:val="000000"/>
          <w:sz w:val="48"/>
          <w:szCs w:val="48"/>
        </w:rPr>
      </w:pPr>
      <w:bookmarkStart w:id="22" w:name="_Toc435897332"/>
      <w:bookmarkStart w:id="23" w:name="_Toc442994873"/>
      <w:bookmarkStart w:id="24" w:name="_Toc443004040"/>
      <w:r w:rsidRPr="002540F6">
        <w:rPr>
          <w:rFonts w:ascii="Times New Roman" w:hAnsi="Times New Roman" w:cs="Times New Roman"/>
          <w:color w:val="000000"/>
          <w:sz w:val="48"/>
          <w:szCs w:val="48"/>
        </w:rPr>
        <w:t>Староладожское сельское поселение</w:t>
      </w:r>
      <w:bookmarkEnd w:id="22"/>
      <w:bookmarkEnd w:id="23"/>
      <w:bookmarkEnd w:id="24"/>
    </w:p>
    <w:p w:rsidR="002540F6" w:rsidRDefault="001F39B1" w:rsidP="004861E6">
      <w:pPr>
        <w:jc w:val="center"/>
        <w:outlineLvl w:val="0"/>
        <w:rPr>
          <w:rFonts w:ascii="Times New Roman" w:hAnsi="Times New Roman" w:cs="Times New Roman"/>
          <w:color w:val="000000"/>
          <w:sz w:val="48"/>
          <w:szCs w:val="48"/>
        </w:rPr>
      </w:pPr>
      <w:bookmarkStart w:id="25" w:name="_Toc435897333"/>
      <w:bookmarkStart w:id="26" w:name="_Toc442994874"/>
      <w:bookmarkStart w:id="27" w:name="_Toc443004041"/>
      <w:r w:rsidRPr="002540F6">
        <w:rPr>
          <w:rFonts w:ascii="Times New Roman" w:hAnsi="Times New Roman" w:cs="Times New Roman"/>
          <w:color w:val="000000"/>
          <w:sz w:val="48"/>
          <w:szCs w:val="48"/>
        </w:rPr>
        <w:t xml:space="preserve">Волховского </w:t>
      </w:r>
      <w:r w:rsidR="002540F6">
        <w:rPr>
          <w:rFonts w:ascii="Times New Roman" w:hAnsi="Times New Roman" w:cs="Times New Roman"/>
          <w:color w:val="000000"/>
          <w:sz w:val="48"/>
          <w:szCs w:val="48"/>
        </w:rPr>
        <w:t>муниципального</w:t>
      </w:r>
    </w:p>
    <w:p w:rsidR="001F39B1" w:rsidRPr="002540F6" w:rsidRDefault="001F39B1" w:rsidP="004861E6">
      <w:pPr>
        <w:jc w:val="center"/>
        <w:outlineLvl w:val="0"/>
        <w:rPr>
          <w:rFonts w:ascii="Times New Roman" w:hAnsi="Times New Roman" w:cs="Times New Roman"/>
          <w:color w:val="000000"/>
          <w:sz w:val="48"/>
          <w:szCs w:val="48"/>
        </w:rPr>
      </w:pPr>
      <w:r w:rsidRPr="002540F6">
        <w:rPr>
          <w:rFonts w:ascii="Times New Roman" w:hAnsi="Times New Roman" w:cs="Times New Roman"/>
          <w:color w:val="000000"/>
          <w:sz w:val="48"/>
          <w:szCs w:val="48"/>
        </w:rPr>
        <w:t>района Ленинградской области</w:t>
      </w:r>
      <w:bookmarkEnd w:id="25"/>
      <w:bookmarkEnd w:id="26"/>
      <w:bookmarkEnd w:id="27"/>
    </w:p>
    <w:p w:rsidR="001F39B1" w:rsidRPr="002540F6" w:rsidRDefault="001F39B1" w:rsidP="001F39B1">
      <w:pPr>
        <w:pStyle w:val="BodyTxt"/>
        <w:keepLines w:val="0"/>
        <w:widowControl w:val="0"/>
        <w:ind w:firstLine="0"/>
        <w:jc w:val="center"/>
        <w:rPr>
          <w:rFonts w:ascii="Times New Roman" w:hAnsi="Times New Roman" w:cs="Times New Roman"/>
          <w:b/>
          <w:color w:val="000000"/>
          <w:szCs w:val="20"/>
        </w:rPr>
      </w:pPr>
    </w:p>
    <w:p w:rsidR="001F39B1" w:rsidRPr="002540F6" w:rsidRDefault="001F39B1" w:rsidP="001F39B1">
      <w:pPr>
        <w:pStyle w:val="BodyTxt"/>
        <w:keepLines w:val="0"/>
        <w:widowControl w:val="0"/>
        <w:ind w:firstLine="0"/>
        <w:jc w:val="center"/>
        <w:rPr>
          <w:rFonts w:ascii="Times New Roman" w:hAnsi="Times New Roman" w:cs="Times New Roman"/>
          <w:b/>
          <w:color w:val="000000"/>
        </w:rPr>
      </w:pPr>
    </w:p>
    <w:p w:rsidR="001F39B1" w:rsidRPr="002540F6" w:rsidRDefault="001F39B1" w:rsidP="001F39B1">
      <w:pPr>
        <w:pStyle w:val="BodyTxt"/>
        <w:keepLines w:val="0"/>
        <w:widowControl w:val="0"/>
        <w:ind w:firstLine="0"/>
        <w:jc w:val="center"/>
        <w:rPr>
          <w:rFonts w:ascii="Times New Roman" w:hAnsi="Times New Roman" w:cs="Times New Roman"/>
          <w:b/>
          <w:color w:val="000000"/>
        </w:rPr>
      </w:pPr>
    </w:p>
    <w:p w:rsidR="001F39B1" w:rsidRDefault="001F39B1" w:rsidP="001F39B1">
      <w:pPr>
        <w:pStyle w:val="BodyTxt"/>
        <w:keepLines w:val="0"/>
        <w:widowControl w:val="0"/>
        <w:ind w:firstLine="0"/>
        <w:jc w:val="center"/>
        <w:rPr>
          <w:rFonts w:ascii="Times New Roman" w:hAnsi="Times New Roman" w:cs="Times New Roman"/>
          <w:b/>
          <w:color w:val="000000"/>
        </w:rPr>
      </w:pPr>
    </w:p>
    <w:p w:rsidR="001E1B34" w:rsidRPr="002540F6" w:rsidRDefault="001E1B34" w:rsidP="001F39B1">
      <w:pPr>
        <w:pStyle w:val="BodyTxt"/>
        <w:keepLines w:val="0"/>
        <w:widowControl w:val="0"/>
        <w:ind w:firstLine="0"/>
        <w:jc w:val="center"/>
        <w:rPr>
          <w:rFonts w:ascii="Times New Roman" w:hAnsi="Times New Roman" w:cs="Times New Roman"/>
          <w:b/>
          <w:color w:val="000000"/>
        </w:rPr>
      </w:pPr>
    </w:p>
    <w:p w:rsidR="001F39B1" w:rsidRPr="002540F6" w:rsidRDefault="001F39B1" w:rsidP="004861E6">
      <w:pPr>
        <w:pStyle w:val="BodyTxt"/>
        <w:keepLines w:val="0"/>
        <w:widowControl w:val="0"/>
        <w:ind w:firstLine="0"/>
        <w:rPr>
          <w:rFonts w:ascii="Times New Roman" w:hAnsi="Times New Roman" w:cs="Times New Roman"/>
          <w:b/>
          <w:color w:val="000000"/>
        </w:rPr>
      </w:pPr>
    </w:p>
    <w:p w:rsidR="001E1B34" w:rsidRDefault="001E1B34" w:rsidP="001F39B1">
      <w:pPr>
        <w:pStyle w:val="BodyTxt"/>
        <w:keepLines w:val="0"/>
        <w:widowControl w:val="0"/>
        <w:ind w:firstLine="0"/>
        <w:jc w:val="center"/>
        <w:rPr>
          <w:rFonts w:ascii="Times New Roman" w:hAnsi="Times New Roman" w:cs="Times New Roman"/>
          <w:b/>
          <w:color w:val="000000"/>
        </w:rPr>
      </w:pPr>
    </w:p>
    <w:p w:rsidR="001E1B34" w:rsidRPr="002540F6" w:rsidRDefault="001E1B34" w:rsidP="001F39B1">
      <w:pPr>
        <w:pStyle w:val="BodyTxt"/>
        <w:keepLines w:val="0"/>
        <w:widowControl w:val="0"/>
        <w:ind w:firstLine="0"/>
        <w:jc w:val="center"/>
        <w:rPr>
          <w:rFonts w:ascii="Times New Roman" w:hAnsi="Times New Roman" w:cs="Times New Roman"/>
          <w:b/>
          <w:color w:val="000000"/>
        </w:rPr>
      </w:pPr>
    </w:p>
    <w:p w:rsidR="001F39B1" w:rsidRPr="002540F6" w:rsidRDefault="001F39B1" w:rsidP="004861E6">
      <w:pPr>
        <w:pStyle w:val="BodyTxt"/>
        <w:keepLines w:val="0"/>
        <w:widowControl w:val="0"/>
        <w:ind w:firstLine="0"/>
        <w:rPr>
          <w:rFonts w:ascii="Times New Roman" w:hAnsi="Times New Roman" w:cs="Times New Roman"/>
          <w:b/>
          <w:color w:val="000000"/>
        </w:rPr>
      </w:pPr>
    </w:p>
    <w:p w:rsidR="001F39B1" w:rsidRPr="002540F6" w:rsidRDefault="001F39B1" w:rsidP="001F39B1">
      <w:pPr>
        <w:pStyle w:val="BodyTxt"/>
        <w:keepLines w:val="0"/>
        <w:widowControl w:val="0"/>
        <w:ind w:firstLine="0"/>
        <w:jc w:val="center"/>
        <w:rPr>
          <w:rFonts w:ascii="Times New Roman" w:hAnsi="Times New Roman" w:cs="Times New Roman"/>
          <w:b/>
          <w:color w:val="000000"/>
        </w:rPr>
      </w:pPr>
    </w:p>
    <w:p w:rsidR="001F39B1" w:rsidRPr="002540F6" w:rsidRDefault="001F39B1" w:rsidP="004861E6">
      <w:pPr>
        <w:pStyle w:val="BodyTxt"/>
        <w:keepLines w:val="0"/>
        <w:widowControl w:val="0"/>
        <w:ind w:firstLine="0"/>
        <w:rPr>
          <w:rFonts w:ascii="Times New Roman" w:hAnsi="Times New Roman" w:cs="Times New Roman"/>
          <w:b/>
          <w:color w:val="000000"/>
        </w:rPr>
      </w:pPr>
    </w:p>
    <w:p w:rsidR="001F39B1" w:rsidRPr="002540F6" w:rsidRDefault="001F39B1" w:rsidP="001F39B1">
      <w:pPr>
        <w:pStyle w:val="BodyTxt"/>
        <w:keepLines w:val="0"/>
        <w:widowControl w:val="0"/>
        <w:ind w:firstLine="0"/>
        <w:rPr>
          <w:rFonts w:ascii="Times New Roman" w:hAnsi="Times New Roman" w:cs="Times New Roman"/>
          <w:b/>
          <w:color w:val="000000"/>
        </w:rPr>
      </w:pPr>
    </w:p>
    <w:p w:rsidR="001F39B1" w:rsidRPr="001E1B34" w:rsidRDefault="001F39B1" w:rsidP="001F39B1">
      <w:pPr>
        <w:jc w:val="center"/>
        <w:rPr>
          <w:rFonts w:ascii="Times New Roman" w:hAnsi="Times New Roman" w:cs="Times New Roman"/>
          <w:color w:val="000000"/>
          <w:sz w:val="24"/>
          <w:szCs w:val="24"/>
        </w:rPr>
      </w:pPr>
      <w:r w:rsidRPr="001E1B34">
        <w:rPr>
          <w:rFonts w:ascii="Times New Roman" w:hAnsi="Times New Roman" w:cs="Times New Roman"/>
          <w:color w:val="000000"/>
          <w:sz w:val="24"/>
          <w:szCs w:val="24"/>
        </w:rPr>
        <w:t xml:space="preserve">Санкт-Петербург - Старая Ладога </w:t>
      </w:r>
    </w:p>
    <w:p w:rsidR="001F39B1" w:rsidRPr="001E1B34" w:rsidRDefault="001F39B1" w:rsidP="001F39B1">
      <w:pPr>
        <w:spacing w:after="0" w:line="240" w:lineRule="auto"/>
        <w:jc w:val="center"/>
        <w:rPr>
          <w:rFonts w:ascii="Times New Roman" w:hAnsi="Times New Roman" w:cs="Times New Roman"/>
          <w:sz w:val="24"/>
          <w:szCs w:val="24"/>
        </w:rPr>
      </w:pPr>
      <w:r w:rsidRPr="001E1B34">
        <w:rPr>
          <w:rFonts w:ascii="Times New Roman" w:hAnsi="Times New Roman" w:cs="Times New Roman"/>
          <w:color w:val="000000"/>
          <w:sz w:val="24"/>
          <w:szCs w:val="24"/>
        </w:rPr>
        <w:t>201</w:t>
      </w:r>
      <w:r w:rsidR="0094455E" w:rsidRPr="001E1B34">
        <w:rPr>
          <w:rFonts w:ascii="Times New Roman" w:hAnsi="Times New Roman" w:cs="Times New Roman"/>
          <w:color w:val="000000"/>
          <w:sz w:val="24"/>
          <w:szCs w:val="24"/>
        </w:rPr>
        <w:t>6</w:t>
      </w:r>
      <w:r w:rsidRPr="001E1B34">
        <w:rPr>
          <w:rFonts w:ascii="Times New Roman" w:hAnsi="Times New Roman" w:cs="Times New Roman"/>
          <w:color w:val="000000"/>
          <w:sz w:val="24"/>
          <w:szCs w:val="24"/>
        </w:rPr>
        <w:t xml:space="preserve"> г.</w:t>
      </w:r>
    </w:p>
    <w:bookmarkEnd w:id="3"/>
    <w:bookmarkEnd w:id="4"/>
    <w:bookmarkEnd w:id="5"/>
    <w:p w:rsidR="003D1A50" w:rsidRPr="002540F6" w:rsidRDefault="001F39B1" w:rsidP="008A6690">
      <w:pPr>
        <w:pStyle w:val="12"/>
        <w:jc w:val="center"/>
        <w:rPr>
          <w:rFonts w:ascii="Times New Roman" w:hAnsi="Times New Roman" w:cs="Times New Roman"/>
          <w:noProof/>
        </w:rPr>
      </w:pPr>
      <w:r w:rsidRPr="002540F6">
        <w:rPr>
          <w:rFonts w:ascii="Times New Roman" w:hAnsi="Times New Roman" w:cs="Times New Roman"/>
          <w:kern w:val="28"/>
        </w:rPr>
        <w:br w:type="page"/>
      </w:r>
      <w:r w:rsidRPr="002540F6">
        <w:rPr>
          <w:rFonts w:ascii="Times New Roman" w:hAnsi="Times New Roman" w:cs="Times New Roman"/>
          <w:kern w:val="28"/>
        </w:rPr>
        <w:lastRenderedPageBreak/>
        <w:t>ОГЛАВЛЕНИЕ</w:t>
      </w:r>
      <w:r w:rsidR="00216BEC" w:rsidRPr="002540F6">
        <w:rPr>
          <w:rFonts w:ascii="Times New Roman" w:hAnsi="Times New Roman" w:cs="Times New Roman"/>
          <w:kern w:val="28"/>
        </w:rPr>
        <w:fldChar w:fldCharType="begin"/>
      </w:r>
      <w:r w:rsidRPr="002540F6">
        <w:rPr>
          <w:rFonts w:ascii="Times New Roman" w:hAnsi="Times New Roman" w:cs="Times New Roman"/>
          <w:kern w:val="28"/>
        </w:rPr>
        <w:instrText xml:space="preserve"> TOC \o "1-3" \h \z \u </w:instrText>
      </w:r>
      <w:r w:rsidR="00216BEC" w:rsidRPr="002540F6">
        <w:rPr>
          <w:rFonts w:ascii="Times New Roman" w:hAnsi="Times New Roman" w:cs="Times New Roman"/>
          <w:kern w:val="28"/>
        </w:rPr>
        <w:fldChar w:fldCharType="separate"/>
      </w:r>
    </w:p>
    <w:p w:rsidR="003D1A50" w:rsidRPr="002540F6" w:rsidRDefault="009832AB" w:rsidP="00186EA6">
      <w:pPr>
        <w:pStyle w:val="12"/>
        <w:tabs>
          <w:tab w:val="clear" w:pos="10065"/>
          <w:tab w:val="right" w:leader="dot" w:pos="10490"/>
        </w:tabs>
        <w:rPr>
          <w:rFonts w:ascii="Times New Roman" w:eastAsiaTheme="minorEastAsia" w:hAnsi="Times New Roman" w:cs="Times New Roman"/>
          <w:b w:val="0"/>
          <w:bCs w:val="0"/>
          <w:caps w:val="0"/>
          <w:noProof/>
          <w:sz w:val="22"/>
          <w:szCs w:val="22"/>
        </w:rPr>
      </w:pPr>
      <w:hyperlink w:anchor="_Toc443004042" w:history="1">
        <w:r w:rsidR="003D1A50" w:rsidRPr="002540F6">
          <w:rPr>
            <w:rStyle w:val="a3"/>
            <w:rFonts w:ascii="Times New Roman" w:hAnsi="Times New Roman" w:cs="Times New Roman"/>
            <w:noProof/>
          </w:rPr>
          <w:t>ЧАСТЬ I. ПОРЯДОК ПРИМЕНЕНИЯ ПРАВИЛ ЗЕМЛЕПОЛЬЗОВАНИЯ И ЗАСТРОЙКИ И ВНЕСЕНИЯ ИЗМЕНЕНИЙ В УКАЗАННЫЕ ПРАВИЛА</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_Toc443004042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4</w:t>
        </w:r>
        <w:r w:rsidR="00216BEC" w:rsidRPr="002540F6">
          <w:rPr>
            <w:rFonts w:ascii="Times New Roman" w:hAnsi="Times New Roman" w:cs="Times New Roman"/>
            <w:noProof/>
            <w:webHidden/>
          </w:rPr>
          <w:fldChar w:fldCharType="end"/>
        </w:r>
      </w:hyperlink>
    </w:p>
    <w:p w:rsidR="003D1A50" w:rsidRPr="002540F6" w:rsidRDefault="009832AB" w:rsidP="00186EA6">
      <w:pPr>
        <w:pStyle w:val="21"/>
        <w:tabs>
          <w:tab w:val="clear" w:pos="10065"/>
          <w:tab w:val="right" w:leader="dot" w:pos="10490"/>
        </w:tabs>
        <w:rPr>
          <w:rFonts w:ascii="Times New Roman" w:eastAsiaTheme="minorEastAsia" w:hAnsi="Times New Roman" w:cs="Times New Roman"/>
          <w:smallCaps w:val="0"/>
          <w:noProof/>
          <w:sz w:val="22"/>
          <w:szCs w:val="22"/>
        </w:rPr>
      </w:pPr>
      <w:hyperlink w:anchor="_Toc443004043" w:history="1">
        <w:r w:rsidR="003D1A50" w:rsidRPr="002540F6">
          <w:rPr>
            <w:rStyle w:val="a3"/>
            <w:rFonts w:ascii="Times New Roman" w:hAnsi="Times New Roman" w:cs="Times New Roman"/>
            <w:noProof/>
          </w:rPr>
          <w:t>Глава 1. Общие положения</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_Toc443004043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4</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44" w:history="1">
        <w:r w:rsidR="003D1A50" w:rsidRPr="002540F6">
          <w:rPr>
            <w:rStyle w:val="a3"/>
            <w:rFonts w:ascii="Times New Roman" w:hAnsi="Times New Roman" w:cs="Times New Roman"/>
            <w:noProof/>
          </w:rPr>
          <w:t>Статья 1. Общие положения</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_Toc443004044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4</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45" w:history="1">
        <w:r w:rsidR="003D1A50" w:rsidRPr="002540F6">
          <w:rPr>
            <w:rStyle w:val="a3"/>
            <w:rFonts w:ascii="Times New Roman" w:hAnsi="Times New Roman" w:cs="Times New Roman"/>
            <w:noProof/>
          </w:rPr>
          <w:t>Статья 2. Основные понятия, используемые в Правилах</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_Toc443004045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4</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46" w:history="1">
        <w:r w:rsidR="003D1A50" w:rsidRPr="002540F6">
          <w:rPr>
            <w:rStyle w:val="a3"/>
            <w:rFonts w:ascii="Times New Roman" w:hAnsi="Times New Roman" w:cs="Times New Roman"/>
            <w:noProof/>
          </w:rPr>
          <w:t>Статья 3.Общие положения, относящиеся к ранее возникшим правам. Использование и строительные изменения объектов недвижимости, несоответствующих Правилам</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_Toc443004046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6</w:t>
        </w:r>
        <w:r w:rsidR="00216BEC" w:rsidRPr="002540F6">
          <w:rPr>
            <w:rFonts w:ascii="Times New Roman" w:hAnsi="Times New Roman" w:cs="Times New Roman"/>
            <w:noProof/>
            <w:webHidden/>
          </w:rPr>
          <w:fldChar w:fldCharType="end"/>
        </w:r>
      </w:hyperlink>
    </w:p>
    <w:p w:rsidR="003D1A50" w:rsidRPr="002540F6" w:rsidRDefault="009832AB" w:rsidP="00186EA6">
      <w:pPr>
        <w:pStyle w:val="21"/>
        <w:tabs>
          <w:tab w:val="clear" w:pos="10065"/>
          <w:tab w:val="right" w:leader="dot" w:pos="10490"/>
        </w:tabs>
        <w:rPr>
          <w:rFonts w:ascii="Times New Roman" w:eastAsiaTheme="minorEastAsia" w:hAnsi="Times New Roman" w:cs="Times New Roman"/>
          <w:smallCaps w:val="0"/>
          <w:noProof/>
          <w:sz w:val="22"/>
          <w:szCs w:val="22"/>
        </w:rPr>
      </w:pPr>
      <w:hyperlink w:anchor="_Toc443004047" w:history="1">
        <w:r w:rsidR="003D1A50" w:rsidRPr="002540F6">
          <w:rPr>
            <w:rStyle w:val="a3"/>
            <w:rFonts w:ascii="Times New Roman" w:hAnsi="Times New Roman" w:cs="Times New Roman"/>
            <w:noProof/>
          </w:rPr>
          <w:t>Глава 2. Положения о регулировании землепользования и застройки и о подготовке документации по планировке территории органами местного самоуправления муниципального образования</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_Toc443004047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8</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48" w:history="1">
        <w:r w:rsidR="003D1A50" w:rsidRPr="002540F6">
          <w:rPr>
            <w:rStyle w:val="a3"/>
            <w:rFonts w:ascii="Times New Roman" w:hAnsi="Times New Roman" w:cs="Times New Roman"/>
            <w:noProof/>
          </w:rPr>
          <w:t>Статья 4. Полномочия органов исполнительной власти Ленинградской области и органов местного самоуправления в области землепользования и застройки</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_Toc443004048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8</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49" w:history="1">
        <w:r w:rsidR="003D1A50" w:rsidRPr="002540F6">
          <w:rPr>
            <w:rStyle w:val="a3"/>
            <w:rFonts w:ascii="Times New Roman" w:hAnsi="Times New Roman" w:cs="Times New Roman"/>
            <w:noProof/>
          </w:rPr>
          <w:t>Статья 5. Комиссия по землепользованию и застройке</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_Toc443004049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10</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50" w:history="1">
        <w:r w:rsidR="003D1A50" w:rsidRPr="002540F6">
          <w:rPr>
            <w:rStyle w:val="a3"/>
            <w:rFonts w:ascii="Times New Roman" w:hAnsi="Times New Roman" w:cs="Times New Roman"/>
            <w:noProof/>
          </w:rPr>
          <w:t>Статья 6. Принципы градостроительной подготовки территорий и формирования земельных участков</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_Toc443004050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10</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51" w:history="1">
        <w:r w:rsidR="003D1A50" w:rsidRPr="002540F6">
          <w:rPr>
            <w:rStyle w:val="a3"/>
            <w:rFonts w:ascii="Times New Roman" w:hAnsi="Times New Roman" w:cs="Times New Roman"/>
            <w:noProof/>
          </w:rPr>
          <w:t xml:space="preserve">Статья 7. Градостроительная подготовка территории с целью выявления свободных от прав третьих лиц земельных участков для строительства по инициативе </w:t>
        </w:r>
        <w:r w:rsidR="003D1A50" w:rsidRPr="002540F6">
          <w:rPr>
            <w:rStyle w:val="a3"/>
            <w:rFonts w:ascii="Times New Roman" w:hAnsi="Times New Roman" w:cs="Times New Roman"/>
            <w:noProof/>
            <w:kern w:val="28"/>
          </w:rPr>
          <w:t>уполномоченного органа местного самоуправления Волховского муниципального района</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_Toc443004051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12</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52" w:history="1">
        <w:r w:rsidR="003D1A50" w:rsidRPr="002540F6">
          <w:rPr>
            <w:rStyle w:val="a3"/>
            <w:rFonts w:ascii="Times New Roman" w:hAnsi="Times New Roman" w:cs="Times New Roman"/>
            <w:noProof/>
          </w:rPr>
          <w:t>Статья 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_Toc443004052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13</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53" w:history="1">
        <w:r w:rsidR="003D1A50" w:rsidRPr="002540F6">
          <w:rPr>
            <w:rStyle w:val="a3"/>
            <w:rFonts w:ascii="Times New Roman" w:hAnsi="Times New Roman" w:cs="Times New Roman"/>
            <w:noProof/>
          </w:rPr>
          <w:t>Статья 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_Toc443004053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13</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54" w:history="1">
        <w:r w:rsidR="003D1A50" w:rsidRPr="002540F6">
          <w:rPr>
            <w:rStyle w:val="a3"/>
            <w:rFonts w:ascii="Times New Roman" w:hAnsi="Times New Roman" w:cs="Times New Roman"/>
            <w:noProof/>
          </w:rPr>
          <w:t>Статья 10. Предоставление лицам земельных участков, сформированных из состава государственных или муниципальных земель</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_Toc443004054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14</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55" w:history="1">
        <w:r w:rsidR="003D1A50" w:rsidRPr="002540F6">
          <w:rPr>
            <w:rStyle w:val="a3"/>
            <w:rFonts w:ascii="Times New Roman" w:hAnsi="Times New Roman" w:cs="Times New Roman"/>
            <w:noProof/>
          </w:rPr>
          <w:t>Статья 11.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_Toc443004055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15</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56" w:history="1">
        <w:r w:rsidR="003D1A50" w:rsidRPr="002540F6">
          <w:rPr>
            <w:rStyle w:val="a3"/>
            <w:rFonts w:ascii="Times New Roman" w:hAnsi="Times New Roman" w:cs="Times New Roman"/>
            <w:noProof/>
            <w:kern w:val="28"/>
          </w:rPr>
          <w:t>Статья 12. Условия принятия решений о резервировании земельных участков для реализации государственных, муниципальных нужд</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_Toc443004056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16</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57" w:history="1">
        <w:r w:rsidR="003D1A50" w:rsidRPr="002540F6">
          <w:rPr>
            <w:rStyle w:val="a3"/>
            <w:rFonts w:ascii="Times New Roman" w:hAnsi="Times New Roman" w:cs="Times New Roman"/>
            <w:noProof/>
          </w:rPr>
          <w:t>Статья 13. Условия установления публичных сервитутов</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_Toc443004057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18</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58" w:history="1">
        <w:r w:rsidR="003D1A50" w:rsidRPr="002540F6">
          <w:rPr>
            <w:rStyle w:val="a3"/>
            <w:rFonts w:ascii="Times New Roman" w:hAnsi="Times New Roman" w:cs="Times New Roman"/>
            <w:noProof/>
          </w:rPr>
          <w:t>Статья 14. Право на строительные изменения недвижимости и основание для его реализации.</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_Toc443004058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18</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59" w:history="1">
        <w:r w:rsidR="003D1A50" w:rsidRPr="002540F6">
          <w:rPr>
            <w:rStyle w:val="a3"/>
            <w:rFonts w:ascii="Times New Roman" w:hAnsi="Times New Roman" w:cs="Times New Roman"/>
            <w:noProof/>
          </w:rPr>
          <w:t>Статья 15. Подготовка проектной документации</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_Toc443004059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19</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60" w:history="1">
        <w:r w:rsidR="003D1A50" w:rsidRPr="002540F6">
          <w:rPr>
            <w:rStyle w:val="a3"/>
            <w:rFonts w:ascii="Times New Roman" w:hAnsi="Times New Roman" w:cs="Times New Roman"/>
            <w:noProof/>
          </w:rPr>
          <w:t>Статья 16. Выдача разрешений на строительство</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_Toc443004060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20</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61" w:history="1">
        <w:r w:rsidR="003D1A50" w:rsidRPr="002540F6">
          <w:rPr>
            <w:rStyle w:val="a3"/>
            <w:rFonts w:ascii="Times New Roman" w:hAnsi="Times New Roman" w:cs="Times New Roman"/>
            <w:noProof/>
          </w:rPr>
          <w:t>Статья 17. Строительный контроль и государственный строительный надзор</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_Toc443004061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21</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62" w:history="1">
        <w:r w:rsidR="003D1A50" w:rsidRPr="002540F6">
          <w:rPr>
            <w:rStyle w:val="a3"/>
            <w:rFonts w:ascii="Times New Roman" w:hAnsi="Times New Roman" w:cs="Times New Roman"/>
            <w:noProof/>
          </w:rPr>
          <w:t>Статья 18. Выдача разрешения на ввод объекта в эксплуатацию</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_Toc443004062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21</w:t>
        </w:r>
        <w:r w:rsidR="00216BEC" w:rsidRPr="002540F6">
          <w:rPr>
            <w:rFonts w:ascii="Times New Roman" w:hAnsi="Times New Roman" w:cs="Times New Roman"/>
            <w:noProof/>
            <w:webHidden/>
          </w:rPr>
          <w:fldChar w:fldCharType="end"/>
        </w:r>
      </w:hyperlink>
    </w:p>
    <w:p w:rsidR="003D1A50" w:rsidRPr="002540F6" w:rsidRDefault="009832AB" w:rsidP="00186EA6">
      <w:pPr>
        <w:pStyle w:val="21"/>
        <w:tabs>
          <w:tab w:val="clear" w:pos="10065"/>
          <w:tab w:val="right" w:leader="dot" w:pos="10490"/>
        </w:tabs>
        <w:rPr>
          <w:rFonts w:ascii="Times New Roman" w:eastAsiaTheme="minorEastAsia" w:hAnsi="Times New Roman" w:cs="Times New Roman"/>
          <w:smallCaps w:val="0"/>
          <w:noProof/>
          <w:sz w:val="22"/>
          <w:szCs w:val="22"/>
        </w:rPr>
      </w:pPr>
      <w:hyperlink w:anchor="_Toc443004063" w:history="1">
        <w:r w:rsidR="003D1A50" w:rsidRPr="002540F6">
          <w:rPr>
            <w:rStyle w:val="a3"/>
            <w:rFonts w:ascii="Times New Roman" w:hAnsi="Times New Roman" w:cs="Times New Roman"/>
            <w:noProof/>
            <w:kern w:val="28"/>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_Toc443004063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21</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64" w:history="1">
        <w:r w:rsidR="003D1A50" w:rsidRPr="002540F6">
          <w:rPr>
            <w:rStyle w:val="a3"/>
            <w:rFonts w:ascii="Times New Roman" w:hAnsi="Times New Roman" w:cs="Times New Roman"/>
            <w:noProof/>
          </w:rPr>
          <w:t>Статья 19. Изменение одного вида на другой вид использования земельных участков и иных объектов недвижимости</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_Toc443004064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21</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65" w:history="1">
        <w:r w:rsidR="003D1A50" w:rsidRPr="002540F6">
          <w:rPr>
            <w:rStyle w:val="a3"/>
            <w:rFonts w:ascii="Times New Roman" w:hAnsi="Times New Roman" w:cs="Times New Roman"/>
            <w:noProof/>
          </w:rPr>
          <w:t>Статья 20. Порядок предоставления разрешения на условно разрешённый виды использования земельного участка или объекта капитального строительства</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_Toc443004065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22</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66" w:history="1">
        <w:r w:rsidR="003D1A50" w:rsidRPr="002540F6">
          <w:rPr>
            <w:rStyle w:val="a3"/>
            <w:rFonts w:ascii="Times New Roman" w:hAnsi="Times New Roman" w:cs="Times New Roman"/>
            <w:noProof/>
          </w:rPr>
          <w:t>Статья 21.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_Toc443004066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25</w:t>
        </w:r>
        <w:r w:rsidR="00216BEC" w:rsidRPr="002540F6">
          <w:rPr>
            <w:rFonts w:ascii="Times New Roman" w:hAnsi="Times New Roman" w:cs="Times New Roman"/>
            <w:noProof/>
            <w:webHidden/>
          </w:rPr>
          <w:fldChar w:fldCharType="end"/>
        </w:r>
      </w:hyperlink>
    </w:p>
    <w:p w:rsidR="003D1A50" w:rsidRPr="002540F6" w:rsidRDefault="009832AB" w:rsidP="00186EA6">
      <w:pPr>
        <w:pStyle w:val="21"/>
        <w:tabs>
          <w:tab w:val="clear" w:pos="10065"/>
          <w:tab w:val="right" w:leader="dot" w:pos="10490"/>
        </w:tabs>
        <w:rPr>
          <w:rFonts w:ascii="Times New Roman" w:eastAsiaTheme="minorEastAsia" w:hAnsi="Times New Roman" w:cs="Times New Roman"/>
          <w:smallCaps w:val="0"/>
          <w:noProof/>
          <w:sz w:val="22"/>
          <w:szCs w:val="22"/>
        </w:rPr>
      </w:pPr>
      <w:hyperlink w:anchor="_Toc443004067" w:history="1">
        <w:r w:rsidR="003D1A50" w:rsidRPr="002540F6">
          <w:rPr>
            <w:rStyle w:val="a3"/>
            <w:rFonts w:ascii="Times New Roman" w:hAnsi="Times New Roman" w:cs="Times New Roman"/>
            <w:noProof/>
            <w:kern w:val="28"/>
          </w:rPr>
          <w:t>Глава 4. Положение о проведении публичных слушаний по вопросам землепользования и застройки</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_Toc443004067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26</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68" w:history="1">
        <w:r w:rsidR="003D1A50" w:rsidRPr="002540F6">
          <w:rPr>
            <w:rStyle w:val="a3"/>
            <w:rFonts w:ascii="Times New Roman" w:hAnsi="Times New Roman" w:cs="Times New Roman"/>
            <w:noProof/>
          </w:rPr>
          <w:t>Статья 22.Порядок организации и проведения публичных слушаний по вопросам землепользования и застройки</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_Toc443004068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26</w:t>
        </w:r>
        <w:r w:rsidR="00216BEC" w:rsidRPr="002540F6">
          <w:rPr>
            <w:rFonts w:ascii="Times New Roman" w:hAnsi="Times New Roman" w:cs="Times New Roman"/>
            <w:noProof/>
            <w:webHidden/>
          </w:rPr>
          <w:fldChar w:fldCharType="end"/>
        </w:r>
      </w:hyperlink>
    </w:p>
    <w:p w:rsidR="003D1A50" w:rsidRPr="002540F6" w:rsidRDefault="009832AB" w:rsidP="00186EA6">
      <w:pPr>
        <w:pStyle w:val="21"/>
        <w:tabs>
          <w:tab w:val="clear" w:pos="10065"/>
          <w:tab w:val="right" w:leader="dot" w:pos="10490"/>
        </w:tabs>
        <w:rPr>
          <w:rFonts w:ascii="Times New Roman" w:eastAsiaTheme="minorEastAsia" w:hAnsi="Times New Roman" w:cs="Times New Roman"/>
          <w:smallCaps w:val="0"/>
          <w:noProof/>
          <w:sz w:val="22"/>
          <w:szCs w:val="22"/>
        </w:rPr>
      </w:pPr>
      <w:hyperlink w:anchor="_Toc443004069" w:history="1">
        <w:r w:rsidR="003D1A50" w:rsidRPr="002540F6">
          <w:rPr>
            <w:rStyle w:val="a3"/>
            <w:rFonts w:ascii="Times New Roman" w:hAnsi="Times New Roman" w:cs="Times New Roman"/>
            <w:noProof/>
            <w:kern w:val="28"/>
          </w:rPr>
          <w:t>Глава 5. Положение о внесении изменений в Правила землепользования и застройки</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_Toc443004069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28</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70" w:history="1">
        <w:r w:rsidR="003D1A50" w:rsidRPr="002540F6">
          <w:rPr>
            <w:rStyle w:val="a3"/>
            <w:rFonts w:ascii="Times New Roman" w:hAnsi="Times New Roman" w:cs="Times New Roman"/>
            <w:noProof/>
          </w:rPr>
          <w:t>Статья 23. Порядок внесения изменений в Правила землепользования и застройки</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_Toc443004070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28</w:t>
        </w:r>
        <w:r w:rsidR="00216BEC" w:rsidRPr="002540F6">
          <w:rPr>
            <w:rFonts w:ascii="Times New Roman" w:hAnsi="Times New Roman" w:cs="Times New Roman"/>
            <w:noProof/>
            <w:webHidden/>
          </w:rPr>
          <w:fldChar w:fldCharType="end"/>
        </w:r>
      </w:hyperlink>
    </w:p>
    <w:p w:rsidR="003D1A50" w:rsidRPr="002540F6" w:rsidRDefault="009832AB" w:rsidP="00186EA6">
      <w:pPr>
        <w:pStyle w:val="21"/>
        <w:tabs>
          <w:tab w:val="clear" w:pos="10065"/>
          <w:tab w:val="right" w:leader="dot" w:pos="10490"/>
        </w:tabs>
        <w:rPr>
          <w:rFonts w:ascii="Times New Roman" w:eastAsiaTheme="minorEastAsia" w:hAnsi="Times New Roman" w:cs="Times New Roman"/>
          <w:smallCaps w:val="0"/>
          <w:noProof/>
          <w:sz w:val="22"/>
          <w:szCs w:val="22"/>
        </w:rPr>
      </w:pPr>
      <w:hyperlink w:anchor="_Toc443004071" w:history="1">
        <w:r w:rsidR="003D1A50" w:rsidRPr="002540F6">
          <w:rPr>
            <w:rStyle w:val="a3"/>
            <w:rFonts w:ascii="Times New Roman" w:hAnsi="Times New Roman" w:cs="Times New Roman"/>
            <w:noProof/>
            <w:kern w:val="28"/>
          </w:rPr>
          <w:t>Глава 6.О регулировании иных вопросов землепользования и застройки</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_Toc443004071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30</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72" w:history="1">
        <w:r w:rsidR="003D1A50" w:rsidRPr="002540F6">
          <w:rPr>
            <w:rStyle w:val="a3"/>
            <w:rFonts w:ascii="Times New Roman" w:hAnsi="Times New Roman" w:cs="Times New Roman"/>
            <w:noProof/>
          </w:rPr>
          <w:t>Статья 24. Контроль за сохранностью и использованием земельных участков и иных объектов недвижимости.</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_Toc443004072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30</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73" w:history="1">
        <w:r w:rsidR="003D1A50" w:rsidRPr="002540F6">
          <w:rPr>
            <w:rStyle w:val="a3"/>
            <w:rFonts w:ascii="Times New Roman" w:hAnsi="Times New Roman" w:cs="Times New Roman"/>
            <w:noProof/>
          </w:rPr>
          <w:t>Статья 25. Ответственность за нарушения Правил</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_Toc443004073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30</w:t>
        </w:r>
        <w:r w:rsidR="00216BEC" w:rsidRPr="002540F6">
          <w:rPr>
            <w:rFonts w:ascii="Times New Roman" w:hAnsi="Times New Roman" w:cs="Times New Roman"/>
            <w:noProof/>
            <w:webHidden/>
          </w:rPr>
          <w:fldChar w:fldCharType="end"/>
        </w:r>
      </w:hyperlink>
    </w:p>
    <w:p w:rsidR="003D1A50" w:rsidRPr="002540F6" w:rsidRDefault="009832AB" w:rsidP="00186EA6">
      <w:pPr>
        <w:pStyle w:val="12"/>
        <w:tabs>
          <w:tab w:val="clear" w:pos="10065"/>
          <w:tab w:val="right" w:leader="dot" w:pos="10490"/>
        </w:tabs>
        <w:rPr>
          <w:rFonts w:ascii="Times New Roman" w:eastAsiaTheme="minorEastAsia" w:hAnsi="Times New Roman" w:cs="Times New Roman"/>
          <w:b w:val="0"/>
          <w:bCs w:val="0"/>
          <w:caps w:val="0"/>
          <w:noProof/>
          <w:sz w:val="22"/>
          <w:szCs w:val="22"/>
        </w:rPr>
      </w:pPr>
      <w:hyperlink w:anchor="_Toc443004074" w:history="1">
        <w:r w:rsidR="003D1A50" w:rsidRPr="002540F6">
          <w:rPr>
            <w:rStyle w:val="a3"/>
            <w:rFonts w:ascii="Times New Roman" w:hAnsi="Times New Roman" w:cs="Times New Roman"/>
            <w:noProof/>
          </w:rPr>
          <w:t>ЧАСТЬ II. КАРТА ГРАДОСТРОИТЕЛЬНОГО ЗОНИРОВАНИЯ. КАРТА ЗОН С ОСОБЫМИ УСЛОВИЯМИ ИСПОЛЬЗОВАНИЯ ТЕРРИТОРИЙ</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_Toc443004074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31</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75" w:history="1">
        <w:r w:rsidR="003D1A50" w:rsidRPr="002540F6">
          <w:rPr>
            <w:rStyle w:val="a3"/>
            <w:rFonts w:ascii="Times New Roman" w:hAnsi="Times New Roman" w:cs="Times New Roman"/>
            <w:noProof/>
          </w:rPr>
          <w:t>Статья 26. Карта градостроительного зонирования</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_Toc443004075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31</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76" w:history="1">
        <w:r w:rsidR="003D1A50" w:rsidRPr="002540F6">
          <w:rPr>
            <w:rStyle w:val="a3"/>
            <w:rFonts w:ascii="Times New Roman" w:hAnsi="Times New Roman" w:cs="Times New Roman"/>
            <w:noProof/>
            <w:kern w:val="28"/>
          </w:rPr>
          <w:t>Статья 27. Карта зон с особыми условиями использования территорий</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_Toc443004076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31</w:t>
        </w:r>
        <w:r w:rsidR="00216BEC" w:rsidRPr="002540F6">
          <w:rPr>
            <w:rFonts w:ascii="Times New Roman" w:hAnsi="Times New Roman" w:cs="Times New Roman"/>
            <w:noProof/>
            <w:webHidden/>
          </w:rPr>
          <w:fldChar w:fldCharType="end"/>
        </w:r>
      </w:hyperlink>
    </w:p>
    <w:p w:rsidR="003D1A50" w:rsidRPr="002540F6" w:rsidRDefault="009832AB" w:rsidP="00186EA6">
      <w:pPr>
        <w:pStyle w:val="12"/>
        <w:tabs>
          <w:tab w:val="clear" w:pos="10065"/>
          <w:tab w:val="right" w:leader="dot" w:pos="10490"/>
        </w:tabs>
        <w:rPr>
          <w:rFonts w:ascii="Times New Roman" w:eastAsiaTheme="minorEastAsia" w:hAnsi="Times New Roman" w:cs="Times New Roman"/>
          <w:b w:val="0"/>
          <w:bCs w:val="0"/>
          <w:caps w:val="0"/>
          <w:noProof/>
          <w:sz w:val="22"/>
          <w:szCs w:val="22"/>
        </w:rPr>
      </w:pPr>
      <w:hyperlink w:anchor="_Toc443004077" w:history="1">
        <w:r w:rsidR="003D1A50" w:rsidRPr="002540F6">
          <w:rPr>
            <w:rStyle w:val="a3"/>
            <w:rFonts w:ascii="Times New Roman" w:hAnsi="Times New Roman" w:cs="Times New Roman"/>
            <w:noProof/>
          </w:rPr>
          <w:t>ЧАСТЬ III. ГРАДОСТРОИТЕЛЬНЫЕ РЕГЛАМЕНТЫ</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_Toc443004077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32</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78" w:history="1">
        <w:r w:rsidR="003D1A50" w:rsidRPr="002540F6">
          <w:rPr>
            <w:rStyle w:val="a3"/>
            <w:rFonts w:ascii="Times New Roman" w:hAnsi="Times New Roman" w:cs="Times New Roman"/>
            <w:noProof/>
          </w:rPr>
          <w:t>Статья 28. Перечень территориальных зон. Градостроительные регламенты территориальных зон.</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_Toc443004078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32</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79" w:history="1">
        <w:r w:rsidR="003D1A50" w:rsidRPr="002540F6">
          <w:rPr>
            <w:rStyle w:val="a3"/>
            <w:rFonts w:ascii="Times New Roman" w:hAnsi="Times New Roman" w:cs="Times New Roman"/>
            <w:noProof/>
          </w:rPr>
          <w:t>Статья 28.1. Перечень территориальных зон</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_Toc443004079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32</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80" w:history="1">
        <w:r w:rsidR="003D1A50" w:rsidRPr="002540F6">
          <w:rPr>
            <w:rStyle w:val="a3"/>
            <w:rFonts w:ascii="Times New Roman" w:hAnsi="Times New Roman" w:cs="Times New Roman"/>
            <w:noProof/>
          </w:rPr>
          <w:t>Статья 28.2. Градостроительные регламенты территориальных зон.</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_Toc443004080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33</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81" w:history="1">
        <w:r w:rsidR="003D1A50" w:rsidRPr="002540F6">
          <w:rPr>
            <w:rStyle w:val="a3"/>
            <w:rFonts w:ascii="Times New Roman" w:hAnsi="Times New Roman" w:cs="Times New Roman"/>
            <w:noProof/>
            <w:kern w:val="28"/>
          </w:rPr>
          <w:t>Статья 29.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_Toc443004081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90</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82" w:history="1">
        <w:r w:rsidR="003D1A50" w:rsidRPr="002540F6">
          <w:rPr>
            <w:rStyle w:val="a3"/>
            <w:rFonts w:ascii="Times New Roman" w:hAnsi="Times New Roman" w:cs="Times New Roman"/>
            <w:noProof/>
            <w:kern w:val="28"/>
          </w:rPr>
          <w:t>Статья 29.1. Перечень зон с особыми условиями использования земельных участков и объектов капитального строительства</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_Toc443004082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90</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83" w:history="1">
        <w:r w:rsidR="003D1A50" w:rsidRPr="002540F6">
          <w:rPr>
            <w:rStyle w:val="a3"/>
            <w:rFonts w:ascii="Times New Roman" w:hAnsi="Times New Roman" w:cs="Times New Roman"/>
            <w:noProof/>
            <w:kern w:val="28"/>
          </w:rPr>
          <w:t>Статья 29.2.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_Toc443004083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91</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84" w:history="1">
        <w:r w:rsidR="003D1A50" w:rsidRPr="002540F6">
          <w:rPr>
            <w:rStyle w:val="a3"/>
            <w:rFonts w:ascii="Times New Roman" w:hAnsi="Times New Roman" w:cs="Times New Roman"/>
            <w:noProof/>
            <w:kern w:val="28"/>
          </w:rPr>
          <w:t>Статья 30. Ограничения использования земельных участков и объектов капитального строительства по условиям охраны объектов культурного наследия</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_Toc443004084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95</w:t>
        </w:r>
        <w:r w:rsidR="00216BEC" w:rsidRPr="002540F6">
          <w:rPr>
            <w:rFonts w:ascii="Times New Roman" w:hAnsi="Times New Roman" w:cs="Times New Roman"/>
            <w:noProof/>
            <w:webHidden/>
          </w:rPr>
          <w:fldChar w:fldCharType="end"/>
        </w:r>
      </w:hyperlink>
    </w:p>
    <w:p w:rsidR="003D1A50" w:rsidRPr="002540F6" w:rsidRDefault="009832AB" w:rsidP="00186EA6">
      <w:pPr>
        <w:pStyle w:val="32"/>
        <w:tabs>
          <w:tab w:val="clear" w:pos="10065"/>
          <w:tab w:val="right" w:leader="dot" w:pos="10490"/>
        </w:tabs>
        <w:rPr>
          <w:rFonts w:ascii="Times New Roman" w:eastAsiaTheme="minorEastAsia" w:hAnsi="Times New Roman" w:cs="Times New Roman"/>
          <w:i w:val="0"/>
          <w:iCs w:val="0"/>
          <w:noProof/>
          <w:sz w:val="22"/>
          <w:szCs w:val="22"/>
        </w:rPr>
      </w:pPr>
      <w:hyperlink w:anchor="_Toc443004085" w:history="1">
        <w:r w:rsidR="003D1A50" w:rsidRPr="002540F6">
          <w:rPr>
            <w:rStyle w:val="a3"/>
            <w:rFonts w:ascii="Times New Roman" w:hAnsi="Times New Roman" w:cs="Times New Roman"/>
            <w:noProof/>
            <w:kern w:val="28"/>
          </w:rPr>
          <w:t>Приложение 1. Перечень нормативных правовых актов</w:t>
        </w:r>
        <w:r w:rsidR="003D1A50" w:rsidRPr="002540F6">
          <w:rPr>
            <w:rFonts w:ascii="Times New Roman" w:hAnsi="Times New Roman" w:cs="Times New Roman"/>
            <w:noProof/>
            <w:webHidden/>
          </w:rPr>
          <w:tab/>
        </w:r>
        <w:r w:rsidR="00216BEC" w:rsidRPr="002540F6">
          <w:rPr>
            <w:rFonts w:ascii="Times New Roman" w:hAnsi="Times New Roman" w:cs="Times New Roman"/>
            <w:noProof/>
            <w:webHidden/>
          </w:rPr>
          <w:fldChar w:fldCharType="begin"/>
        </w:r>
        <w:r w:rsidR="003D1A50" w:rsidRPr="002540F6">
          <w:rPr>
            <w:rFonts w:ascii="Times New Roman" w:hAnsi="Times New Roman" w:cs="Times New Roman"/>
            <w:noProof/>
            <w:webHidden/>
          </w:rPr>
          <w:instrText xml:space="preserve"> PAGEREF _Toc443004085 \h </w:instrText>
        </w:r>
        <w:r w:rsidR="00216BEC" w:rsidRPr="002540F6">
          <w:rPr>
            <w:rFonts w:ascii="Times New Roman" w:hAnsi="Times New Roman" w:cs="Times New Roman"/>
            <w:noProof/>
            <w:webHidden/>
          </w:rPr>
        </w:r>
        <w:r w:rsidR="00216BEC" w:rsidRPr="002540F6">
          <w:rPr>
            <w:rFonts w:ascii="Times New Roman" w:hAnsi="Times New Roman" w:cs="Times New Roman"/>
            <w:noProof/>
            <w:webHidden/>
          </w:rPr>
          <w:fldChar w:fldCharType="separate"/>
        </w:r>
        <w:r w:rsidR="00780778">
          <w:rPr>
            <w:rFonts w:ascii="Times New Roman" w:hAnsi="Times New Roman" w:cs="Times New Roman"/>
            <w:noProof/>
            <w:webHidden/>
          </w:rPr>
          <w:t>97</w:t>
        </w:r>
        <w:r w:rsidR="00216BEC" w:rsidRPr="002540F6">
          <w:rPr>
            <w:rFonts w:ascii="Times New Roman" w:hAnsi="Times New Roman" w:cs="Times New Roman"/>
            <w:noProof/>
            <w:webHidden/>
          </w:rPr>
          <w:fldChar w:fldCharType="end"/>
        </w:r>
      </w:hyperlink>
    </w:p>
    <w:p w:rsidR="001F39B1" w:rsidRPr="002540F6" w:rsidRDefault="00216BEC" w:rsidP="001F39B1">
      <w:pPr>
        <w:pStyle w:val="1"/>
        <w:jc w:val="both"/>
        <w:rPr>
          <w:rFonts w:ascii="Times New Roman" w:hAnsi="Times New Roman"/>
        </w:rPr>
      </w:pPr>
      <w:r w:rsidRPr="002540F6">
        <w:rPr>
          <w:rFonts w:ascii="Times New Roman" w:hAnsi="Times New Roman"/>
          <w:kern w:val="28"/>
        </w:rPr>
        <w:fldChar w:fldCharType="end"/>
      </w:r>
      <w:r w:rsidR="001F39B1" w:rsidRPr="002540F6">
        <w:rPr>
          <w:rFonts w:ascii="Times New Roman" w:hAnsi="Times New Roman"/>
        </w:rPr>
        <w:br w:type="page"/>
      </w:r>
      <w:bookmarkStart w:id="28" w:name="_Toc443004042"/>
      <w:r w:rsidR="001F39B1" w:rsidRPr="002540F6">
        <w:rPr>
          <w:rFonts w:ascii="Times New Roman" w:hAnsi="Times New Roman"/>
        </w:rPr>
        <w:lastRenderedPageBreak/>
        <w:t>ЧАСТЬ I. ПОРЯДОК ПРИМЕНЕНИЯ ПРАВИЛ ЗЕМЛЕПОЛЬЗОВАНИЯ И ЗАСТРОЙКИ И ВНЕСЕНИЯ ИЗМЕНЕНИЙ В УКАЗАННЫЕ ПРАВИЛА</w:t>
      </w:r>
      <w:bookmarkEnd w:id="28"/>
    </w:p>
    <w:p w:rsidR="001F39B1" w:rsidRPr="002540F6" w:rsidRDefault="001F39B1" w:rsidP="001F39B1">
      <w:pPr>
        <w:pStyle w:val="2"/>
        <w:rPr>
          <w:rFonts w:ascii="Times New Roman" w:hAnsi="Times New Roman"/>
        </w:rPr>
      </w:pPr>
      <w:bookmarkStart w:id="29" w:name="_Toc443004043"/>
      <w:bookmarkEnd w:id="6"/>
      <w:bookmarkEnd w:id="7"/>
      <w:r w:rsidRPr="002540F6">
        <w:rPr>
          <w:rFonts w:ascii="Times New Roman" w:hAnsi="Times New Roman"/>
        </w:rPr>
        <w:t>Глава 1. Общие положения</w:t>
      </w:r>
      <w:bookmarkEnd w:id="29"/>
    </w:p>
    <w:p w:rsidR="001F39B1" w:rsidRPr="002540F6" w:rsidRDefault="001F39B1" w:rsidP="001F39B1">
      <w:pPr>
        <w:pStyle w:val="3"/>
        <w:rPr>
          <w:rFonts w:ascii="Times New Roman" w:hAnsi="Times New Roman"/>
        </w:rPr>
      </w:pPr>
      <w:bookmarkStart w:id="30" w:name="_Toc443004044"/>
      <w:r w:rsidRPr="002540F6">
        <w:rPr>
          <w:rFonts w:ascii="Times New Roman" w:hAnsi="Times New Roman"/>
        </w:rPr>
        <w:t>Статья 1. Общие положения</w:t>
      </w:r>
      <w:bookmarkEnd w:id="30"/>
    </w:p>
    <w:p w:rsidR="001F39B1" w:rsidRPr="002540F6" w:rsidRDefault="001F39B1" w:rsidP="001F39B1">
      <w:pPr>
        <w:widowControl w:val="0"/>
        <w:shd w:val="clear" w:color="auto" w:fill="FFFFFF"/>
        <w:tabs>
          <w:tab w:val="left" w:pos="8334"/>
        </w:tabs>
        <w:autoSpaceDE w:val="0"/>
        <w:autoSpaceDN w:val="0"/>
        <w:adjustRightInd w:val="0"/>
        <w:spacing w:before="120" w:after="120" w:line="240" w:lineRule="auto"/>
        <w:ind w:firstLine="567"/>
        <w:jc w:val="both"/>
        <w:rPr>
          <w:rFonts w:ascii="Times New Roman" w:hAnsi="Times New Roman" w:cs="Times New Roman"/>
          <w:kern w:val="28"/>
        </w:rPr>
      </w:pPr>
      <w:r w:rsidRPr="002540F6">
        <w:rPr>
          <w:rFonts w:ascii="Times New Roman" w:hAnsi="Times New Roman" w:cs="Times New Roman"/>
          <w:kern w:val="28"/>
        </w:rPr>
        <w:t>Правила землепользования и застройки муниципального образования Староладожское сельское поселени</w:t>
      </w:r>
      <w:r w:rsidR="004861E6" w:rsidRPr="002540F6">
        <w:rPr>
          <w:rFonts w:ascii="Times New Roman" w:hAnsi="Times New Roman" w:cs="Times New Roman"/>
          <w:kern w:val="28"/>
        </w:rPr>
        <w:t>е</w:t>
      </w:r>
      <w:r w:rsidRPr="002540F6">
        <w:rPr>
          <w:rFonts w:ascii="Times New Roman" w:hAnsi="Times New Roman" w:cs="Times New Roman"/>
          <w:kern w:val="28"/>
        </w:rPr>
        <w:t xml:space="preserve"> Волховского муниципального района Ленинградской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Староладожское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1F39B1" w:rsidRPr="002540F6" w:rsidRDefault="001F39B1" w:rsidP="001F39B1">
      <w:pPr>
        <w:widowControl w:val="0"/>
        <w:autoSpaceDE w:val="0"/>
        <w:autoSpaceDN w:val="0"/>
        <w:adjustRightInd w:val="0"/>
        <w:spacing w:before="120" w:after="120" w:line="240" w:lineRule="auto"/>
        <w:ind w:firstLine="567"/>
        <w:jc w:val="both"/>
        <w:rPr>
          <w:rFonts w:ascii="Times New Roman" w:hAnsi="Times New Roman" w:cs="Times New Roman"/>
          <w:kern w:val="28"/>
        </w:rPr>
      </w:pPr>
      <w:r w:rsidRPr="002540F6">
        <w:rPr>
          <w:rFonts w:ascii="Times New Roman" w:hAnsi="Times New Roman" w:cs="Times New Roman"/>
          <w:kern w:val="28"/>
        </w:rPr>
        <w:t>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Староладожское</w:t>
      </w:r>
      <w:r w:rsidRPr="002540F6" w:rsidDel="00611BF3">
        <w:rPr>
          <w:rFonts w:ascii="Times New Roman" w:hAnsi="Times New Roman" w:cs="Times New Roman"/>
          <w:kern w:val="28"/>
        </w:rPr>
        <w:t xml:space="preserve"> </w:t>
      </w:r>
      <w:r w:rsidRPr="002540F6">
        <w:rPr>
          <w:rFonts w:ascii="Times New Roman" w:hAnsi="Times New Roman" w:cs="Times New Roman"/>
          <w:kern w:val="28"/>
        </w:rPr>
        <w:t xml:space="preserve"> сельское поселение в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1F39B1" w:rsidRPr="002540F6" w:rsidRDefault="001F39B1" w:rsidP="001F39B1">
      <w:pPr>
        <w:pStyle w:val="3"/>
        <w:rPr>
          <w:rFonts w:ascii="Times New Roman" w:hAnsi="Times New Roman"/>
        </w:rPr>
      </w:pPr>
      <w:bookmarkStart w:id="31" w:name="_Toc183418757"/>
      <w:bookmarkStart w:id="32" w:name="_Toc222737802"/>
      <w:bookmarkStart w:id="33" w:name="_Toc443004045"/>
      <w:r w:rsidRPr="002540F6">
        <w:rPr>
          <w:rFonts w:ascii="Times New Roman" w:hAnsi="Times New Roman"/>
        </w:rPr>
        <w:t>Статья 2. Основные понятия, используемые в Правилах</w:t>
      </w:r>
      <w:bookmarkEnd w:id="31"/>
      <w:bookmarkEnd w:id="32"/>
      <w:bookmarkEnd w:id="33"/>
    </w:p>
    <w:p w:rsidR="001F39B1" w:rsidRPr="002540F6" w:rsidRDefault="001F39B1" w:rsidP="001F39B1">
      <w:pPr>
        <w:widowControl w:val="0"/>
        <w:autoSpaceDE w:val="0"/>
        <w:autoSpaceDN w:val="0"/>
        <w:adjustRightInd w:val="0"/>
        <w:spacing w:before="120" w:after="120" w:line="240" w:lineRule="auto"/>
        <w:ind w:firstLine="567"/>
        <w:jc w:val="both"/>
        <w:rPr>
          <w:rFonts w:ascii="Times New Roman" w:hAnsi="Times New Roman" w:cs="Times New Roman"/>
          <w:kern w:val="28"/>
        </w:rPr>
      </w:pPr>
      <w:r w:rsidRPr="002540F6">
        <w:rPr>
          <w:rFonts w:ascii="Times New Roman" w:hAnsi="Times New Roman" w:cs="Times New Roman"/>
          <w:kern w:val="28"/>
        </w:rPr>
        <w:t>Понятия, используемые в настоящих Правилах, применяются в следующем значении: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bookmarkStart w:id="34" w:name="_Toc183418758"/>
      <w:r w:rsidRPr="002540F6">
        <w:rPr>
          <w:rFonts w:ascii="Times New Roman" w:hAnsi="Times New Roman" w:cs="Times New Roman"/>
          <w:b/>
          <w:bCs/>
          <w:kern w:val="28"/>
        </w:rPr>
        <w:t>проектная документация</w:t>
      </w:r>
      <w:r w:rsidRPr="002540F6">
        <w:rPr>
          <w:rFonts w:ascii="Times New Roman" w:hAnsi="Times New Roman" w:cs="Times New Roman"/>
          <w:kern w:val="28"/>
        </w:rPr>
        <w:t xml:space="preserve">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градостроительный план земельного участка</w:t>
      </w:r>
      <w:r w:rsidRPr="002540F6">
        <w:rPr>
          <w:rFonts w:ascii="Times New Roman" w:hAnsi="Times New Roman" w:cs="Times New Roman"/>
          <w:kern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разрешение на строительство</w:t>
      </w:r>
      <w:r w:rsidRPr="002540F6">
        <w:rPr>
          <w:rFonts w:ascii="Times New Roman" w:hAnsi="Times New Roman" w:cs="Times New Roman"/>
          <w:kern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w:t>
      </w:r>
      <w:r w:rsidRPr="002540F6">
        <w:rPr>
          <w:rFonts w:ascii="Times New Roman" w:hAnsi="Times New Roman" w:cs="Times New Roman"/>
          <w:kern w:val="28"/>
        </w:rPr>
        <w:lastRenderedPageBreak/>
        <w:t>исключением случаев, предусмотренных Градостроительным кодексом РФ;</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разрешение на ввод объекта в эксплуатацию</w:t>
      </w:r>
      <w:r w:rsidRPr="002540F6">
        <w:rPr>
          <w:rFonts w:ascii="Times New Roman" w:hAnsi="Times New Roman" w:cs="Times New Roman"/>
          <w:kern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 xml:space="preserve">разрешенное использование земельных участков и объектов капитального строительства </w:t>
      </w:r>
      <w:r w:rsidRPr="002540F6">
        <w:rPr>
          <w:rFonts w:ascii="Times New Roman" w:hAnsi="Times New Roman" w:cs="Times New Roman"/>
          <w:kern w:val="28"/>
        </w:rPr>
        <w:t>–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виды разрешенного использования недвижимости</w:t>
      </w:r>
      <w:r w:rsidRPr="002540F6">
        <w:rPr>
          <w:rFonts w:ascii="Times New Roman" w:hAnsi="Times New Roman" w:cs="Times New Roman"/>
          <w:kern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в статье 27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строительные изменения недвижимости</w:t>
      </w:r>
      <w:r w:rsidRPr="002540F6">
        <w:rPr>
          <w:rFonts w:ascii="Times New Roman" w:hAnsi="Times New Roman" w:cs="Times New Roman"/>
          <w:kern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технические регламенты</w:t>
      </w:r>
      <w:r w:rsidRPr="002540F6">
        <w:rPr>
          <w:rFonts w:ascii="Times New Roman" w:hAnsi="Times New Roman" w:cs="Times New Roman"/>
          <w:kern w:val="28"/>
        </w:rPr>
        <w:t xml:space="preserve"> –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w:t>
      </w:r>
      <w:r w:rsidR="00186EA6">
        <w:rPr>
          <w:rFonts w:ascii="Times New Roman" w:hAnsi="Times New Roman" w:cs="Times New Roman"/>
          <w:kern w:val="28"/>
        </w:rPr>
        <w:t>,</w:t>
      </w:r>
      <w:r w:rsidRPr="002540F6">
        <w:rPr>
          <w:rFonts w:ascii="Times New Roman" w:hAnsi="Times New Roman" w:cs="Times New Roman"/>
          <w:kern w:val="28"/>
        </w:rPr>
        <w:t xml:space="preserve"> не противоречащие законодательству о техническом регулировании;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заказчик</w:t>
      </w:r>
      <w:r w:rsidRPr="002540F6">
        <w:rPr>
          <w:rFonts w:ascii="Times New Roman" w:hAnsi="Times New Roman" w:cs="Times New Roman"/>
          <w:kern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застройщик</w:t>
      </w:r>
      <w:r w:rsidRPr="002540F6">
        <w:rPr>
          <w:rFonts w:ascii="Times New Roman" w:hAnsi="Times New Roman" w:cs="Times New Roman"/>
          <w:kern w:val="28"/>
        </w:rPr>
        <w:t xml:space="preserve">–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собственники земельных участков</w:t>
      </w:r>
      <w:r w:rsidRPr="002540F6">
        <w:rPr>
          <w:rFonts w:ascii="Times New Roman" w:hAnsi="Times New Roman" w:cs="Times New Roman"/>
          <w:kern w:val="28"/>
        </w:rPr>
        <w:t xml:space="preserve"> - лица, являющиеся собственниками земельных участков;</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землепользователи</w:t>
      </w:r>
      <w:r w:rsidRPr="002540F6">
        <w:rPr>
          <w:rFonts w:ascii="Times New Roman" w:hAnsi="Times New Roman" w:cs="Times New Roman"/>
          <w:kern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землевладельцы</w:t>
      </w:r>
      <w:r w:rsidRPr="002540F6">
        <w:rPr>
          <w:rFonts w:ascii="Times New Roman" w:hAnsi="Times New Roman" w:cs="Times New Roman"/>
          <w:kern w:val="28"/>
        </w:rPr>
        <w:t xml:space="preserve"> - лица, владеющие и пользующиеся земельными участками на праве пожизненного наследуемого владения.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lastRenderedPageBreak/>
        <w:t>арендаторы земельных участков</w:t>
      </w:r>
      <w:r w:rsidRPr="002540F6">
        <w:rPr>
          <w:rFonts w:ascii="Times New Roman" w:hAnsi="Times New Roman" w:cs="Times New Roman"/>
          <w:kern w:val="28"/>
        </w:rPr>
        <w:t xml:space="preserve"> - лица, владеющие и пользующиеся земельными участками по договору аренды, договору субаренды;</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водоохранная зона</w:t>
      </w:r>
      <w:r w:rsidRPr="002540F6">
        <w:rPr>
          <w:rFonts w:ascii="Times New Roman" w:hAnsi="Times New Roman" w:cs="Times New Roman"/>
          <w:kern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w:t>
      </w:r>
      <w:r w:rsidRPr="002540F6">
        <w:rPr>
          <w:rFonts w:ascii="Times New Roman" w:hAnsi="Times New Roman" w:cs="Times New Roman"/>
          <w:b/>
          <w:bCs/>
          <w:kern w:val="28"/>
        </w:rPr>
        <w:t>прибрежные защитные полосы</w:t>
      </w:r>
      <w:r w:rsidRPr="002540F6">
        <w:rPr>
          <w:rFonts w:ascii="Times New Roman" w:hAnsi="Times New Roman" w:cs="Times New Roman"/>
          <w:kern w:val="28"/>
        </w:rPr>
        <w:t>, на территориях которых вводятся дополнительные ограничения хозяйственной и иной деятельности;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прибрежная защитная полоса</w:t>
      </w:r>
      <w:r w:rsidRPr="002540F6">
        <w:rPr>
          <w:rFonts w:ascii="Times New Roman" w:hAnsi="Times New Roman" w:cs="Times New Roman"/>
          <w:kern w:val="28"/>
        </w:rPr>
        <w:t xml:space="preserve"> – часть территории водоохраной зоны водного объекта, в том числе внутренних морских вод и территориального моря,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национальным водным законодательством;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kern w:val="28"/>
        </w:rPr>
        <w:t>береговая полоса</w:t>
      </w:r>
      <w:r w:rsidRPr="002540F6">
        <w:rPr>
          <w:rFonts w:ascii="Times New Roman" w:hAnsi="Times New Roman" w:cs="Times New Roman"/>
          <w:kern w:val="28"/>
        </w:rPr>
        <w:t xml:space="preserve"> - полоса земли вдоль береговой линии водного объекта общего пользования, предназначенная для общего пользования.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блокированный жилой дом</w:t>
      </w:r>
      <w:r w:rsidRPr="002540F6">
        <w:rPr>
          <w:rFonts w:ascii="Times New Roman" w:hAnsi="Times New Roman" w:cs="Times New Roman"/>
          <w:kern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2540F6">
          <w:rPr>
            <w:rFonts w:ascii="Times New Roman" w:hAnsi="Times New Roman" w:cs="Times New Roman"/>
            <w:kern w:val="28"/>
          </w:rPr>
          <w:t>территорию общего пользования</w:t>
        </w:r>
      </w:hyperlink>
      <w:r w:rsidRPr="002540F6">
        <w:rPr>
          <w:rFonts w:ascii="Times New Roman" w:hAnsi="Times New Roman" w:cs="Times New Roman"/>
          <w:kern w:val="28"/>
        </w:rPr>
        <w:t>.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b/>
          <w:bCs/>
          <w:kern w:val="28"/>
        </w:rPr>
        <w:t>высота здания, строения, сооружения</w:t>
      </w:r>
      <w:r w:rsidRPr="002540F6">
        <w:rPr>
          <w:rFonts w:ascii="Times New Roman" w:hAnsi="Times New Roman" w:cs="Times New Roman"/>
          <w:kern w:val="28"/>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p>
    <w:p w:rsidR="001F39B1" w:rsidRPr="002540F6" w:rsidRDefault="001F39B1" w:rsidP="001F39B1">
      <w:pPr>
        <w:pStyle w:val="3"/>
        <w:rPr>
          <w:rFonts w:ascii="Times New Roman" w:hAnsi="Times New Roman"/>
        </w:rPr>
      </w:pPr>
      <w:bookmarkStart w:id="35" w:name="_Toc183418761"/>
      <w:bookmarkStart w:id="36" w:name="_Toc222737805"/>
      <w:bookmarkStart w:id="37" w:name="_Toc443004046"/>
      <w:bookmarkEnd w:id="34"/>
      <w:r w:rsidRPr="002540F6">
        <w:rPr>
          <w:rFonts w:ascii="Times New Roman" w:hAnsi="Times New Roman"/>
        </w:rPr>
        <w:t>Статья 3.</w:t>
      </w:r>
      <w:r w:rsidR="00186EA6">
        <w:rPr>
          <w:rFonts w:ascii="Times New Roman" w:hAnsi="Times New Roman"/>
        </w:rPr>
        <w:t xml:space="preserve"> </w:t>
      </w:r>
      <w:r w:rsidRPr="002540F6">
        <w:rPr>
          <w:rFonts w:ascii="Times New Roman" w:hAnsi="Times New Roman"/>
        </w:rPr>
        <w:t>Общие положения, относящиеся к ранее возникшим правам</w:t>
      </w:r>
      <w:bookmarkEnd w:id="35"/>
      <w:bookmarkEnd w:id="36"/>
      <w:r w:rsidRPr="002540F6">
        <w:rPr>
          <w:rFonts w:ascii="Times New Roman" w:hAnsi="Times New Roman"/>
        </w:rPr>
        <w:t>. Использование и строительные изменения объектов недвижимости, несоответствующих Правилам</w:t>
      </w:r>
      <w:bookmarkEnd w:id="37"/>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1. Принятые до введения в действие настоящих Правил нормативные правовые акты муниципального образования Староладожское сельское поселение по вопросам землепользования и застройки применяются в части, не противоречащей настоящим Правилам.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Разрешения на строительство, реконструкцию, выданные до вступления в силу настоящих Правил являются действительными.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1) имеют вид, виды использования, которые не поименованы как разрешенные для соответствующих территориальных зон;</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lastRenderedPageBreak/>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зонам.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4. Правовым актом </w:t>
      </w:r>
      <w:r w:rsidR="008A6690"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Волховского муниципального района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6. Объекты недвижимости, поименованные в пунктах 3,4, а также ставшие несоответствующими после внесения изменений в настоящие Правила,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7.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Не допускается увеличивать площадь и строительный объем объектов недвижимости, указанных в подпунктах 1, 2 пункта 3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1F39B1" w:rsidRPr="002540F6" w:rsidRDefault="001F39B1" w:rsidP="001F39B1">
      <w:pPr>
        <w:widowControl w:val="0"/>
        <w:autoSpaceDE w:val="0"/>
        <w:autoSpaceDN w:val="0"/>
        <w:adjustRightInd w:val="0"/>
        <w:spacing w:after="0" w:line="240" w:lineRule="auto"/>
        <w:jc w:val="both"/>
        <w:rPr>
          <w:rFonts w:ascii="Times New Roman" w:hAnsi="Times New Roman" w:cs="Times New Roman"/>
          <w:kern w:val="28"/>
        </w:rPr>
      </w:pPr>
      <w:r w:rsidRPr="002540F6">
        <w:rPr>
          <w:rFonts w:ascii="Times New Roman" w:hAnsi="Times New Roman" w:cs="Times New Roman"/>
          <w:kern w:val="28"/>
        </w:rPr>
        <w:t>Указанные в подпункте 3 пункта 3 настоящей статьи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F39B1" w:rsidRPr="002540F6" w:rsidRDefault="001F39B1" w:rsidP="001F39B1">
      <w:pPr>
        <w:widowControl w:val="0"/>
        <w:autoSpaceDE w:val="0"/>
        <w:autoSpaceDN w:val="0"/>
        <w:adjustRightInd w:val="0"/>
        <w:spacing w:after="0" w:line="240" w:lineRule="auto"/>
        <w:jc w:val="both"/>
        <w:rPr>
          <w:rFonts w:ascii="Times New Roman" w:hAnsi="Times New Roman" w:cs="Times New Roman"/>
          <w:kern w:val="28"/>
        </w:rPr>
      </w:pPr>
      <w:r w:rsidRPr="002540F6">
        <w:rPr>
          <w:rFonts w:ascii="Times New Roman" w:hAnsi="Times New Roman" w:cs="Times New Roman"/>
          <w:kern w:val="28"/>
        </w:rPr>
        <w:t>Несоответствующий вид использования недвижимости не может быть заменен на иной несоответствующий вид использования.</w:t>
      </w:r>
    </w:p>
    <w:p w:rsidR="001F39B1" w:rsidRPr="002540F6" w:rsidRDefault="001F39B1" w:rsidP="001F39B1">
      <w:pPr>
        <w:pStyle w:val="2"/>
        <w:rPr>
          <w:rFonts w:ascii="Times New Roman" w:hAnsi="Times New Roman"/>
        </w:rPr>
      </w:pPr>
      <w:bookmarkStart w:id="38" w:name="_Toc183418763"/>
      <w:bookmarkStart w:id="39" w:name="_Toc222737807"/>
      <w:bookmarkStart w:id="40" w:name="_Toc443004047"/>
      <w:r w:rsidRPr="002540F6">
        <w:rPr>
          <w:rFonts w:ascii="Times New Roman" w:hAnsi="Times New Roman"/>
        </w:rPr>
        <w:lastRenderedPageBreak/>
        <w:t>Глава 2</w:t>
      </w:r>
      <w:bookmarkStart w:id="41" w:name="_GoBack"/>
      <w:bookmarkEnd w:id="41"/>
      <w:r w:rsidRPr="002540F6">
        <w:rPr>
          <w:rFonts w:ascii="Times New Roman" w:hAnsi="Times New Roman"/>
        </w:rPr>
        <w:t xml:space="preserve">. Положения о регулировании землепользования и застройки и о подготовке документации по планировке территории органами </w:t>
      </w:r>
      <w:bookmarkEnd w:id="38"/>
      <w:bookmarkEnd w:id="39"/>
      <w:r w:rsidRPr="002540F6">
        <w:rPr>
          <w:rFonts w:ascii="Times New Roman" w:hAnsi="Times New Roman"/>
        </w:rPr>
        <w:t>местного самоуправления муниципального образования</w:t>
      </w:r>
      <w:bookmarkEnd w:id="40"/>
    </w:p>
    <w:p w:rsidR="001F39B1" w:rsidRPr="002540F6" w:rsidRDefault="001F39B1" w:rsidP="001F39B1">
      <w:pPr>
        <w:pStyle w:val="3"/>
        <w:rPr>
          <w:rFonts w:ascii="Times New Roman" w:hAnsi="Times New Roman"/>
        </w:rPr>
      </w:pPr>
      <w:bookmarkStart w:id="42" w:name="_Toc443004048"/>
      <w:r w:rsidRPr="002540F6">
        <w:rPr>
          <w:rFonts w:ascii="Times New Roman" w:hAnsi="Times New Roman"/>
        </w:rPr>
        <w:t>Статья 4. Полномочия органов исполнительной власти Ленинградской области и органов местного самоуправления в области землепользования и застройки</w:t>
      </w:r>
      <w:bookmarkEnd w:id="42"/>
    </w:p>
    <w:p w:rsidR="001F39B1" w:rsidRPr="002540F6" w:rsidRDefault="001F39B1" w:rsidP="001F39B1">
      <w:pPr>
        <w:spacing w:before="100" w:beforeAutospacing="1" w:after="100" w:afterAutospacing="1" w:line="240" w:lineRule="auto"/>
        <w:jc w:val="both"/>
        <w:rPr>
          <w:rFonts w:ascii="Times New Roman" w:hAnsi="Times New Roman" w:cs="Times New Roman"/>
        </w:rPr>
      </w:pPr>
      <w:r w:rsidRPr="002540F6">
        <w:rPr>
          <w:rFonts w:ascii="Times New Roman" w:hAnsi="Times New Roman" w:cs="Times New Roman"/>
        </w:rPr>
        <w:t xml:space="preserve">1. </w:t>
      </w:r>
      <w:r w:rsidRPr="002540F6">
        <w:rPr>
          <w:rFonts w:ascii="Times New Roman" w:hAnsi="Times New Roman" w:cs="Times New Roman"/>
          <w:kern w:val="28"/>
        </w:rPr>
        <w:t>По вопросам применения настоящих Правил к</w:t>
      </w:r>
      <w:r w:rsidRPr="002540F6">
        <w:rPr>
          <w:rFonts w:ascii="Times New Roman" w:hAnsi="Times New Roman" w:cs="Times New Roman"/>
        </w:rPr>
        <w:t xml:space="preserve"> органам исполнительной власти Ленинградской области</w:t>
      </w:r>
      <w:r w:rsidRPr="002540F6">
        <w:rPr>
          <w:rFonts w:ascii="Times New Roman" w:hAnsi="Times New Roman" w:cs="Times New Roman"/>
          <w:kern w:val="28"/>
        </w:rPr>
        <w:t xml:space="preserve"> </w:t>
      </w:r>
      <w:r w:rsidRPr="002540F6">
        <w:rPr>
          <w:rFonts w:ascii="Times New Roman" w:hAnsi="Times New Roman" w:cs="Times New Roman"/>
        </w:rPr>
        <w:t>относятся</w:t>
      </w:r>
      <w:r w:rsidRPr="002540F6">
        <w:rPr>
          <w:rFonts w:ascii="Times New Roman" w:hAnsi="Times New Roman" w:cs="Times New Roman"/>
          <w:kern w:val="28"/>
        </w:rPr>
        <w:t xml:space="preserve"> полномочия согласно о</w:t>
      </w:r>
      <w:r w:rsidRPr="002540F6">
        <w:rPr>
          <w:rFonts w:ascii="Times New Roman" w:hAnsi="Times New Roman" w:cs="Times New Roman"/>
        </w:rPr>
        <w:t>бластному закону Ленинградской области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2. По вопросам применения настоящих Правил к полномочиям </w:t>
      </w:r>
      <w:r w:rsidR="005A5298" w:rsidRPr="002540F6">
        <w:rPr>
          <w:rFonts w:ascii="Times New Roman" w:hAnsi="Times New Roman" w:cs="Times New Roman"/>
          <w:kern w:val="28"/>
        </w:rPr>
        <w:t xml:space="preserve">органа местного самоуправления </w:t>
      </w:r>
      <w:r w:rsidRPr="002540F6">
        <w:rPr>
          <w:rFonts w:ascii="Times New Roman" w:hAnsi="Times New Roman" w:cs="Times New Roman"/>
          <w:kern w:val="28"/>
        </w:rPr>
        <w:t>Волховского муниципального района относится: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обеспечение разработки документации по планировке территории, в порядке выполнения своих полномочий и функциональных обязанностей;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 -участие в согласовании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обеспечение предоставления градостроительных планов земельных участков в качестве самостоятельных документов;</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предоставление комиссии по землепользованию и застройке (далее Комиссия) заключений по вопросам ее деятельности;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предоставление по запросу Комиссии заключений, материалов для проведения публичных слушаний;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организация и проведение публичных слушаний в случаях рассмотрения документации по планировке территории;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ведение Карты градостроительного зонирования, Карты зон с особыми условиями использования территорий, по условиям охраны объектов культурного наследия, внесение в них утвержденных в установленном порядке изменений;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предоставление заинтересованным лицам информации, которая содержится в Правилах землепользования и застройки;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-резервирование земель и изъятие, в том числе путем выкупа, земельных участков в границах поселения для муниципальных нужд;</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 осуществление </w:t>
      </w:r>
      <w:r w:rsidR="00DE7688" w:rsidRPr="002540F6">
        <w:rPr>
          <w:rFonts w:ascii="Times New Roman" w:hAnsi="Times New Roman" w:cs="Times New Roman"/>
          <w:kern w:val="28"/>
        </w:rPr>
        <w:t xml:space="preserve">муниципального земельного </w:t>
      </w:r>
      <w:r w:rsidRPr="002540F6">
        <w:rPr>
          <w:rFonts w:ascii="Times New Roman" w:hAnsi="Times New Roman" w:cs="Times New Roman"/>
          <w:kern w:val="28"/>
        </w:rPr>
        <w:t xml:space="preserve">контроля </w:t>
      </w:r>
      <w:r w:rsidR="00DE7688" w:rsidRPr="002540F6">
        <w:rPr>
          <w:rFonts w:ascii="Times New Roman" w:hAnsi="Times New Roman" w:cs="Times New Roman"/>
          <w:kern w:val="28"/>
        </w:rPr>
        <w:t>в границах поселения;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иные обязанности, выполняемые в соответствии с законодательством.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3. По вопросам применения настоящих Правил в обязанности </w:t>
      </w:r>
      <w:r w:rsidR="00DE7688"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Волховского муниципального района входит:</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 ведение муниципальной информационной системы обеспечения градостроительной деятельности; </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 предоставление физическим и юридическим лицам земельных участков для использования существующих </w:t>
      </w:r>
      <w:r w:rsidRPr="002540F6">
        <w:rPr>
          <w:rFonts w:ascii="Times New Roman" w:hAnsi="Times New Roman" w:cs="Times New Roman"/>
          <w:kern w:val="28"/>
        </w:rPr>
        <w:lastRenderedPageBreak/>
        <w:t>зданий, строений, сооружений, для строительства, реконструкции и целей, не связанных со строительством из земель, находящихся в государственной собственности до разграничения государственной собственности на землю;</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другие обязанности, выполняемые в соответствии с законодательством.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4. По вопросам применения настоящих Правил уполномоченный государственный орган Ленинградской области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1) объектам, включенным в списки объектов культурного наследия; </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объектам, не состоящим в списках объектов культурного наследия и расположенным в зонах охраны объектов культурного наследия;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3) объектам, не состоящим в списках объектов культурного наследия и расположенным в зонах регулирования застройки.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границы земельных участков – в случаях, относящихся к проектам межевания застроенных и не разделенных на земельные участки территорий;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отступы построек от границ земельных участков, соблюдение линий регулирования застройки;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высота построек;</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архитектурное решение фасадов.</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как ограничения по условиям охраны объектов культурного наследия. </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Уполномоченный орган Ленинградской области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 согласовании градостроительных планов земельных участков, расположенных в границах утвержденных зон </w:t>
      </w:r>
      <w:r w:rsidRPr="002540F6">
        <w:rPr>
          <w:rFonts w:ascii="Times New Roman" w:hAnsi="Times New Roman" w:cs="Times New Roman"/>
          <w:kern w:val="28"/>
        </w:rPr>
        <w:lastRenderedPageBreak/>
        <w:t>охраны объектов культурного наследия;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инспекциях на объектах культурного наследия, где производятся реставрационные работы;</w:t>
      </w:r>
    </w:p>
    <w:p w:rsidR="001F39B1" w:rsidRPr="002540F6" w:rsidRDefault="001F39B1" w:rsidP="001F39B1">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комиссиях по приемке в эксплуатацию реставрированных объектов культурного наследия.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1F39B1" w:rsidRPr="002540F6" w:rsidRDefault="001F39B1" w:rsidP="001F39B1">
      <w:pPr>
        <w:pStyle w:val="3"/>
        <w:rPr>
          <w:rFonts w:ascii="Times New Roman" w:hAnsi="Times New Roman"/>
        </w:rPr>
      </w:pPr>
      <w:bookmarkStart w:id="43" w:name="_Toc183418765"/>
      <w:bookmarkStart w:id="44" w:name="_Toc222737809"/>
      <w:bookmarkStart w:id="45" w:name="_Toc443004049"/>
      <w:r w:rsidRPr="002540F6">
        <w:rPr>
          <w:rFonts w:ascii="Times New Roman" w:hAnsi="Times New Roman"/>
        </w:rPr>
        <w:t>Статья 5. Комиссия по землепользованию и застройке</w:t>
      </w:r>
      <w:bookmarkEnd w:id="43"/>
      <w:bookmarkEnd w:id="44"/>
      <w:bookmarkEnd w:id="45"/>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1. Комиссия по землепользованию и застройке формируется в целях обеспечения реализации настоящих Правил и является постоянно действующим совещательным органом при главе администрации Волховского муниципального района.</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Комиссия формируется на основании постановления главы администрации Волховский муниципальный район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Комиссия по землепользованию и застройке:</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20 настоящих Правил;</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21 настоящих Правил; </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определенных главой 4 настоящих Правил;</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подготавливает рекомендации главе администрации Волховского муниципального района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касающихся вопросов землепользования и застройки.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организует подготовку предложений о внесении изменений в Правила по процедурам статьи 23 настоящих Правил, а также проектов муниципальных правовых актов, иных документов, связанных с реализацией и применением настоящих Правил;</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осуществляет другие полномочия.</w:t>
      </w:r>
    </w:p>
    <w:p w:rsidR="001F39B1" w:rsidRPr="002540F6" w:rsidRDefault="001F39B1" w:rsidP="001F39B1">
      <w:pPr>
        <w:pStyle w:val="3"/>
        <w:rPr>
          <w:rFonts w:ascii="Times New Roman" w:hAnsi="Times New Roman"/>
        </w:rPr>
      </w:pPr>
      <w:bookmarkStart w:id="46" w:name="_Toc443004050"/>
      <w:bookmarkStart w:id="47" w:name="_Toc183418767"/>
      <w:bookmarkStart w:id="48" w:name="_Toc222737811"/>
      <w:r w:rsidRPr="002540F6">
        <w:rPr>
          <w:rFonts w:ascii="Times New Roman" w:hAnsi="Times New Roman"/>
        </w:rPr>
        <w:t>Статья 6. Принципы градостроительной подготовки территорий и формирования земельных участков</w:t>
      </w:r>
      <w:bookmarkEnd w:id="46"/>
    </w:p>
    <w:bookmarkEnd w:id="47"/>
    <w:bookmarkEnd w:id="48"/>
    <w:p w:rsidR="001F39B1" w:rsidRPr="002540F6" w:rsidRDefault="001F39B1" w:rsidP="001F39B1">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1F39B1" w:rsidRPr="002540F6" w:rsidRDefault="001F39B1" w:rsidP="001F39B1">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схемы границ формируемых </w:t>
      </w:r>
      <w:r w:rsidRPr="002540F6">
        <w:rPr>
          <w:rFonts w:ascii="Times New Roman" w:hAnsi="Times New Roman" w:cs="Times New Roman"/>
          <w:kern w:val="28"/>
        </w:rPr>
        <w:lastRenderedPageBreak/>
        <w:t>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градостроительных планов земельных участков и подготовки проектной документации;</w:t>
      </w:r>
    </w:p>
    <w:p w:rsidR="001F39B1" w:rsidRPr="002540F6" w:rsidRDefault="001F39B1" w:rsidP="001F39B1">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1F39B1" w:rsidRPr="002540F6" w:rsidRDefault="001F39B1" w:rsidP="001F39B1">
      <w:pPr>
        <w:widowControl w:val="0"/>
        <w:shd w:val="clear" w:color="auto" w:fill="FFFFFF"/>
        <w:tabs>
          <w:tab w:val="left" w:pos="760"/>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2.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 </w:t>
      </w:r>
    </w:p>
    <w:p w:rsidR="001F39B1" w:rsidRPr="002540F6"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Физическое или юридическое лицо обращается в </w:t>
      </w:r>
      <w:r w:rsidR="002724FA" w:rsidRPr="002540F6">
        <w:rPr>
          <w:rFonts w:ascii="Times New Roman" w:hAnsi="Times New Roman" w:cs="Times New Roman"/>
          <w:kern w:val="28"/>
        </w:rPr>
        <w:t>уполномоченный орган местного самоуправления</w:t>
      </w:r>
      <w:r w:rsidRPr="002540F6">
        <w:rPr>
          <w:rFonts w:ascii="Times New Roman" w:hAnsi="Times New Roman" w:cs="Times New Roman"/>
          <w:kern w:val="28"/>
        </w:rPr>
        <w:t xml:space="preserve"> Волховского муниципального района с заявлением о выдаче ему градостроительного плана земельного участка. </w:t>
      </w:r>
      <w:r w:rsidR="002724FA" w:rsidRPr="002540F6">
        <w:rPr>
          <w:rFonts w:ascii="Times New Roman" w:hAnsi="Times New Roman" w:cs="Times New Roman"/>
          <w:kern w:val="28"/>
        </w:rPr>
        <w:t xml:space="preserve">Уполномоченный орган местного самоуправления </w:t>
      </w:r>
      <w:r w:rsidRPr="002540F6">
        <w:rPr>
          <w:rFonts w:ascii="Times New Roman" w:hAnsi="Times New Roman" w:cs="Times New Roman"/>
          <w:kern w:val="28"/>
        </w:rPr>
        <w:t xml:space="preserve">Волховского муниципального района в течение 30 дней со дня поступления указанного обращения осуществляет подготовку градостроительного плана. Подготовленный градостроительный план рассматривается и утверждается </w:t>
      </w:r>
      <w:r w:rsidR="002724FA" w:rsidRPr="002540F6">
        <w:rPr>
          <w:rFonts w:ascii="Times New Roman" w:hAnsi="Times New Roman" w:cs="Times New Roman"/>
          <w:kern w:val="28"/>
        </w:rPr>
        <w:t>органом, уполномоченным в области градостроительной деятельности согласно о</w:t>
      </w:r>
      <w:r w:rsidR="002724FA" w:rsidRPr="002540F6">
        <w:rPr>
          <w:rFonts w:ascii="Times New Roman" w:hAnsi="Times New Roman" w:cs="Times New Roman"/>
        </w:rPr>
        <w:t>бластному закону Ленинградской области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F39B1" w:rsidRPr="002540F6"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3. Действия по градостроительной подготовке территорий и формированию земельных участков включают две стадии:</w:t>
      </w:r>
    </w:p>
    <w:p w:rsidR="001F39B1" w:rsidRPr="002540F6" w:rsidRDefault="001F39B1" w:rsidP="001F39B1">
      <w:pPr>
        <w:widowControl w:val="0"/>
        <w:shd w:val="clear" w:color="auto" w:fill="FFFFFF"/>
        <w:tabs>
          <w:tab w:val="left" w:pos="958"/>
          <w:tab w:val="left" w:pos="2491"/>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2724FA" w:rsidRPr="002540F6">
        <w:rPr>
          <w:rFonts w:ascii="Times New Roman" w:hAnsi="Times New Roman" w:cs="Times New Roman"/>
          <w:kern w:val="28"/>
        </w:rPr>
        <w:t>уполномоченного органа в области градостроительной деятельности</w:t>
      </w:r>
      <w:r w:rsidRPr="002540F6">
        <w:rPr>
          <w:rFonts w:ascii="Times New Roman" w:hAnsi="Times New Roman" w:cs="Times New Roman"/>
          <w:kern w:val="28"/>
        </w:rPr>
        <w:t>;</w:t>
      </w:r>
    </w:p>
    <w:p w:rsidR="001F39B1" w:rsidRPr="002540F6" w:rsidRDefault="001F39B1" w:rsidP="001F39B1">
      <w:pPr>
        <w:widowControl w:val="0"/>
        <w:shd w:val="clear" w:color="auto" w:fill="FFFFFF"/>
        <w:tabs>
          <w:tab w:val="left" w:pos="958"/>
          <w:tab w:val="left" w:pos="2491"/>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формирование земельных участков посредством землеустроительных работ, осуществляемых в соответствии с определёнными границами земельных участков в порядке, установленном земельным законодательством.</w:t>
      </w:r>
    </w:p>
    <w:p w:rsidR="001F39B1" w:rsidRPr="002540F6"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 </w:t>
      </w:r>
    </w:p>
    <w:p w:rsidR="001F39B1" w:rsidRPr="002540F6"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5. Границы формируемых земельных участков,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
    <w:p w:rsidR="001F39B1" w:rsidRPr="002540F6"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Результатом второй стадии действий являются кадастровые планы земельных участков.</w:t>
      </w:r>
    </w:p>
    <w:p w:rsidR="001F39B1" w:rsidRPr="002540F6"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6.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плана земельного участка, утвержденного в соответствии с законодательством о государственном кадастре объектов недвижимости.</w:t>
      </w:r>
    </w:p>
    <w:p w:rsidR="001F39B1" w:rsidRPr="002540F6"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7.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статьями 15, 16 настоящих Правил.</w:t>
      </w:r>
    </w:p>
    <w:p w:rsidR="001F39B1" w:rsidRPr="002540F6" w:rsidRDefault="001F39B1" w:rsidP="001F39B1">
      <w:pPr>
        <w:widowControl w:val="0"/>
        <w:shd w:val="clear" w:color="auto" w:fill="FFFFFF"/>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lastRenderedPageBreak/>
        <w:t xml:space="preserve">8. Форма градостроительного плана земельного участка установлена приказом Министерства регионального развития Российской Федерации от 10.05.2011 №207. </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9.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Pr="002540F6">
          <w:rPr>
            <w:rFonts w:ascii="Times New Roman" w:hAnsi="Times New Roman" w:cs="Times New Roman"/>
            <w:kern w:val="28"/>
          </w:rPr>
          <w:t>2006 г</w:t>
        </w:r>
      </w:smartTag>
      <w:r w:rsidRPr="002540F6">
        <w:rPr>
          <w:rFonts w:ascii="Times New Roman" w:hAnsi="Times New Roman" w:cs="Times New Roman"/>
          <w:kern w:val="28"/>
        </w:rPr>
        <w:t>. N 83.</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10. Градостроительный план земельного участка утверждается </w:t>
      </w:r>
      <w:r w:rsidR="002724FA" w:rsidRPr="002540F6">
        <w:rPr>
          <w:rFonts w:ascii="Times New Roman" w:hAnsi="Times New Roman" w:cs="Times New Roman"/>
          <w:kern w:val="28"/>
        </w:rPr>
        <w:t>органом, уполномоченным в области градостроительной деятельности согласно о</w:t>
      </w:r>
      <w:r w:rsidR="002724FA" w:rsidRPr="002540F6">
        <w:rPr>
          <w:rFonts w:ascii="Times New Roman" w:hAnsi="Times New Roman" w:cs="Times New Roman"/>
        </w:rPr>
        <w:t>бластному закону Ленинградской области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F39B1" w:rsidRPr="002540F6" w:rsidRDefault="001F39B1" w:rsidP="001F39B1">
      <w:pPr>
        <w:pStyle w:val="3"/>
        <w:rPr>
          <w:rFonts w:ascii="Times New Roman" w:hAnsi="Times New Roman"/>
        </w:rPr>
      </w:pPr>
      <w:bookmarkStart w:id="49" w:name="_Toc183418770"/>
      <w:bookmarkStart w:id="50" w:name="_Toc222737814"/>
      <w:bookmarkStart w:id="51" w:name="_Toc443004051"/>
      <w:r w:rsidRPr="002540F6">
        <w:rPr>
          <w:rFonts w:ascii="Times New Roman" w:hAnsi="Times New Roman"/>
        </w:rPr>
        <w:t xml:space="preserve">Статья 7. Градостроительная подготовка территории с целью выявления свободных от прав третьих лиц земельных участков для строительства по инициативе </w:t>
      </w:r>
      <w:bookmarkEnd w:id="49"/>
      <w:bookmarkEnd w:id="50"/>
      <w:r w:rsidR="008A6690" w:rsidRPr="002540F6">
        <w:rPr>
          <w:rFonts w:ascii="Times New Roman" w:hAnsi="Times New Roman"/>
          <w:kern w:val="28"/>
        </w:rPr>
        <w:t xml:space="preserve">уполномоченного органа местного самоуправления </w:t>
      </w:r>
      <w:r w:rsidRPr="002540F6">
        <w:rPr>
          <w:rFonts w:ascii="Times New Roman" w:hAnsi="Times New Roman"/>
          <w:kern w:val="28"/>
        </w:rPr>
        <w:t>Волховского муниципального района</w:t>
      </w:r>
      <w:bookmarkEnd w:id="51"/>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1. Орган администрации, уполномоченный в области градостроительной деятельности, в порядке выполнения своих полномочий и функциональных обязанностей, на основании Генерального плана муниципального образования Староладожское сельское поселение, Правил обеспечивает подготовку документации по планировке территории посредством:</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самостоятельных действий;</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подготовка материалов для заключения договора между администрацией Волховского муниципального района с физическими, юридическими лицами, которые в соответствии с законодательством обладают правом на выполнение работ по планировке территории.</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w:t>
      </w:r>
      <w:r w:rsidR="00867C9C"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Подготовленный проект планировки или проект межевания подлежит:</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проверке на соответствие установленным требованиям органом администрации, уполномоченным в области градостроительной деятельности;</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обсуждению на публичных слушаниях в соответствии с главой 4 настоящих Правил;</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представлению главе администрации Волховского муниципального района для принятия решения о направлении проекта в орган исполнительной власти для принятия решения об утверждения или об отказе</w:t>
      </w:r>
      <w:r w:rsidR="00867C9C" w:rsidRPr="002540F6">
        <w:rPr>
          <w:rFonts w:ascii="Times New Roman" w:hAnsi="Times New Roman" w:cs="Times New Roman"/>
          <w:kern w:val="28"/>
        </w:rPr>
        <w:t xml:space="preserve"> в утверждении</w:t>
      </w:r>
      <w:r w:rsidRPr="002540F6">
        <w:rPr>
          <w:rFonts w:ascii="Times New Roman" w:hAnsi="Times New Roman" w:cs="Times New Roman"/>
          <w:kern w:val="28"/>
        </w:rPr>
        <w:t>.</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3. В случае утверждения документации по планировке территории администрация </w:t>
      </w:r>
      <w:r w:rsidR="00867C9C"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Волховского муниципального района обеспечивает:</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формирование земельных участков посредством землеустроительных работ;</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государственный кадастровый учет земельного участка.</w:t>
      </w:r>
    </w:p>
    <w:p w:rsidR="001F39B1" w:rsidRPr="002540F6" w:rsidRDefault="001F39B1" w:rsidP="001F39B1">
      <w:pPr>
        <w:pStyle w:val="3"/>
        <w:rPr>
          <w:rFonts w:ascii="Times New Roman" w:hAnsi="Times New Roman"/>
        </w:rPr>
      </w:pPr>
      <w:bookmarkStart w:id="52" w:name="_Toc443004052"/>
      <w:r w:rsidRPr="002540F6">
        <w:rPr>
          <w:rFonts w:ascii="Times New Roman" w:hAnsi="Times New Roman"/>
        </w:rPr>
        <w:lastRenderedPageBreak/>
        <w:t>Статья 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52"/>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1. Лица, заинтересованные в выявлении земельных участков, свободных от прав третьих лиц для строительства, обращаются в администрацию </w:t>
      </w:r>
      <w:r w:rsidR="00867C9C"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Волховского муниципального района с заявлением.</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В заявлении указывается:</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предполагаемое место размещения в виде схемы с указанием границ на кадастровом плане территории;</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обоснование примерного размера земельного участка;</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испрашиваемое право на земельный участок.</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К заявлению может быть затребовано технико-экономическое обоснование проекта строительства или необходимые расчеты, материалы предварительных архитектурно-градостроительных проработок.</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В случае, если для выделения земельного участка необходима разработка проекта планировки или проекта межевания, заявитель за свой счет обеспечивает их подготовку. К подготовленной документации применяются процедуры, предусмотренные пунктом 2 статьи 7 настоящих правил.</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3. Предоставление лицам земельных участков осуществляется в порядке, определенным статьей 10 настоящих Правил и в соответствии с Земельным кодексом РФ.</w:t>
      </w:r>
    </w:p>
    <w:p w:rsidR="001F39B1" w:rsidRPr="002540F6" w:rsidRDefault="001F39B1" w:rsidP="001F39B1">
      <w:pPr>
        <w:pStyle w:val="3"/>
        <w:jc w:val="both"/>
        <w:rPr>
          <w:rFonts w:ascii="Times New Roman" w:hAnsi="Times New Roman"/>
        </w:rPr>
      </w:pPr>
      <w:bookmarkStart w:id="53" w:name="_Toc443004053"/>
      <w:r w:rsidRPr="002540F6">
        <w:rPr>
          <w:rFonts w:ascii="Times New Roman" w:hAnsi="Times New Roman"/>
        </w:rPr>
        <w:t>Статья 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53"/>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осуществляются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w:t>
      </w:r>
      <w:r w:rsidR="00867C9C"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3. В целях установления границ земельных участков многоквартирных домов, иных зданий, строений сооружений на застроенных территориях, не разделенных на земельные участки, собственники или уполномоченные ими лица направляют соответствующее заявление в орган администрации муниципального образования, уполномоченного в области градостроительной деятельности. К заявлению прилагается схема границ формируемого земельного участка на кадастровом плане территории.</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4. Орган администрации муниципального образования, уполномоченный в области градостроительной деятельности проверяет соответствие схемы границ формируемого земельного участка на кадастровом плане территории</w:t>
      </w:r>
      <w:r w:rsidRPr="002540F6" w:rsidDel="002F463A">
        <w:rPr>
          <w:rFonts w:ascii="Times New Roman" w:hAnsi="Times New Roman" w:cs="Times New Roman"/>
          <w:kern w:val="28"/>
        </w:rPr>
        <w:t>:</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а)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lastRenderedPageBreak/>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д) требованиям о соблюдении прав третьих лиц.</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5. Схемы границ формируемых земельных участков на кадастровом плане территории подлежат согласованию с правообладателями смежно-расположенных земельных участков, объектов капитального строительства. В случае не достижения согласия со стороны указанных правообладателей вопрос о согласовании решается посредством публичных слушаний, проводимых в порядке, определенном главой 4 настоящих Правил.</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6. Заявитель обеспечивает формирование земельного участка посредством землеустроительных работ и его государственный кадастровый учет.</w:t>
      </w:r>
    </w:p>
    <w:p w:rsidR="001F39B1" w:rsidRPr="002540F6" w:rsidRDefault="001F39B1" w:rsidP="001F39B1">
      <w:pPr>
        <w:widowControl w:val="0"/>
        <w:shd w:val="clear" w:color="auto" w:fill="FFFFFF"/>
        <w:tabs>
          <w:tab w:val="left" w:pos="760"/>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7. Правообладатели, планирующие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обращаются в администрацию уполномоченного </w:t>
      </w:r>
      <w:r w:rsidR="00867C9C" w:rsidRPr="002540F6">
        <w:rPr>
          <w:rFonts w:ascii="Times New Roman" w:hAnsi="Times New Roman" w:cs="Times New Roman"/>
          <w:kern w:val="28"/>
        </w:rPr>
        <w:t>органа местного самоуправления</w:t>
      </w:r>
      <w:r w:rsidRPr="002540F6">
        <w:rPr>
          <w:rFonts w:ascii="Times New Roman" w:hAnsi="Times New Roman" w:cs="Times New Roman"/>
          <w:kern w:val="28"/>
        </w:rPr>
        <w:t xml:space="preserve"> с заявлением о выдаче градостроительного плана земельного участка в порядке, указанном в пункте 2 статьи 6 настоящих Правил.</w:t>
      </w:r>
    </w:p>
    <w:p w:rsidR="001F39B1" w:rsidRPr="002540F6" w:rsidRDefault="001F39B1" w:rsidP="001F39B1">
      <w:pPr>
        <w:pStyle w:val="3"/>
        <w:rPr>
          <w:rFonts w:ascii="Times New Roman" w:hAnsi="Times New Roman"/>
        </w:rPr>
      </w:pPr>
      <w:bookmarkStart w:id="54" w:name="_Toc443004054"/>
      <w:r w:rsidRPr="002540F6">
        <w:rPr>
          <w:rFonts w:ascii="Times New Roman" w:hAnsi="Times New Roman"/>
        </w:rPr>
        <w:t>Статья 10. Предоставление лицам земельных участков, сформированных из состава государственных или муниципальных земель</w:t>
      </w:r>
      <w:bookmarkEnd w:id="54"/>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1. До разграничения государственной собственности на землю орган местного самоуправления Волховского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Староладожское сельского поселения Волховского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Ленинградской области и муниципального образования Староладожское сельское поселение.</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2.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w:t>
      </w:r>
      <w:r w:rsidR="00867C9C"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Волховского муниципального района.</w:t>
      </w:r>
    </w:p>
    <w:p w:rsidR="001F39B1" w:rsidRPr="002540F6"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p>
    <w:p w:rsidR="001F39B1" w:rsidRPr="002540F6" w:rsidRDefault="001F39B1" w:rsidP="001F39B1">
      <w:pPr>
        <w:pStyle w:val="3"/>
        <w:jc w:val="both"/>
        <w:rPr>
          <w:rFonts w:ascii="Times New Roman" w:hAnsi="Times New Roman"/>
        </w:rPr>
      </w:pPr>
      <w:bookmarkStart w:id="55" w:name="_Toc183418780"/>
      <w:bookmarkStart w:id="56" w:name="_Toc222737825"/>
      <w:r w:rsidRPr="002540F6">
        <w:rPr>
          <w:rFonts w:ascii="Times New Roman" w:hAnsi="Times New Roman"/>
        </w:rPr>
        <w:br w:type="page"/>
      </w:r>
      <w:bookmarkStart w:id="57" w:name="_Toc443004055"/>
      <w:r w:rsidRPr="002540F6">
        <w:rPr>
          <w:rFonts w:ascii="Times New Roman" w:hAnsi="Times New Roman"/>
        </w:rPr>
        <w:lastRenderedPageBreak/>
        <w:t>Статья 11.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55"/>
      <w:bookmarkEnd w:id="56"/>
      <w:bookmarkEnd w:id="57"/>
    </w:p>
    <w:p w:rsidR="001F39B1" w:rsidRPr="002540F6" w:rsidRDefault="001F39B1" w:rsidP="001F39B1">
      <w:pPr>
        <w:autoSpaceDE w:val="0"/>
        <w:autoSpaceDN w:val="0"/>
        <w:adjustRightInd w:val="0"/>
        <w:spacing w:after="0" w:line="240" w:lineRule="auto"/>
        <w:ind w:firstLine="540"/>
        <w:jc w:val="both"/>
        <w:rPr>
          <w:rFonts w:ascii="Times New Roman" w:hAnsi="Times New Roman" w:cs="Times New Roman"/>
        </w:rPr>
      </w:pPr>
      <w:bookmarkStart w:id="58" w:name="Par0"/>
      <w:bookmarkStart w:id="59" w:name="_Toc183418781"/>
      <w:bookmarkStart w:id="60" w:name="_Toc222737826"/>
      <w:bookmarkEnd w:id="58"/>
      <w:r w:rsidRPr="002540F6">
        <w:rPr>
          <w:rFonts w:ascii="Times New Roman" w:hAnsi="Times New Roman" w:cs="Times New Roman"/>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1F39B1" w:rsidRPr="002540F6" w:rsidRDefault="001F39B1" w:rsidP="001F39B1">
      <w:pPr>
        <w:autoSpaceDE w:val="0"/>
        <w:autoSpaceDN w:val="0"/>
        <w:adjustRightInd w:val="0"/>
        <w:spacing w:after="0" w:line="240" w:lineRule="auto"/>
        <w:ind w:firstLine="540"/>
        <w:jc w:val="both"/>
        <w:rPr>
          <w:rFonts w:ascii="Times New Roman" w:hAnsi="Times New Roman" w:cs="Times New Roman"/>
        </w:rPr>
      </w:pPr>
      <w:r w:rsidRPr="002540F6">
        <w:rPr>
          <w:rFonts w:ascii="Times New Roman" w:hAnsi="Times New Roman" w:cs="Times New Roman"/>
        </w:rPr>
        <w:t xml:space="preserve">2. Принятие решения об изъятии земельных участков для государственных или муниципальных нужд в целях, не предусмотренных </w:t>
      </w:r>
      <w:hyperlink w:anchor="Par0" w:history="1">
        <w:r w:rsidRPr="002540F6">
          <w:rPr>
            <w:rFonts w:ascii="Times New Roman" w:hAnsi="Times New Roman" w:cs="Times New Roman"/>
          </w:rPr>
          <w:t>пунктом 1</w:t>
        </w:r>
      </w:hyperlink>
      <w:r w:rsidRPr="002540F6">
        <w:rPr>
          <w:rFonts w:ascii="Times New Roman" w:hAnsi="Times New Roman" w:cs="Times New Roman"/>
        </w:rPr>
        <w:t xml:space="preserve"> должно быть обосновано:</w:t>
      </w:r>
    </w:p>
    <w:p w:rsidR="001F39B1" w:rsidRPr="002540F6" w:rsidRDefault="001F39B1" w:rsidP="001F39B1">
      <w:pPr>
        <w:autoSpaceDE w:val="0"/>
        <w:autoSpaceDN w:val="0"/>
        <w:adjustRightInd w:val="0"/>
        <w:spacing w:after="0" w:line="240" w:lineRule="auto"/>
        <w:ind w:firstLine="540"/>
        <w:jc w:val="both"/>
        <w:rPr>
          <w:rFonts w:ascii="Times New Roman" w:hAnsi="Times New Roman" w:cs="Times New Roman"/>
        </w:rPr>
      </w:pPr>
      <w:r w:rsidRPr="002540F6">
        <w:rPr>
          <w:rFonts w:ascii="Times New Roman" w:hAnsi="Times New Roman" w:cs="Times New Roman"/>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F39B1" w:rsidRPr="002540F6" w:rsidRDefault="001F39B1" w:rsidP="001F39B1">
      <w:pPr>
        <w:autoSpaceDE w:val="0"/>
        <w:autoSpaceDN w:val="0"/>
        <w:adjustRightInd w:val="0"/>
        <w:spacing w:after="0" w:line="240" w:lineRule="auto"/>
        <w:ind w:firstLine="540"/>
        <w:jc w:val="both"/>
        <w:rPr>
          <w:rFonts w:ascii="Times New Roman" w:hAnsi="Times New Roman" w:cs="Times New Roman"/>
        </w:rPr>
      </w:pPr>
      <w:r w:rsidRPr="002540F6">
        <w:rPr>
          <w:rFonts w:ascii="Times New Roman" w:hAnsi="Times New Roman" w:cs="Times New Roman"/>
        </w:rPr>
        <w:t>2) международным договором Российской Федерации (в случае изъятия земельных участков для выполнения международного договора);</w:t>
      </w:r>
    </w:p>
    <w:p w:rsidR="001F39B1" w:rsidRPr="002540F6" w:rsidRDefault="001F39B1" w:rsidP="001F39B1">
      <w:pPr>
        <w:autoSpaceDE w:val="0"/>
        <w:autoSpaceDN w:val="0"/>
        <w:adjustRightInd w:val="0"/>
        <w:spacing w:after="0" w:line="240" w:lineRule="auto"/>
        <w:ind w:firstLine="540"/>
        <w:jc w:val="both"/>
        <w:rPr>
          <w:rFonts w:ascii="Times New Roman" w:hAnsi="Times New Roman" w:cs="Times New Roman"/>
        </w:rPr>
      </w:pPr>
      <w:r w:rsidRPr="002540F6">
        <w:rPr>
          <w:rFonts w:ascii="Times New Roman" w:hAnsi="Times New Roman" w:cs="Times New Roman"/>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F39B1" w:rsidRPr="002540F6" w:rsidRDefault="001F39B1" w:rsidP="001F39B1">
      <w:pPr>
        <w:autoSpaceDE w:val="0"/>
        <w:autoSpaceDN w:val="0"/>
        <w:adjustRightInd w:val="0"/>
        <w:spacing w:after="0" w:line="240" w:lineRule="auto"/>
        <w:ind w:firstLine="540"/>
        <w:jc w:val="both"/>
        <w:rPr>
          <w:rFonts w:ascii="Times New Roman" w:hAnsi="Times New Roman" w:cs="Times New Roman"/>
        </w:rPr>
      </w:pPr>
      <w:r w:rsidRPr="002540F6">
        <w:rPr>
          <w:rFonts w:ascii="Times New Roman" w:hAnsi="Times New Roman" w:cs="Times New Roman"/>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F39B1" w:rsidRPr="002540F6" w:rsidRDefault="001F39B1" w:rsidP="001F39B1">
      <w:pPr>
        <w:autoSpaceDE w:val="0"/>
        <w:autoSpaceDN w:val="0"/>
        <w:adjustRightInd w:val="0"/>
        <w:spacing w:after="0" w:line="240" w:lineRule="auto"/>
        <w:ind w:firstLine="540"/>
        <w:jc w:val="both"/>
        <w:rPr>
          <w:rFonts w:ascii="Times New Roman" w:hAnsi="Times New Roman" w:cs="Times New Roman"/>
        </w:rPr>
      </w:pPr>
      <w:r w:rsidRPr="002540F6">
        <w:rPr>
          <w:rFonts w:ascii="Times New Roman" w:hAnsi="Times New Roman" w:cs="Times New Roman"/>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1F39B1" w:rsidRPr="002540F6" w:rsidRDefault="001F39B1" w:rsidP="001F39B1">
      <w:pPr>
        <w:autoSpaceDE w:val="0"/>
        <w:autoSpaceDN w:val="0"/>
        <w:adjustRightInd w:val="0"/>
        <w:spacing w:after="0" w:line="240" w:lineRule="auto"/>
        <w:ind w:firstLine="540"/>
        <w:jc w:val="both"/>
        <w:rPr>
          <w:rFonts w:ascii="Times New Roman" w:hAnsi="Times New Roman" w:cs="Times New Roman"/>
        </w:rPr>
      </w:pPr>
      <w:r w:rsidRPr="002540F6">
        <w:rPr>
          <w:rFonts w:ascii="Times New Roman" w:hAnsi="Times New Roman" w:cs="Times New Roman"/>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8" w:history="1">
        <w:r w:rsidRPr="002540F6">
          <w:rPr>
            <w:rFonts w:ascii="Times New Roman" w:hAnsi="Times New Roman" w:cs="Times New Roman"/>
          </w:rPr>
          <w:t>статьей 56.2</w:t>
        </w:r>
      </w:hyperlink>
      <w:r w:rsidRPr="002540F6">
        <w:rPr>
          <w:rFonts w:ascii="Times New Roman" w:hAnsi="Times New Roman" w:cs="Times New Roman"/>
        </w:rPr>
        <w:t xml:space="preserve"> Земельного кодекса РФ,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9" w:history="1">
        <w:r w:rsidRPr="002540F6">
          <w:rPr>
            <w:rFonts w:ascii="Times New Roman" w:hAnsi="Times New Roman" w:cs="Times New Roman"/>
          </w:rPr>
          <w:t>пункте 1 статьи 56.4</w:t>
        </w:r>
      </w:hyperlink>
      <w:r w:rsidRPr="002540F6">
        <w:rPr>
          <w:rFonts w:ascii="Times New Roman" w:hAnsi="Times New Roman" w:cs="Times New Roman"/>
        </w:rPr>
        <w:t xml:space="preserve"> Земельного кодекса РФ.</w:t>
      </w:r>
    </w:p>
    <w:p w:rsidR="001F39B1" w:rsidRPr="002540F6" w:rsidRDefault="001F39B1" w:rsidP="001F39B1">
      <w:pPr>
        <w:autoSpaceDE w:val="0"/>
        <w:autoSpaceDN w:val="0"/>
        <w:adjustRightInd w:val="0"/>
        <w:spacing w:after="0" w:line="240" w:lineRule="auto"/>
        <w:ind w:firstLine="540"/>
        <w:jc w:val="both"/>
        <w:rPr>
          <w:rFonts w:ascii="Times New Roman" w:hAnsi="Times New Roman" w:cs="Times New Roman"/>
        </w:rPr>
      </w:pPr>
      <w:r w:rsidRPr="002540F6">
        <w:rPr>
          <w:rFonts w:ascii="Times New Roman" w:hAnsi="Times New Roman" w:cs="Times New Roman"/>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F39B1" w:rsidRPr="002540F6" w:rsidRDefault="001F39B1" w:rsidP="001F39B1">
      <w:pPr>
        <w:autoSpaceDE w:val="0"/>
        <w:autoSpaceDN w:val="0"/>
        <w:adjustRightInd w:val="0"/>
        <w:spacing w:after="0" w:line="240" w:lineRule="auto"/>
        <w:ind w:firstLine="540"/>
        <w:jc w:val="both"/>
        <w:rPr>
          <w:rFonts w:ascii="Times New Roman" w:hAnsi="Times New Roman" w:cs="Times New Roman"/>
        </w:rPr>
      </w:pPr>
      <w:r w:rsidRPr="002540F6">
        <w:rPr>
          <w:rFonts w:ascii="Times New Roman" w:hAnsi="Times New Roman" w:cs="Times New Roman"/>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1F39B1" w:rsidRPr="002540F6" w:rsidRDefault="001F39B1" w:rsidP="001F39B1">
      <w:pPr>
        <w:autoSpaceDE w:val="0"/>
        <w:autoSpaceDN w:val="0"/>
        <w:adjustRightInd w:val="0"/>
        <w:spacing w:after="0" w:line="240" w:lineRule="auto"/>
        <w:ind w:firstLine="540"/>
        <w:jc w:val="both"/>
        <w:rPr>
          <w:rFonts w:ascii="Times New Roman" w:hAnsi="Times New Roman" w:cs="Times New Roman"/>
        </w:rPr>
      </w:pPr>
      <w:r w:rsidRPr="002540F6">
        <w:rPr>
          <w:rFonts w:ascii="Times New Roman" w:hAnsi="Times New Roman" w:cs="Times New Roman"/>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10" w:history="1">
        <w:r w:rsidRPr="002540F6">
          <w:rPr>
            <w:rFonts w:ascii="Times New Roman" w:hAnsi="Times New Roman" w:cs="Times New Roman"/>
          </w:rPr>
          <w:t>пункте 1 статьи 56.4</w:t>
        </w:r>
      </w:hyperlink>
      <w:r w:rsidRPr="002540F6">
        <w:rPr>
          <w:rFonts w:ascii="Times New Roman" w:hAnsi="Times New Roman" w:cs="Times New Roman"/>
        </w:rPr>
        <w:t xml:space="preserve"> Земельного кодекса РФ, изъятие таких земельных участков осуществляется по ходатайству указанных организаций.</w:t>
      </w:r>
    </w:p>
    <w:p w:rsidR="001F39B1" w:rsidRPr="002540F6" w:rsidRDefault="001F39B1" w:rsidP="001F39B1">
      <w:pPr>
        <w:autoSpaceDE w:val="0"/>
        <w:autoSpaceDN w:val="0"/>
        <w:adjustRightInd w:val="0"/>
        <w:spacing w:after="0" w:line="240" w:lineRule="auto"/>
        <w:ind w:firstLine="540"/>
        <w:jc w:val="both"/>
        <w:rPr>
          <w:rFonts w:ascii="Times New Roman" w:hAnsi="Times New Roman" w:cs="Times New Roman"/>
        </w:rPr>
      </w:pPr>
      <w:r w:rsidRPr="002540F6">
        <w:rPr>
          <w:rFonts w:ascii="Times New Roman" w:hAnsi="Times New Roman" w:cs="Times New Roman"/>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F39B1" w:rsidRPr="002540F6" w:rsidRDefault="001F39B1" w:rsidP="001F39B1">
      <w:pPr>
        <w:pStyle w:val="3"/>
        <w:rPr>
          <w:rFonts w:ascii="Times New Roman" w:hAnsi="Times New Roman"/>
          <w:kern w:val="28"/>
          <w:sz w:val="22"/>
          <w:szCs w:val="22"/>
        </w:rPr>
      </w:pPr>
      <w:bookmarkStart w:id="61" w:name="_Toc443004056"/>
      <w:r w:rsidRPr="002540F6">
        <w:rPr>
          <w:rFonts w:ascii="Times New Roman" w:hAnsi="Times New Roman"/>
          <w:kern w:val="28"/>
          <w:sz w:val="22"/>
          <w:szCs w:val="22"/>
        </w:rPr>
        <w:lastRenderedPageBreak/>
        <w:t>Статья 12. Условия принятия решений о резервировании земельных участков для реализации государственных, муниципальных нужд</w:t>
      </w:r>
      <w:bookmarkEnd w:id="59"/>
      <w:bookmarkEnd w:id="60"/>
      <w:bookmarkEnd w:id="61"/>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bookmarkStart w:id="62" w:name="_Toc183418782"/>
      <w:bookmarkStart w:id="63" w:name="_Toc222737827"/>
      <w:r w:rsidRPr="002540F6">
        <w:rPr>
          <w:rFonts w:ascii="Times New Roman" w:hAnsi="Times New Roman" w:cs="Times New Roman"/>
          <w:kern w:val="28"/>
        </w:rPr>
        <w:t>1.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 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3. Решение о резервировании земель принимается в соответствии со следующими документами:</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4. Подготовка решения о резервировании земель осуществляется на основании сведений государственного кадастра недвижимости (Росреестр).</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5. Решение о резервировании земель должно содержать:</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а) цели и сроки резервирования земель;</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б) реквизиты документов, в соответствии с которыми осуществляется резервирование земель;</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Решение о резервировании должно предусматривать:</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выкуп зарезервированных земельных участков по истечении срока резервирования;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 компенсации правообладателям земельных участков в случае непринятия решения об их выкупе по </w:t>
      </w:r>
      <w:r w:rsidRPr="002540F6">
        <w:rPr>
          <w:rFonts w:ascii="Times New Roman" w:hAnsi="Times New Roman" w:cs="Times New Roman"/>
          <w:kern w:val="28"/>
        </w:rPr>
        <w:lastRenderedPageBreak/>
        <w:t>завершении срока резервирования.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7.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Решение о резервировании земель вступает в силу не ранее его опубликования.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8.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9.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10. В соответствии с градостроительным законодательством:</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Ленинградской области,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11.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12. Земли для государственных или муниципальных нужд могут резервироваться на срок не более чем </w:t>
      </w:r>
      <w:r w:rsidR="00867C9C" w:rsidRPr="002540F6">
        <w:rPr>
          <w:rFonts w:ascii="Times New Roman" w:hAnsi="Times New Roman" w:cs="Times New Roman"/>
          <w:kern w:val="28"/>
        </w:rPr>
        <w:t>три года</w:t>
      </w:r>
      <w:r w:rsidRPr="002540F6">
        <w:rPr>
          <w:rFonts w:ascii="Times New Roman" w:hAnsi="Times New Roman" w:cs="Times New Roman"/>
          <w:kern w:val="28"/>
        </w:rPr>
        <w:t>.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13. Действие ограничений прав, установленных решением о резервировании земель, прекращается в связи со следующими обстоятельствами:</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а) истечение указанного в решении срока резервирования земель;</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lastRenderedPageBreak/>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д) решение суда, вступившее в законную силу.</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rPr>
      </w:pPr>
      <w:r w:rsidRPr="002540F6">
        <w:rPr>
          <w:rFonts w:ascii="Times New Roman" w:hAnsi="Times New Roman" w:cs="Times New Roman"/>
          <w:kern w:val="28"/>
        </w:rPr>
        <w:t>14. 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пункте 10 настоящего Положения,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1F39B1" w:rsidRPr="002540F6" w:rsidRDefault="001F39B1" w:rsidP="001F39B1">
      <w:pPr>
        <w:pStyle w:val="3"/>
        <w:rPr>
          <w:rFonts w:ascii="Times New Roman" w:hAnsi="Times New Roman"/>
        </w:rPr>
      </w:pPr>
      <w:bookmarkStart w:id="64" w:name="_Toc443004057"/>
      <w:r w:rsidRPr="002540F6">
        <w:rPr>
          <w:rFonts w:ascii="Times New Roman" w:hAnsi="Times New Roman"/>
        </w:rPr>
        <w:t>Статья 13. Условия установления публичных сервитутов</w:t>
      </w:r>
      <w:bookmarkEnd w:id="62"/>
      <w:bookmarkEnd w:id="63"/>
      <w:bookmarkEnd w:id="64"/>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1. Орган администрации муниципального образования уполномоченный в области градостроительной деятельности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 Границы зон действия публичных сервитутов обозначаются на градостроительных планах земельных участков и отражаются в документах государственного кадастрового учета земельных участков и иных объектов недвижимости.</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 3. Порядок установления публичных сервитутов определяется законодательством, настоящими Правилами и в соответствии с ними нормативными правовыми актами </w:t>
      </w:r>
      <w:r w:rsidR="00C86D92" w:rsidRPr="002540F6">
        <w:rPr>
          <w:rFonts w:ascii="Times New Roman" w:hAnsi="Times New Roman" w:cs="Times New Roman"/>
          <w:kern w:val="28"/>
        </w:rPr>
        <w:t>органа местного самоуправления.</w:t>
      </w:r>
      <w:r w:rsidRPr="002540F6">
        <w:rPr>
          <w:rFonts w:ascii="Times New Roman" w:hAnsi="Times New Roman" w:cs="Times New Roman"/>
          <w:kern w:val="28"/>
        </w:rPr>
        <w:t xml:space="preserve"> </w:t>
      </w:r>
    </w:p>
    <w:p w:rsidR="001F39B1" w:rsidRPr="002540F6" w:rsidRDefault="001F39B1" w:rsidP="001F39B1">
      <w:pPr>
        <w:pStyle w:val="3"/>
        <w:rPr>
          <w:rFonts w:ascii="Times New Roman" w:hAnsi="Times New Roman"/>
        </w:rPr>
      </w:pPr>
      <w:bookmarkStart w:id="65" w:name="_Toc183418783"/>
      <w:bookmarkStart w:id="66" w:name="_Toc222737828"/>
      <w:bookmarkStart w:id="67" w:name="_Toc443004058"/>
      <w:r w:rsidRPr="002540F6">
        <w:rPr>
          <w:rFonts w:ascii="Times New Roman" w:hAnsi="Times New Roman"/>
        </w:rPr>
        <w:t>Статья 14. Право на строительные изменения недвижимости и основание для его реализации.</w:t>
      </w:r>
      <w:bookmarkEnd w:id="65"/>
      <w:bookmarkEnd w:id="66"/>
      <w:bookmarkEnd w:id="67"/>
    </w:p>
    <w:p w:rsidR="001F39B1" w:rsidRPr="002540F6" w:rsidRDefault="001F39B1" w:rsidP="001F39B1">
      <w:pPr>
        <w:widowControl w:val="0"/>
        <w:autoSpaceDE w:val="0"/>
        <w:autoSpaceDN w:val="0"/>
        <w:adjustRightInd w:val="0"/>
        <w:spacing w:before="120" w:after="120" w:line="240" w:lineRule="auto"/>
        <w:ind w:right="24"/>
        <w:jc w:val="both"/>
        <w:rPr>
          <w:rFonts w:ascii="Times New Roman" w:hAnsi="Times New Roman" w:cs="Times New Roman"/>
          <w:kern w:val="28"/>
        </w:rPr>
      </w:pPr>
      <w:r w:rsidRPr="002540F6">
        <w:rPr>
          <w:rFonts w:ascii="Times New Roman" w:hAnsi="Times New Roman" w:cs="Times New Roman"/>
          <w:kern w:val="28"/>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1F39B1" w:rsidRPr="002540F6" w:rsidRDefault="001F39B1" w:rsidP="001F39B1">
      <w:pPr>
        <w:widowControl w:val="0"/>
        <w:shd w:val="clear" w:color="auto" w:fill="FFFFFF"/>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памятниками истории и культуры, регулируются законодательством об охране объектов культурного наследия.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lastRenderedPageBreak/>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За исключением случаев, предусмотренных частью 17 статьи 51 Градостроительного кодекса Российской Федерации. </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3.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16 настоящих Правил.</w:t>
      </w:r>
    </w:p>
    <w:p w:rsidR="001F39B1" w:rsidRPr="002540F6" w:rsidRDefault="001F39B1" w:rsidP="001F39B1">
      <w:pPr>
        <w:pStyle w:val="3"/>
        <w:rPr>
          <w:rFonts w:ascii="Times New Roman" w:hAnsi="Times New Roman"/>
        </w:rPr>
      </w:pPr>
      <w:bookmarkStart w:id="68" w:name="_Toc183418784"/>
      <w:bookmarkStart w:id="69" w:name="_Toc222737829"/>
      <w:bookmarkStart w:id="70" w:name="_Toc443004059"/>
      <w:r w:rsidRPr="002540F6">
        <w:rPr>
          <w:rFonts w:ascii="Times New Roman" w:hAnsi="Times New Roman"/>
        </w:rPr>
        <w:t>Статья 15. Подготовка проектной документации</w:t>
      </w:r>
      <w:bookmarkEnd w:id="68"/>
      <w:bookmarkEnd w:id="69"/>
      <w:bookmarkEnd w:id="70"/>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в соответствии с ним –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w:t>
      </w:r>
      <w:smartTag w:uri="urn:schemas-microsoft-com:office:smarttags" w:element="metricconverter">
        <w:smartTagPr>
          <w:attr w:name="ProductID" w:val="2008 г"/>
        </w:smartTagPr>
        <w:r w:rsidRPr="002540F6">
          <w:rPr>
            <w:rFonts w:ascii="Times New Roman" w:hAnsi="Times New Roman" w:cs="Times New Roman"/>
            <w:kern w:val="28"/>
          </w:rPr>
          <w:t>2008 г</w:t>
        </w:r>
      </w:smartTag>
      <w:r w:rsidRPr="002540F6">
        <w:rPr>
          <w:rFonts w:ascii="Times New Roman" w:hAnsi="Times New Roman" w:cs="Times New Roman"/>
          <w:kern w:val="28"/>
        </w:rPr>
        <w:t>. N 87.</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На основании проектной документации предоставляются разрешения на строительство, кроме случаев, определенных Градостроительным кодексом Российской Федерации</w:t>
      </w:r>
      <w:r w:rsidR="00C86D92" w:rsidRPr="002540F6">
        <w:rPr>
          <w:rFonts w:ascii="Times New Roman" w:hAnsi="Times New Roman" w:cs="Times New Roman"/>
          <w:kern w:val="28"/>
        </w:rPr>
        <w:t xml:space="preserve"> и областным законом №38-оз</w:t>
      </w:r>
      <w:r w:rsidRPr="002540F6">
        <w:rPr>
          <w:rFonts w:ascii="Times New Roman" w:hAnsi="Times New Roman" w:cs="Times New Roman"/>
          <w:kern w:val="28"/>
        </w:rPr>
        <w:t>.</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4. Проектная документация разрабатывается в соответствии с:</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результатами инженерных изысканий;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Не допускаются подготовка и реализация проектной документации без выполнения соответствующих инженерных изысканий.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6. Технические условия подготавливаются организациями, осуществляющими эксплуатацию сетей инженерно-технического обеспечения: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lastRenderedPageBreak/>
        <w:t>- по запросам лиц, обладающих правами на земельные участки и желающих осуществить строительство, реконструкцию принадлежащих им объектов.</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Порядок определения и предоставления технических условий и определения платы за подключение, а также порядок подключения объекта недвижимости к сетям инженерно-технического обеспечения установлен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Pr="002540F6">
          <w:rPr>
            <w:rFonts w:ascii="Times New Roman" w:hAnsi="Times New Roman" w:cs="Times New Roman"/>
            <w:kern w:val="28"/>
          </w:rPr>
          <w:t>2006 г</w:t>
        </w:r>
      </w:smartTag>
      <w:r w:rsidRPr="002540F6">
        <w:rPr>
          <w:rFonts w:ascii="Times New Roman" w:hAnsi="Times New Roman" w:cs="Times New Roman"/>
          <w:kern w:val="28"/>
        </w:rPr>
        <w:t>. N 83.</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rPr>
      </w:pPr>
      <w:r w:rsidRPr="002540F6">
        <w:rPr>
          <w:rFonts w:ascii="Times New Roman" w:hAnsi="Times New Roman" w:cs="Times New Roman"/>
        </w:rPr>
        <w:t>Состав проектной документации объектов капитального строительства, за исключением проектной документации линейных объектов, определяется частью 12 статьи 48 Градостроительного кодекса Российской Федерации.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1F39B1" w:rsidRPr="002540F6" w:rsidRDefault="001F39B1" w:rsidP="001F39B1">
      <w:pPr>
        <w:pStyle w:val="3"/>
        <w:rPr>
          <w:rFonts w:ascii="Times New Roman" w:hAnsi="Times New Roman"/>
        </w:rPr>
      </w:pPr>
      <w:bookmarkStart w:id="71" w:name="_Toc183418785"/>
      <w:bookmarkStart w:id="72" w:name="_Toc222737830"/>
      <w:bookmarkStart w:id="73" w:name="_Toc443004060"/>
      <w:r w:rsidRPr="002540F6">
        <w:rPr>
          <w:rFonts w:ascii="Times New Roman" w:hAnsi="Times New Roman"/>
        </w:rPr>
        <w:t>Статья 16. Выдача разрешений на строительство</w:t>
      </w:r>
      <w:bookmarkEnd w:id="71"/>
      <w:bookmarkEnd w:id="72"/>
      <w:bookmarkEnd w:id="73"/>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bookmarkStart w:id="74" w:name="_Toc183418786"/>
      <w:bookmarkStart w:id="75" w:name="_Toc222737831"/>
      <w:r w:rsidRPr="002540F6">
        <w:rPr>
          <w:rFonts w:ascii="Times New Roman" w:hAnsi="Times New Roman" w:cs="Times New Roman"/>
          <w:kern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2. Согласно статье 51 Градостроительного кодекса Российской Федерации разрешение на строительство выдаётся органом местного самоуправления </w:t>
      </w:r>
      <w:r w:rsidR="00C86D92" w:rsidRPr="002540F6">
        <w:rPr>
          <w:rFonts w:ascii="Times New Roman" w:hAnsi="Times New Roman" w:cs="Times New Roman"/>
          <w:kern w:val="28"/>
        </w:rPr>
        <w:t>уполномоченного в области градостроительной деятельности</w:t>
      </w:r>
      <w:r w:rsidRPr="002540F6">
        <w:rPr>
          <w:rFonts w:ascii="Times New Roman" w:hAnsi="Times New Roman" w:cs="Times New Roman"/>
          <w:kern w:val="28"/>
        </w:rPr>
        <w:t>. Исключениями являются случаи, определенные Градостроительным кодексом Российской Федерации.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В соответствии с законом Ленинградской области «О перераспределении полномочий в области градостроительной деятельности между органами государственной власти и органами местного самоуправления Ленинградской области» от 7 июля 2014 года № 45-ОЗ разрешение на строительство выдаётся уполномоченным органом исполнительной власти Ленинградской области, за исключением случаев, предусмотренных федеральным законодательством.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3. Форма разрешения на строительство установлена приказом Министерства строительства и жилищно-коммунального хозяйства Российской Федерации от 19 февраля </w:t>
      </w:r>
      <w:smartTag w:uri="urn:schemas-microsoft-com:office:smarttags" w:element="metricconverter">
        <w:smartTagPr>
          <w:attr w:name="ProductID" w:val="2015 г"/>
        </w:smartTagPr>
        <w:r w:rsidRPr="002540F6">
          <w:rPr>
            <w:rFonts w:ascii="Times New Roman" w:hAnsi="Times New Roman" w:cs="Times New Roman"/>
            <w:kern w:val="28"/>
          </w:rPr>
          <w:t>2015 г</w:t>
        </w:r>
      </w:smartTag>
      <w:r w:rsidRPr="002540F6">
        <w:rPr>
          <w:rFonts w:ascii="Times New Roman" w:hAnsi="Times New Roman" w:cs="Times New Roman"/>
          <w:kern w:val="28"/>
        </w:rPr>
        <w:t>. № 117/пр.</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4. Порядок выдачи разрешения на строительство определён статьёй 51 Градостроительного кодекса Российской Федерации. </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6. Администрация муниципального образования в соответствии с полномочиями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p>
    <w:p w:rsidR="001F39B1" w:rsidRPr="002540F6" w:rsidRDefault="001F39B1" w:rsidP="001F39B1">
      <w:pPr>
        <w:pStyle w:val="3"/>
        <w:rPr>
          <w:rFonts w:ascii="Times New Roman" w:hAnsi="Times New Roman"/>
        </w:rPr>
      </w:pPr>
      <w:bookmarkStart w:id="76" w:name="_Toc443004061"/>
      <w:r w:rsidRPr="002540F6">
        <w:rPr>
          <w:rFonts w:ascii="Times New Roman" w:hAnsi="Times New Roman"/>
        </w:rPr>
        <w:lastRenderedPageBreak/>
        <w:t xml:space="preserve">Статья 17. </w:t>
      </w:r>
      <w:bookmarkEnd w:id="74"/>
      <w:bookmarkEnd w:id="75"/>
      <w:r w:rsidRPr="002540F6">
        <w:rPr>
          <w:rFonts w:ascii="Times New Roman" w:hAnsi="Times New Roman"/>
        </w:rPr>
        <w:t>Строительный контроль и государственный строительный надзор</w:t>
      </w:r>
      <w:bookmarkEnd w:id="76"/>
    </w:p>
    <w:p w:rsidR="001F39B1" w:rsidRPr="002540F6" w:rsidRDefault="001F39B1" w:rsidP="001F39B1">
      <w:pPr>
        <w:widowControl w:val="0"/>
        <w:shd w:val="clear" w:color="auto" w:fill="FFFFFF"/>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1. В процессе строительства, реконструкции, капитального ремонта проводится: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строительный контроль применительно ко всем объектам капитального строительства - в соответствии с законодательством.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3. Осуществление государственного строительного надзора производится в соответствии с постановлением Правительства Российской Федерации от 1 февраля 2006 года №54.</w:t>
      </w:r>
    </w:p>
    <w:p w:rsidR="001F39B1" w:rsidRPr="002540F6" w:rsidRDefault="001F39B1" w:rsidP="001F39B1">
      <w:pPr>
        <w:pStyle w:val="3"/>
        <w:rPr>
          <w:rFonts w:ascii="Times New Roman" w:hAnsi="Times New Roman"/>
        </w:rPr>
      </w:pPr>
      <w:bookmarkStart w:id="77" w:name="_Toc183418787"/>
      <w:bookmarkStart w:id="78" w:name="_Toc222737832"/>
      <w:bookmarkStart w:id="79" w:name="_Toc443004062"/>
      <w:r w:rsidRPr="002540F6">
        <w:rPr>
          <w:rFonts w:ascii="Times New Roman" w:hAnsi="Times New Roman"/>
        </w:rPr>
        <w:t>Статья 18. Выдача разрешения на ввод объекта в эксплуатацию</w:t>
      </w:r>
      <w:bookmarkEnd w:id="77"/>
      <w:bookmarkEnd w:id="78"/>
      <w:bookmarkEnd w:id="79"/>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bookmarkStart w:id="80" w:name="_Toc183418788"/>
      <w:bookmarkStart w:id="81" w:name="_Toc222737833"/>
      <w:r w:rsidRPr="002540F6">
        <w:rPr>
          <w:rFonts w:ascii="Times New Roman" w:hAnsi="Times New Roman" w:cs="Times New Roman"/>
          <w:kern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В соответствии с законом Ленинградской области «О перераспределении полномочий в области градостроительной деятельности между органами государственной власти и органами местного самоуправления Ленинградской области» от 7 июля 2014 года № 45-ОЗ разрешение на ввод объекта в эксплуатацию выдаётся уполномоченным органом исполнительной власти Ленинградской области, за исключением случаев, предусмотренных федеральным законодательством.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3. Форма разрешения на ввод объекта в эксплуатацию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2540F6">
          <w:rPr>
            <w:rFonts w:ascii="Times New Roman" w:hAnsi="Times New Roman" w:cs="Times New Roman"/>
            <w:kern w:val="28"/>
          </w:rPr>
          <w:t>2005 г</w:t>
        </w:r>
      </w:smartTag>
      <w:r w:rsidRPr="002540F6">
        <w:rPr>
          <w:rFonts w:ascii="Times New Roman" w:hAnsi="Times New Roman" w:cs="Times New Roman"/>
          <w:kern w:val="28"/>
        </w:rPr>
        <w:t>. № 698.</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4. Порядок выдачи разрешения на ввод объекта в эксплуатацию определён статьёй 55 Градостроительного кодекса Российской Федерации.</w:t>
      </w:r>
    </w:p>
    <w:p w:rsidR="001F39B1" w:rsidRPr="002540F6" w:rsidRDefault="001F39B1" w:rsidP="001F39B1">
      <w:pPr>
        <w:pStyle w:val="2"/>
        <w:rPr>
          <w:rFonts w:ascii="Times New Roman" w:hAnsi="Times New Roman"/>
          <w:i w:val="0"/>
          <w:iCs w:val="0"/>
          <w:kern w:val="28"/>
        </w:rPr>
      </w:pPr>
      <w:bookmarkStart w:id="82" w:name="_Toc443004063"/>
      <w:r w:rsidRPr="002540F6">
        <w:rPr>
          <w:rFonts w:ascii="Times New Roman" w:hAnsi="Times New Roman"/>
          <w:kern w:val="28"/>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0"/>
      <w:bookmarkEnd w:id="81"/>
      <w:bookmarkEnd w:id="82"/>
    </w:p>
    <w:p w:rsidR="001F39B1" w:rsidRPr="002540F6" w:rsidRDefault="001F39B1" w:rsidP="001F39B1">
      <w:pPr>
        <w:pStyle w:val="3"/>
        <w:rPr>
          <w:rFonts w:ascii="Times New Roman" w:hAnsi="Times New Roman"/>
        </w:rPr>
      </w:pPr>
      <w:bookmarkStart w:id="83" w:name="_Toc183418789"/>
      <w:bookmarkStart w:id="84" w:name="_Toc222737834"/>
      <w:bookmarkStart w:id="85" w:name="_Toc443004064"/>
      <w:r w:rsidRPr="002540F6">
        <w:rPr>
          <w:rFonts w:ascii="Times New Roman" w:hAnsi="Times New Roman"/>
        </w:rPr>
        <w:t>Статья 19. Изменение одного вида на другой вид использования земельных участков и иных объектов недвижимости</w:t>
      </w:r>
      <w:bookmarkEnd w:id="83"/>
      <w:bookmarkEnd w:id="84"/>
      <w:bookmarkEnd w:id="85"/>
    </w:p>
    <w:p w:rsidR="001F39B1" w:rsidRPr="002540F6"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bookmarkStart w:id="86" w:name="_Toc183418793"/>
      <w:bookmarkStart w:id="87" w:name="_Toc222737838"/>
      <w:r w:rsidRPr="002540F6">
        <w:rPr>
          <w:rFonts w:ascii="Times New Roman" w:hAnsi="Times New Roman" w:cs="Times New Roman"/>
          <w:kern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39B1" w:rsidRPr="002540F6"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2540F6">
        <w:rPr>
          <w:rFonts w:ascii="Times New Roman" w:hAnsi="Times New Roman" w:cs="Times New Roman"/>
          <w:kern w:val="28"/>
        </w:rPr>
        <w:t>Перечень возможных видов разрешённого использования земельных участков и объектов капитального строительства принят в соответствии с Приказом Минэкономразвития России от 01.09.2014 N 540 «Об утверждении классификатора видов разрешенного использования земельных участков».</w:t>
      </w:r>
    </w:p>
    <w:p w:rsidR="001F39B1" w:rsidRPr="002540F6"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2540F6">
        <w:rPr>
          <w:rFonts w:ascii="Times New Roman" w:hAnsi="Times New Roman" w:cs="Times New Roman"/>
          <w:kern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w:t>
      </w:r>
      <w:r w:rsidRPr="002540F6">
        <w:rPr>
          <w:rFonts w:ascii="Times New Roman" w:hAnsi="Times New Roman" w:cs="Times New Roman"/>
          <w:kern w:val="28"/>
        </w:rPr>
        <w:lastRenderedPageBreak/>
        <w:t>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39B1" w:rsidRPr="002540F6"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2540F6">
        <w:rPr>
          <w:rFonts w:ascii="Times New Roman" w:hAnsi="Times New Roman" w:cs="Times New Roman"/>
          <w:kern w:val="28"/>
        </w:rPr>
        <w:t>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статьями 15 и 16 настоящих Правил.</w:t>
      </w:r>
    </w:p>
    <w:p w:rsidR="001F39B1" w:rsidRPr="002540F6"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2540F6">
        <w:rPr>
          <w:rFonts w:ascii="Times New Roman" w:hAnsi="Times New Roman" w:cs="Times New Roman"/>
          <w:kern w:val="28"/>
        </w:rPr>
        <w:t>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администрации муниципального образования, уполномоченного в области градостроительной деятельности.</w:t>
      </w:r>
    </w:p>
    <w:p w:rsidR="001F39B1" w:rsidRPr="002540F6"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2540F6">
        <w:rPr>
          <w:rFonts w:ascii="Times New Roman" w:hAnsi="Times New Roman" w:cs="Times New Roman"/>
          <w:kern w:val="28"/>
        </w:rPr>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1F39B1" w:rsidRPr="002540F6"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2540F6">
        <w:rPr>
          <w:rFonts w:ascii="Times New Roman" w:hAnsi="Times New Roman" w:cs="Times New Roman"/>
          <w:kern w:val="28"/>
        </w:rPr>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главой 4 настоящих Правил.</w:t>
      </w:r>
    </w:p>
    <w:p w:rsidR="001F39B1" w:rsidRPr="002540F6"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2540F6">
        <w:rPr>
          <w:rFonts w:ascii="Times New Roman" w:hAnsi="Times New Roman" w:cs="Times New Roman"/>
          <w:kern w:val="28"/>
        </w:rPr>
        <w:t>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F39B1" w:rsidRPr="002540F6" w:rsidRDefault="001F39B1" w:rsidP="001F39B1">
      <w:pPr>
        <w:pStyle w:val="3"/>
        <w:rPr>
          <w:rFonts w:ascii="Times New Roman" w:hAnsi="Times New Roman"/>
        </w:rPr>
      </w:pPr>
      <w:bookmarkStart w:id="88" w:name="_Toc154142026"/>
      <w:bookmarkStart w:id="89" w:name="_Toc443004065"/>
      <w:r w:rsidRPr="002540F6">
        <w:rPr>
          <w:rFonts w:ascii="Times New Roman" w:hAnsi="Times New Roman"/>
        </w:rPr>
        <w:t>Статья 20. Порядок предоставления разрешения на условно разрешённый виды использования земельного участка или объекта капитального строительства</w:t>
      </w:r>
      <w:bookmarkEnd w:id="88"/>
      <w:bookmarkEnd w:id="89"/>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bookmarkStart w:id="90" w:name="_Toc130098620"/>
      <w:bookmarkStart w:id="91" w:name="_Toc154142027"/>
      <w:r w:rsidRPr="002540F6">
        <w:rPr>
          <w:rFonts w:ascii="Times New Roman" w:hAnsi="Times New Roman" w:cs="Times New Roman"/>
          <w:kern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 Разрешение на условно разрешенный вид использования может предоставляться: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 на стадии подготовки проектной документации, до получения разрешения на строительство;</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3) в процессе использования земельных участков, иных объектов недвижимости, когда правообладатели планируют изменить их назначение.</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Физические, юридические лица, заинтересованные в получении разрешения на условно разрешенный вид использования обращаются в администрацию </w:t>
      </w:r>
      <w:r w:rsidR="00C86D92"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в Комиссию по землепользованию и застройке с соответствующим заявлением.</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3. В заявлении указывается: </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lastRenderedPageBreak/>
        <w:t>1) сведения о заявителе;</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 адрес расположения земельного участка, объекта капитального строительства;</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4. При получении заявления Комиссия: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 при соответствии документов перечню, предусмотренному пунктом 3 настоящей статьи, регистрирует заявление;</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 в срок не более четырнадцати рабочих дней со дня регистрации заявления, готовит заключение по предмету запроса;</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3) в течение трех рабочих дней после регистрации заявления запрашивают письменное заключение по предмету запроса от органа администрации муниципального образования уполномоченного в области градостроительной деятельности.</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4) в течение трех рабочих дней после регистрации заявления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соответствующий земельный участок расположен в границах зон, выделенных на Карте зон с особыми условиями использования территорий и/или по условиям охраны объектов культурного наследия.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Письменные заключения указанных уполномоченных органов предоставляются в администрацию </w:t>
      </w:r>
      <w:r w:rsidR="00C86D92"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в течение десяти рабочих дней со дня поступления запроса.</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5. Основаниями для составления письменных заключений являются: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 соответствие намерений заявителя настоящим Правилам;</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3) соблюдение прав владельцев смежно-расположенных объектов недвижимости, иных физических и юридических лиц.</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6. Вопрос о предоставлении разрешения на условно разрешенный вид использования подлежит обсуждению на </w:t>
      </w:r>
      <w:r w:rsidRPr="002540F6">
        <w:rPr>
          <w:rFonts w:ascii="Times New Roman" w:hAnsi="Times New Roman" w:cs="Times New Roman"/>
          <w:kern w:val="28"/>
        </w:rPr>
        <w:lastRenderedPageBreak/>
        <w:t xml:space="preserve">публичных слушаниях. </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8.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9. Срок проведения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публичных слушаний не может быть более одного месяца.</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12.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C86D92" w:rsidRPr="002540F6">
        <w:rPr>
          <w:rFonts w:ascii="Times New Roman" w:hAnsi="Times New Roman" w:cs="Times New Roman"/>
          <w:kern w:val="28"/>
        </w:rPr>
        <w:t>ых</w:t>
      </w:r>
      <w:r w:rsidRPr="002540F6">
        <w:rPr>
          <w:rFonts w:ascii="Times New Roman" w:hAnsi="Times New Roman" w:cs="Times New Roman"/>
          <w:kern w:val="28"/>
        </w:rPr>
        <w:t xml:space="preserve"> сайт</w:t>
      </w:r>
      <w:r w:rsidR="00C86D92" w:rsidRPr="002540F6">
        <w:rPr>
          <w:rFonts w:ascii="Times New Roman" w:hAnsi="Times New Roman" w:cs="Times New Roman"/>
          <w:kern w:val="28"/>
        </w:rPr>
        <w:t>ах</w:t>
      </w:r>
      <w:r w:rsidRPr="002540F6">
        <w:rPr>
          <w:rFonts w:ascii="Times New Roman" w:hAnsi="Times New Roman" w:cs="Times New Roman"/>
          <w:kern w:val="28"/>
        </w:rPr>
        <w:t xml:space="preserve"> муниципального образования Староладожское сельское поселение </w:t>
      </w:r>
      <w:r w:rsidR="00C86D92" w:rsidRPr="002540F6">
        <w:rPr>
          <w:rFonts w:ascii="Times New Roman" w:hAnsi="Times New Roman" w:cs="Times New Roman"/>
          <w:kern w:val="28"/>
        </w:rPr>
        <w:t xml:space="preserve">и Волховского муниципального района </w:t>
      </w:r>
      <w:r w:rsidRPr="002540F6">
        <w:rPr>
          <w:rFonts w:ascii="Times New Roman" w:hAnsi="Times New Roman" w:cs="Times New Roman"/>
          <w:kern w:val="28"/>
        </w:rPr>
        <w:t>в сети "Интернет".</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13.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C86D92"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14.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15. На основании указанных в части 12 настоящей статьи рекомендаций уполномоченный в области градостроительной деятельности орган исполнительной власти Ленинградской области принимает решение о предоставлении разрешения на условно разрешенный вид использования или об отказе в предоставлении </w:t>
      </w:r>
      <w:r w:rsidRPr="002540F6">
        <w:rPr>
          <w:rFonts w:ascii="Times New Roman" w:hAnsi="Times New Roman" w:cs="Times New Roman"/>
          <w:kern w:val="28"/>
        </w:rPr>
        <w:lastRenderedPageBreak/>
        <w:t>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Староладожское сельское поселение в сети "Интернет".</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17.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1F39B1" w:rsidRPr="002540F6" w:rsidRDefault="001F39B1" w:rsidP="001F39B1">
      <w:pPr>
        <w:pStyle w:val="3"/>
        <w:rPr>
          <w:rFonts w:ascii="Times New Roman" w:hAnsi="Times New Roman"/>
        </w:rPr>
      </w:pPr>
      <w:bookmarkStart w:id="92" w:name="_Toc443004066"/>
      <w:r w:rsidRPr="002540F6">
        <w:rPr>
          <w:rFonts w:ascii="Times New Roman" w:hAnsi="Times New Roman"/>
        </w:rPr>
        <w:t>Статья 21.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0"/>
      <w:bookmarkEnd w:id="91"/>
      <w:bookmarkEnd w:id="92"/>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 соответствуют требованиям технических регламентов, требованиям охраны объектов культурного наследия;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 необходимы для эффективного использования земельного участка;</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3) не ущемляют права владельцев смежных земельных участков, других объектов недвижимости.</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Комиссия подготавливает и направляет главе администрации </w:t>
      </w:r>
      <w:r w:rsidR="00C86D92"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рекомендации по результатам рассмотрения письменных заключений и публичных слушаний не позднее семи дней после их проведения.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5.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lastRenderedPageBreak/>
        <w:t>6. Решение о предоставлении разрешения на отклонение от предельных параметров разрешенного строительства, реконструкции принимается уполномоченным в области градостроительной деятельности органом исполнительной власти Ленинградской области.</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1F39B1" w:rsidRPr="002540F6" w:rsidRDefault="001F39B1" w:rsidP="001F39B1">
      <w:pPr>
        <w:pStyle w:val="2"/>
        <w:rPr>
          <w:rFonts w:ascii="Times New Roman" w:hAnsi="Times New Roman"/>
          <w:i w:val="0"/>
          <w:iCs w:val="0"/>
          <w:kern w:val="28"/>
        </w:rPr>
      </w:pPr>
      <w:bookmarkStart w:id="93" w:name="_Toc443004067"/>
      <w:r w:rsidRPr="002540F6">
        <w:rPr>
          <w:rFonts w:ascii="Times New Roman" w:hAnsi="Times New Roman"/>
          <w:kern w:val="28"/>
        </w:rPr>
        <w:t>Глава 4. Положение о проведении публичных слушаний по вопросам землепользования и застройки</w:t>
      </w:r>
      <w:bookmarkEnd w:id="86"/>
      <w:bookmarkEnd w:id="87"/>
      <w:bookmarkEnd w:id="93"/>
    </w:p>
    <w:p w:rsidR="001F39B1" w:rsidRPr="002540F6" w:rsidRDefault="001F39B1" w:rsidP="001F39B1">
      <w:pPr>
        <w:pStyle w:val="3"/>
        <w:rPr>
          <w:rFonts w:ascii="Times New Roman" w:hAnsi="Times New Roman"/>
        </w:rPr>
      </w:pPr>
      <w:bookmarkStart w:id="94" w:name="_Toc183418794"/>
      <w:bookmarkStart w:id="95" w:name="_Toc222737839"/>
      <w:bookmarkStart w:id="96" w:name="_Toc443004068"/>
      <w:r w:rsidRPr="002540F6">
        <w:rPr>
          <w:rFonts w:ascii="Times New Roman" w:hAnsi="Times New Roman"/>
        </w:rPr>
        <w:t>Статья 22.</w:t>
      </w:r>
      <w:bookmarkEnd w:id="94"/>
      <w:bookmarkEnd w:id="95"/>
      <w:r w:rsidR="0095242C">
        <w:rPr>
          <w:rFonts w:ascii="Times New Roman" w:hAnsi="Times New Roman"/>
        </w:rPr>
        <w:t xml:space="preserve"> </w:t>
      </w:r>
      <w:r w:rsidRPr="002540F6">
        <w:rPr>
          <w:rFonts w:ascii="Times New Roman" w:hAnsi="Times New Roman"/>
        </w:rPr>
        <w:t>Порядок организации и проведения публичных слушаний по вопросам землепользования и застройки</w:t>
      </w:r>
      <w:bookmarkEnd w:id="96"/>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bookmarkStart w:id="97" w:name="_Toc183418797"/>
      <w:bookmarkStart w:id="98" w:name="_Toc222737842"/>
      <w:r w:rsidRPr="002540F6">
        <w:rPr>
          <w:rFonts w:ascii="Times New Roman" w:hAnsi="Times New Roman" w:cs="Times New Roman"/>
          <w:kern w:val="28"/>
        </w:rPr>
        <w:t xml:space="preserve">1. 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Ленинградской области, Уставом муниципального образования Староладожское сельское поселение, настоящими Правилами и иными нормативными правовыми. </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 Целями проведения публичных слушаний являются: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выявление общественного мнения по теме и вопросам, выносимым на публичные слушания;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подготовке предложений и рекомендаций по обсуждаемой проблеме;</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 оказание влияния общественности на принятие решений </w:t>
      </w:r>
      <w:r w:rsidR="00C369B3" w:rsidRPr="002540F6">
        <w:rPr>
          <w:rFonts w:ascii="Times New Roman" w:hAnsi="Times New Roman" w:cs="Times New Roman"/>
          <w:kern w:val="28"/>
        </w:rPr>
        <w:t xml:space="preserve">уполномоченным </w:t>
      </w:r>
      <w:r w:rsidRPr="002540F6">
        <w:rPr>
          <w:rFonts w:ascii="Times New Roman" w:hAnsi="Times New Roman" w:cs="Times New Roman"/>
          <w:kern w:val="28"/>
        </w:rPr>
        <w:t>орган</w:t>
      </w:r>
      <w:r w:rsidR="00C369B3" w:rsidRPr="002540F6">
        <w:rPr>
          <w:rFonts w:ascii="Times New Roman" w:hAnsi="Times New Roman" w:cs="Times New Roman"/>
          <w:kern w:val="28"/>
        </w:rPr>
        <w:t>ом</w:t>
      </w:r>
      <w:r w:rsidRPr="002540F6">
        <w:rPr>
          <w:rFonts w:ascii="Times New Roman" w:hAnsi="Times New Roman" w:cs="Times New Roman"/>
          <w:kern w:val="28"/>
        </w:rPr>
        <w:t xml:space="preserve"> местного самоуправления по вопросам, выносимым на публичные слушания.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3. На публичные слушания в обязательном порядке выносятся: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проекты о внесении изменений в генеральный план;</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проекты о внесении изменений в правила землепользования и застройки;</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проекты планировки территорий и проекты межевания территорий;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вопросы предоставления разрешений на условно разрешенный вид использования земельных участков и объектов капитального строительства;</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вопросы отклонения от предельных параметров разрешенного строительства, реконструкции объектов капитального строительства.</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4. В решении (постановлении) о назначении публичных слушаний указываются: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 формулировка вопроса (наименование проекта муниципального правового акта), выносимого на публичные слушания;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 дата, время, место проведения публичных слушаний;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3) инициатор проведения публичных слушаний;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lastRenderedPageBreak/>
        <w:t>4) состав Комиссии по проведению публичных слушаний, место и время ее работы.</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5. Решение (постановление) о назначении публичных слушаний подлежит опубликованию не позднее чем за 10 дней до их проведения.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6. Решение (постановление) об отказе в назначении публичных слушаний должно быть мотивировано.</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7.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F39B1" w:rsidRPr="002540F6" w:rsidRDefault="00C369B3"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8</w:t>
      </w:r>
      <w:r w:rsidR="001F39B1" w:rsidRPr="002540F6">
        <w:rPr>
          <w:rFonts w:ascii="Times New Roman" w:hAnsi="Times New Roman" w:cs="Times New Roman"/>
          <w:kern w:val="28"/>
        </w:rPr>
        <w:t>. Публичные слушания необходимо проводить в нерабочее время (после 17 часов или в выходные дни)</w:t>
      </w:r>
    </w:p>
    <w:p w:rsidR="001F39B1" w:rsidRPr="002540F6" w:rsidRDefault="00C369B3"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9</w:t>
      </w:r>
      <w:r w:rsidR="001F39B1" w:rsidRPr="002540F6">
        <w:rPr>
          <w:rFonts w:ascii="Times New Roman" w:hAnsi="Times New Roman" w:cs="Times New Roman"/>
          <w:kern w:val="28"/>
        </w:rPr>
        <w:t>. Комиссия по проведению публичных слушаний, начиная со следующего дня после публикации решения (постановления) о проведении публичных слушаний: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xml:space="preserve">1)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 </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 принимает письменные замечания и предложения (в 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4) приглашает для участия в публичных слушаниях должностных лиц, специалистов с учетом поступивших предложений.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w:t>
      </w:r>
      <w:r w:rsidR="00C369B3" w:rsidRPr="002540F6">
        <w:rPr>
          <w:rFonts w:ascii="Times New Roman" w:hAnsi="Times New Roman" w:cs="Times New Roman"/>
          <w:kern w:val="28"/>
        </w:rPr>
        <w:t>0</w:t>
      </w:r>
      <w:r w:rsidRPr="002540F6">
        <w:rPr>
          <w:rFonts w:ascii="Times New Roman" w:hAnsi="Times New Roman" w:cs="Times New Roman"/>
          <w:kern w:val="28"/>
        </w:rPr>
        <w:t>. Действия комиссии, указанные в пункте 1, прекращаются в 12 часов последнего рабочего дня до дня проведения публичных слушаний.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w:t>
      </w:r>
      <w:r w:rsidR="00C369B3" w:rsidRPr="002540F6">
        <w:rPr>
          <w:rFonts w:ascii="Times New Roman" w:hAnsi="Times New Roman" w:cs="Times New Roman"/>
          <w:kern w:val="28"/>
        </w:rPr>
        <w:t>1</w:t>
      </w:r>
      <w:r w:rsidRPr="002540F6">
        <w:rPr>
          <w:rFonts w:ascii="Times New Roman" w:hAnsi="Times New Roman" w:cs="Times New Roman"/>
          <w:kern w:val="28"/>
        </w:rPr>
        <w:t>. Публичные слушания открывает председатель комиссии по проведению публичных слушаний (далее – председатель комиссии).</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w:t>
      </w:r>
      <w:r w:rsidR="00C369B3" w:rsidRPr="002540F6">
        <w:rPr>
          <w:rFonts w:ascii="Times New Roman" w:hAnsi="Times New Roman" w:cs="Times New Roman"/>
          <w:kern w:val="28"/>
        </w:rPr>
        <w:t>2</w:t>
      </w:r>
      <w:r w:rsidRPr="002540F6">
        <w:rPr>
          <w:rFonts w:ascii="Times New Roman" w:hAnsi="Times New Roman" w:cs="Times New Roman"/>
          <w:kern w:val="28"/>
        </w:rPr>
        <w:t>. Председатель комиссии информирует о порядке проведения публичных слушаний, объявляет вопрос, вынесенный на публичные слушания, представляет инициаторов проведения публичных слушаний, участников, приглашенных специалистов.</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w:t>
      </w:r>
      <w:r w:rsidR="00C369B3" w:rsidRPr="002540F6">
        <w:rPr>
          <w:rFonts w:ascii="Times New Roman" w:hAnsi="Times New Roman" w:cs="Times New Roman"/>
          <w:kern w:val="28"/>
        </w:rPr>
        <w:t>3</w:t>
      </w:r>
      <w:r w:rsidRPr="002540F6">
        <w:rPr>
          <w:rFonts w:ascii="Times New Roman" w:hAnsi="Times New Roman" w:cs="Times New Roman"/>
          <w:kern w:val="28"/>
        </w:rPr>
        <w:t>. Председатель ведет публичные слушания и следит за порядком обсуждения вопросов, в порядке очередности предоставляет слово для выступления участникам слушаний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w:t>
      </w:r>
      <w:r w:rsidR="00C369B3" w:rsidRPr="002540F6">
        <w:rPr>
          <w:rFonts w:ascii="Times New Roman" w:hAnsi="Times New Roman" w:cs="Times New Roman"/>
          <w:kern w:val="28"/>
        </w:rPr>
        <w:t>4</w:t>
      </w:r>
      <w:r w:rsidRPr="002540F6">
        <w:rPr>
          <w:rFonts w:ascii="Times New Roman" w:hAnsi="Times New Roman" w:cs="Times New Roman"/>
          <w:kern w:val="28"/>
        </w:rPr>
        <w:t>. Для выступления на слушаниях отводится: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на вступительное слово председателя до 10 мин.;</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на доклад инициатора проведения публичных слушаний до 20 мин.;</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на выступление специалистов по вопросу публичных слушаний до 10 мин.;</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 на выступление участников до 3 мин.</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w:t>
      </w:r>
      <w:r w:rsidR="00C369B3" w:rsidRPr="002540F6">
        <w:rPr>
          <w:rFonts w:ascii="Times New Roman" w:hAnsi="Times New Roman" w:cs="Times New Roman"/>
          <w:kern w:val="28"/>
        </w:rPr>
        <w:t>5</w:t>
      </w:r>
      <w:r w:rsidRPr="002540F6">
        <w:rPr>
          <w:rFonts w:ascii="Times New Roman" w:hAnsi="Times New Roman" w:cs="Times New Roman"/>
          <w:kern w:val="28"/>
        </w:rPr>
        <w:t>.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до 2 минут.</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lastRenderedPageBreak/>
        <w:t>1</w:t>
      </w:r>
      <w:r w:rsidR="00C369B3" w:rsidRPr="002540F6">
        <w:rPr>
          <w:rFonts w:ascii="Times New Roman" w:hAnsi="Times New Roman" w:cs="Times New Roman"/>
          <w:kern w:val="28"/>
        </w:rPr>
        <w:t>6</w:t>
      </w:r>
      <w:r w:rsidRPr="002540F6">
        <w:rPr>
          <w:rFonts w:ascii="Times New Roman" w:hAnsi="Times New Roman" w:cs="Times New Roman"/>
          <w:kern w:val="28"/>
        </w:rPr>
        <w:t>. После заслушивания мнений участников публичных слушаний Комиссией определяются вопросы, которые выносятся на голосование. По определенным вопросам проводится голосование. Подсчет голосов осуществляется Председателем и секретарем и отражается в протоколе публичных слушаний.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w:t>
      </w:r>
      <w:r w:rsidR="00C369B3" w:rsidRPr="002540F6">
        <w:rPr>
          <w:rFonts w:ascii="Times New Roman" w:hAnsi="Times New Roman" w:cs="Times New Roman"/>
          <w:kern w:val="28"/>
        </w:rPr>
        <w:t>7</w:t>
      </w:r>
      <w:r w:rsidRPr="002540F6">
        <w:rPr>
          <w:rFonts w:ascii="Times New Roman" w:hAnsi="Times New Roman" w:cs="Times New Roman"/>
          <w:kern w:val="28"/>
        </w:rPr>
        <w:t xml:space="preserve">. Председатель комиссии вправе по собственной инициативе, ходатайству участников вынести на голосование дополнительные вопросы, непосредственно связанные с предметом публичных слушаний. </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w:t>
      </w:r>
      <w:r w:rsidR="00C369B3" w:rsidRPr="002540F6">
        <w:rPr>
          <w:rFonts w:ascii="Times New Roman" w:hAnsi="Times New Roman" w:cs="Times New Roman"/>
          <w:kern w:val="28"/>
        </w:rPr>
        <w:t>8</w:t>
      </w:r>
      <w:r w:rsidRPr="002540F6">
        <w:rPr>
          <w:rFonts w:ascii="Times New Roman" w:hAnsi="Times New Roman" w:cs="Times New Roman"/>
          <w:kern w:val="28"/>
        </w:rPr>
        <w:t>. Протокол публичных слушаний ведется одним из членов комиссии. В него входят все не отозванные их авторами рекомендации и предложения.</w:t>
      </w:r>
    </w:p>
    <w:p w:rsidR="001F39B1" w:rsidRPr="002540F6" w:rsidRDefault="00C369B3"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19</w:t>
      </w:r>
      <w:r w:rsidR="001F39B1" w:rsidRPr="002540F6">
        <w:rPr>
          <w:rFonts w:ascii="Times New Roman" w:hAnsi="Times New Roman" w:cs="Times New Roman"/>
          <w:kern w:val="28"/>
        </w:rPr>
        <w:t>. После принятия протокола председатель напоминает участникам публичных слушаний о возможности внесения в адрес Комиссии в письменной форме дополнительных предложений и/или снятии своих рекомендаций из протокола в течение последующих 3-х дней и закрывает собрание по проведению публичных слушаний.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w:t>
      </w:r>
      <w:r w:rsidR="00C369B3" w:rsidRPr="002540F6">
        <w:rPr>
          <w:rFonts w:ascii="Times New Roman" w:hAnsi="Times New Roman" w:cs="Times New Roman"/>
          <w:kern w:val="28"/>
        </w:rPr>
        <w:t>0</w:t>
      </w:r>
      <w:r w:rsidRPr="002540F6">
        <w:rPr>
          <w:rFonts w:ascii="Times New Roman" w:hAnsi="Times New Roman" w:cs="Times New Roman"/>
          <w:kern w:val="28"/>
        </w:rPr>
        <w:t>. Все поступившие документы и изменения регистрируются в протоколе Комиссии или оформляются в виде приложений к нему. Протокол публикуется на официальн</w:t>
      </w:r>
      <w:r w:rsidR="00C369B3" w:rsidRPr="002540F6">
        <w:rPr>
          <w:rFonts w:ascii="Times New Roman" w:hAnsi="Times New Roman" w:cs="Times New Roman"/>
          <w:kern w:val="28"/>
        </w:rPr>
        <w:t>ых</w:t>
      </w:r>
      <w:r w:rsidRPr="002540F6">
        <w:rPr>
          <w:rFonts w:ascii="Times New Roman" w:hAnsi="Times New Roman" w:cs="Times New Roman"/>
          <w:kern w:val="28"/>
        </w:rPr>
        <w:t xml:space="preserve"> сайт</w:t>
      </w:r>
      <w:r w:rsidR="00C369B3" w:rsidRPr="002540F6">
        <w:rPr>
          <w:rFonts w:ascii="Times New Roman" w:hAnsi="Times New Roman" w:cs="Times New Roman"/>
          <w:kern w:val="28"/>
        </w:rPr>
        <w:t>ах</w:t>
      </w:r>
      <w:r w:rsidRPr="002540F6">
        <w:rPr>
          <w:rFonts w:ascii="Times New Roman" w:hAnsi="Times New Roman" w:cs="Times New Roman"/>
          <w:kern w:val="28"/>
        </w:rPr>
        <w:t xml:space="preserve"> администраци</w:t>
      </w:r>
      <w:r w:rsidR="00C369B3" w:rsidRPr="002540F6">
        <w:rPr>
          <w:rFonts w:ascii="Times New Roman" w:hAnsi="Times New Roman" w:cs="Times New Roman"/>
          <w:kern w:val="28"/>
        </w:rPr>
        <w:t>и</w:t>
      </w:r>
      <w:r w:rsidRPr="002540F6">
        <w:rPr>
          <w:rFonts w:ascii="Times New Roman" w:hAnsi="Times New Roman" w:cs="Times New Roman"/>
          <w:kern w:val="28"/>
        </w:rPr>
        <w:t xml:space="preserve"> муниципального образования Староладожское сельское поселение</w:t>
      </w:r>
      <w:r w:rsidR="00C369B3" w:rsidRPr="002540F6">
        <w:rPr>
          <w:rFonts w:ascii="Times New Roman" w:hAnsi="Times New Roman" w:cs="Times New Roman"/>
          <w:kern w:val="28"/>
        </w:rPr>
        <w:t xml:space="preserve"> и</w:t>
      </w:r>
      <w:r w:rsidRPr="002540F6">
        <w:rPr>
          <w:rFonts w:ascii="Times New Roman" w:hAnsi="Times New Roman" w:cs="Times New Roman"/>
          <w:kern w:val="28"/>
        </w:rPr>
        <w:t xml:space="preserve"> </w:t>
      </w:r>
      <w:r w:rsidR="00C369B3" w:rsidRPr="002540F6">
        <w:rPr>
          <w:rFonts w:ascii="Times New Roman" w:hAnsi="Times New Roman" w:cs="Times New Roman"/>
          <w:kern w:val="28"/>
        </w:rPr>
        <w:t>администрации Волховского муниципального района.</w:t>
      </w:r>
      <w:r w:rsidRPr="002540F6">
        <w:rPr>
          <w:rFonts w:ascii="Times New Roman" w:hAnsi="Times New Roman" w:cs="Times New Roman"/>
          <w:kern w:val="28"/>
        </w:rPr>
        <w:t xml:space="preserve"> </w:t>
      </w:r>
      <w:r w:rsidR="00C369B3" w:rsidRPr="002540F6">
        <w:rPr>
          <w:rFonts w:ascii="Times New Roman" w:hAnsi="Times New Roman" w:cs="Times New Roman"/>
          <w:kern w:val="28"/>
        </w:rPr>
        <w:t>Протокол п</w:t>
      </w:r>
      <w:r w:rsidRPr="002540F6">
        <w:rPr>
          <w:rFonts w:ascii="Times New Roman" w:hAnsi="Times New Roman" w:cs="Times New Roman"/>
          <w:kern w:val="28"/>
        </w:rPr>
        <w:t>редъявляется для ознакомления любым заинтересованным лицам.</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w:t>
      </w:r>
      <w:r w:rsidR="00C369B3" w:rsidRPr="002540F6">
        <w:rPr>
          <w:rFonts w:ascii="Times New Roman" w:hAnsi="Times New Roman" w:cs="Times New Roman"/>
          <w:kern w:val="28"/>
        </w:rPr>
        <w:t>1</w:t>
      </w:r>
      <w:r w:rsidRPr="002540F6">
        <w:rPr>
          <w:rFonts w:ascii="Times New Roman" w:hAnsi="Times New Roman" w:cs="Times New Roman"/>
          <w:kern w:val="28"/>
        </w:rPr>
        <w:t>. Результаты публичных слушаний оформляются заключением, которое должно содержать: формулировку вопроса, вынесенного на публичные слушания, дату проведения, текст рекомендации (предложения), подписи председателя и членов комиссии. К заключению прилагается протокол публичных слушаний.</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w:t>
      </w:r>
      <w:r w:rsidR="00C369B3" w:rsidRPr="002540F6">
        <w:rPr>
          <w:rFonts w:ascii="Times New Roman" w:hAnsi="Times New Roman" w:cs="Times New Roman"/>
          <w:kern w:val="28"/>
        </w:rPr>
        <w:t>2</w:t>
      </w:r>
      <w:r w:rsidRPr="002540F6">
        <w:rPr>
          <w:rFonts w:ascii="Times New Roman" w:hAnsi="Times New Roman" w:cs="Times New Roman"/>
          <w:kern w:val="28"/>
        </w:rPr>
        <w:t>. Заключение направляется в уполномоченный в области градостроительной деятельности орган исполнительной власти Ленинградской области для принятия решения (постановления).</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w:t>
      </w:r>
      <w:r w:rsidR="00C369B3" w:rsidRPr="002540F6">
        <w:rPr>
          <w:rFonts w:ascii="Times New Roman" w:hAnsi="Times New Roman" w:cs="Times New Roman"/>
          <w:kern w:val="28"/>
        </w:rPr>
        <w:t>3</w:t>
      </w:r>
      <w:r w:rsidRPr="002540F6">
        <w:rPr>
          <w:rFonts w:ascii="Times New Roman" w:hAnsi="Times New Roman" w:cs="Times New Roman"/>
          <w:kern w:val="28"/>
        </w:rPr>
        <w:t xml:space="preserve">. Комиссия обеспечивает публикацию заключения в средствах массовой информации </w:t>
      </w:r>
      <w:r w:rsidR="00C369B3" w:rsidRPr="002540F6">
        <w:rPr>
          <w:rFonts w:ascii="Times New Roman" w:hAnsi="Times New Roman" w:cs="Times New Roman"/>
          <w:kern w:val="28"/>
        </w:rPr>
        <w:t>и на официальных сайтах администрации муниципального образования Староладожское сельское поселение и администрации Волховского муниципального района</w:t>
      </w:r>
      <w:r w:rsidRPr="002540F6">
        <w:rPr>
          <w:rFonts w:ascii="Times New Roman" w:hAnsi="Times New Roman" w:cs="Times New Roman"/>
          <w:kern w:val="28"/>
        </w:rPr>
        <w:t>.</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w:t>
      </w:r>
      <w:r w:rsidR="00C369B3" w:rsidRPr="002540F6">
        <w:rPr>
          <w:rFonts w:ascii="Times New Roman" w:hAnsi="Times New Roman" w:cs="Times New Roman"/>
          <w:kern w:val="28"/>
        </w:rPr>
        <w:t>4</w:t>
      </w:r>
      <w:r w:rsidRPr="002540F6">
        <w:rPr>
          <w:rFonts w:ascii="Times New Roman" w:hAnsi="Times New Roman" w:cs="Times New Roman"/>
          <w:kern w:val="28"/>
        </w:rPr>
        <w:t>. Результаты публичных слушаний носят рекомендательный характер.</w:t>
      </w:r>
    </w:p>
    <w:p w:rsidR="001F39B1" w:rsidRPr="002540F6" w:rsidRDefault="001F39B1" w:rsidP="001F39B1">
      <w:pPr>
        <w:widowControl w:val="0"/>
        <w:autoSpaceDE w:val="0"/>
        <w:autoSpaceDN w:val="0"/>
        <w:adjustRightInd w:val="0"/>
        <w:spacing w:before="120" w:after="120"/>
        <w:jc w:val="both"/>
        <w:rPr>
          <w:rFonts w:ascii="Times New Roman" w:hAnsi="Times New Roman" w:cs="Times New Roman"/>
          <w:kern w:val="28"/>
        </w:rPr>
      </w:pPr>
      <w:r w:rsidRPr="002540F6">
        <w:rPr>
          <w:rFonts w:ascii="Times New Roman" w:hAnsi="Times New Roman" w:cs="Times New Roman"/>
          <w:kern w:val="28"/>
        </w:rPr>
        <w:t>2</w:t>
      </w:r>
      <w:r w:rsidR="00C369B3" w:rsidRPr="002540F6">
        <w:rPr>
          <w:rFonts w:ascii="Times New Roman" w:hAnsi="Times New Roman" w:cs="Times New Roman"/>
          <w:kern w:val="28"/>
        </w:rPr>
        <w:t>5</w:t>
      </w:r>
      <w:r w:rsidRPr="002540F6">
        <w:rPr>
          <w:rFonts w:ascii="Times New Roman" w:hAnsi="Times New Roman" w:cs="Times New Roman"/>
          <w:kern w:val="28"/>
        </w:rPr>
        <w:t>.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1F39B1" w:rsidRPr="002540F6" w:rsidRDefault="001F39B1" w:rsidP="001F39B1">
      <w:pPr>
        <w:pStyle w:val="2"/>
        <w:rPr>
          <w:rFonts w:ascii="Times New Roman" w:hAnsi="Times New Roman"/>
          <w:i w:val="0"/>
          <w:iCs w:val="0"/>
          <w:kern w:val="28"/>
        </w:rPr>
      </w:pPr>
      <w:bookmarkStart w:id="99" w:name="_Toc443004069"/>
      <w:r w:rsidRPr="002540F6">
        <w:rPr>
          <w:rFonts w:ascii="Times New Roman" w:hAnsi="Times New Roman"/>
          <w:kern w:val="28"/>
        </w:rPr>
        <w:t>Глава 5. Положение о внесении изменений в Правила землепользования и застройки</w:t>
      </w:r>
      <w:bookmarkEnd w:id="97"/>
      <w:bookmarkEnd w:id="98"/>
      <w:bookmarkEnd w:id="99"/>
    </w:p>
    <w:p w:rsidR="001F39B1" w:rsidRPr="002540F6" w:rsidRDefault="001F39B1" w:rsidP="001F39B1">
      <w:pPr>
        <w:pStyle w:val="3"/>
        <w:rPr>
          <w:rFonts w:ascii="Times New Roman" w:hAnsi="Times New Roman"/>
        </w:rPr>
      </w:pPr>
      <w:bookmarkStart w:id="100" w:name="_Toc183418798"/>
      <w:bookmarkStart w:id="101" w:name="_Toc222737843"/>
      <w:bookmarkStart w:id="102" w:name="_Toc443004070"/>
      <w:r w:rsidRPr="002540F6">
        <w:rPr>
          <w:rFonts w:ascii="Times New Roman" w:hAnsi="Times New Roman"/>
        </w:rPr>
        <w:t xml:space="preserve">Статья 23. </w:t>
      </w:r>
      <w:bookmarkEnd w:id="100"/>
      <w:bookmarkEnd w:id="101"/>
      <w:r w:rsidRPr="002540F6">
        <w:rPr>
          <w:rFonts w:ascii="Times New Roman" w:hAnsi="Times New Roman"/>
        </w:rPr>
        <w:t>Порядок внесения изменений в Правила землепользования и застройки</w:t>
      </w:r>
      <w:bookmarkEnd w:id="102"/>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1. Заявители, указанные в части 3 ст. 33 Градостроительного кодекса Российской Федерации, направляют свои предложения о внесении изменений в Правила в Комиссию по землепользованию и застройке.</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2. Комиссия в течение тридцати дней со дня поступления предложения о внесении изменения в Правила проверяет их соответствие основаниям, указанным в части 2 с. 33 Градостроительного кодекса Российской Федерации и осуществляет подготовку заключения, в котором содержится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C369B3"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lastRenderedPageBreak/>
        <w:t xml:space="preserve">3. Глава </w:t>
      </w:r>
      <w:r w:rsidR="00C369B3"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с учетом рекомендаций в течение тридцати дней принимает решение о подготовке проекта о внесении изменения в Правила с указанием срока на подготовку проекта или об отклонении предложения с указанием причин отклонения и направляет копию такого решения заявителям.</w:t>
      </w:r>
    </w:p>
    <w:p w:rsidR="001F39B1" w:rsidRPr="002540F6" w:rsidRDefault="001F39B1" w:rsidP="001F39B1">
      <w:pPr>
        <w:spacing w:before="120" w:after="120"/>
        <w:jc w:val="both"/>
        <w:rPr>
          <w:rFonts w:ascii="Times New Roman" w:hAnsi="Times New Roman" w:cs="Times New Roman"/>
          <w:kern w:val="28"/>
        </w:rPr>
      </w:pPr>
      <w:r w:rsidRPr="002540F6">
        <w:rPr>
          <w:rFonts w:ascii="Times New Roman" w:hAnsi="Times New Roman" w:cs="Times New Roman"/>
          <w:kern w:val="28"/>
        </w:rPr>
        <w:t xml:space="preserve">4. В случае принятия решения о подготовке проекта о внесении изменений глава </w:t>
      </w:r>
      <w:r w:rsidR="00C369B3"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1F39B1" w:rsidRPr="002540F6" w:rsidRDefault="001F39B1" w:rsidP="001F39B1">
      <w:pPr>
        <w:spacing w:before="120" w:after="120"/>
        <w:jc w:val="both"/>
        <w:rPr>
          <w:rFonts w:ascii="Times New Roman" w:hAnsi="Times New Roman" w:cs="Times New Roman"/>
          <w:kern w:val="28"/>
        </w:rPr>
      </w:pPr>
      <w:r w:rsidRPr="002540F6">
        <w:rPr>
          <w:rFonts w:ascii="Times New Roman" w:hAnsi="Times New Roman" w:cs="Times New Roman"/>
          <w:kern w:val="28"/>
        </w:rPr>
        <w:t>5. Комиссия готовит проект о внесении изменений в Правила и направляет его в орган администрации муниципального образования, уполномоченного в области градостроительной деятельности для проверки на соответствие:</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требованиям технических регламентов;</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Генеральному плану;</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схемам территориального планирования Российской Федерации, Ленинградской области, Волховского муниципального района.</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6. По результатам указанной в пункте 5 настоящей статьи проверки орган, уполномоченный в области градостроительной деятельности направляет проект о внесении изменений в Правила главе </w:t>
      </w:r>
      <w:r w:rsidR="00C369B3"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для принятия решения о проведении публичных слушаний, либо в комиссию на доработку.</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7. Глава </w:t>
      </w:r>
      <w:r w:rsidR="00C369B3"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принимает решение о проведении публичных слушаний в срок не позднее чем через десять дней со дня получения проекта о внесении изменений в Правила.</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8. Комиссия по землепользованию и застройке проводит публичные слушания в порядке, определенном главой 4 настоящих Правил.</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9. После завершения публичных слушаний Комиссия направляет главе администрации </w:t>
      </w:r>
      <w:r w:rsidR="00C369B3"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проект о внесении изменений в Правила, с обязательными приложениями: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протоколами публичных слушаний;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заключениями о результатах публичных слушаний;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рекомендациями по вопросу о внесение изменений в Правила.</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10. Глава администрации </w:t>
      </w:r>
      <w:r w:rsidR="00C369B3"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в течение десяти дней после представления ему проекта о внесении изменений в Правила принимает решение о направлении указанного проекта в уполномоченный в области землепользования и застройки орган исполнительной власти Ленинградской области или об отклонении проекта и о направлении его на доработку с указанием даты его повторного представления.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xml:space="preserve">11. Уполномоченный в области </w:t>
      </w:r>
      <w:r w:rsidR="00C369B3" w:rsidRPr="002540F6">
        <w:rPr>
          <w:rFonts w:ascii="Times New Roman" w:hAnsi="Times New Roman" w:cs="Times New Roman"/>
          <w:kern w:val="28"/>
        </w:rPr>
        <w:t xml:space="preserve">градостроительной </w:t>
      </w:r>
      <w:r w:rsidR="00D829CD" w:rsidRPr="002540F6">
        <w:rPr>
          <w:rFonts w:ascii="Times New Roman" w:hAnsi="Times New Roman" w:cs="Times New Roman"/>
          <w:kern w:val="28"/>
        </w:rPr>
        <w:t>деятельности</w:t>
      </w:r>
      <w:r w:rsidRPr="002540F6">
        <w:rPr>
          <w:rFonts w:ascii="Times New Roman" w:hAnsi="Times New Roman" w:cs="Times New Roman"/>
          <w:kern w:val="28"/>
        </w:rPr>
        <w:t xml:space="preserve"> орган исполнительной власти Ленинградской области по результатам рассмотрения проекта и обязательных приложений к нему может утвердить его или направить главе администрации </w:t>
      </w:r>
      <w:r w:rsidR="00D829CD" w:rsidRPr="002540F6">
        <w:rPr>
          <w:rFonts w:ascii="Times New Roman" w:hAnsi="Times New Roman" w:cs="Times New Roman"/>
          <w:kern w:val="28"/>
        </w:rPr>
        <w:t>уполномоченного органа местного самоуправления</w:t>
      </w:r>
      <w:r w:rsidRPr="002540F6">
        <w:rPr>
          <w:rFonts w:ascii="Times New Roman" w:hAnsi="Times New Roman" w:cs="Times New Roman"/>
          <w:kern w:val="28"/>
        </w:rPr>
        <w:t xml:space="preserve"> на доработку в соответствии с результатами публичных слушаний по указанному проекту.</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12. Изменения в Правила подлежат обязательному опубликованию в порядке, установленном для официального опубликования муниципальных правовых актов, иной официальной информации.</w:t>
      </w:r>
    </w:p>
    <w:p w:rsidR="001F39B1" w:rsidRPr="002540F6" w:rsidRDefault="001F39B1" w:rsidP="001F39B1">
      <w:pPr>
        <w:pStyle w:val="2"/>
        <w:rPr>
          <w:rFonts w:ascii="Times New Roman" w:hAnsi="Times New Roman"/>
          <w:i w:val="0"/>
          <w:iCs w:val="0"/>
          <w:kern w:val="28"/>
        </w:rPr>
      </w:pPr>
      <w:bookmarkStart w:id="103" w:name="_Toc183418800"/>
      <w:bookmarkStart w:id="104" w:name="_Toc222737845"/>
      <w:bookmarkStart w:id="105" w:name="_Toc443004071"/>
      <w:r w:rsidRPr="002540F6">
        <w:rPr>
          <w:rFonts w:ascii="Times New Roman" w:hAnsi="Times New Roman"/>
          <w:kern w:val="28"/>
        </w:rPr>
        <w:lastRenderedPageBreak/>
        <w:t>Глава 6.О регулировании иных вопросов землепользования и застройки</w:t>
      </w:r>
      <w:bookmarkEnd w:id="103"/>
      <w:bookmarkEnd w:id="104"/>
      <w:bookmarkEnd w:id="105"/>
    </w:p>
    <w:p w:rsidR="001F39B1" w:rsidRPr="002540F6" w:rsidRDefault="001F39B1" w:rsidP="001F39B1">
      <w:pPr>
        <w:pStyle w:val="3"/>
        <w:rPr>
          <w:rFonts w:ascii="Times New Roman" w:hAnsi="Times New Roman"/>
        </w:rPr>
      </w:pPr>
      <w:bookmarkStart w:id="106" w:name="_Toc183418801"/>
      <w:bookmarkStart w:id="107" w:name="_Toc222737846"/>
      <w:bookmarkStart w:id="108" w:name="_Toc443004072"/>
      <w:r w:rsidRPr="002540F6">
        <w:rPr>
          <w:rFonts w:ascii="Times New Roman" w:hAnsi="Times New Roman"/>
        </w:rPr>
        <w:t>Статья 24. Контроль за сохранностью и использованием земельных участков и иных объектов недвижимости</w:t>
      </w:r>
      <w:bookmarkEnd w:id="106"/>
      <w:bookmarkEnd w:id="107"/>
      <w:r w:rsidRPr="002540F6">
        <w:rPr>
          <w:rFonts w:ascii="Times New Roman" w:hAnsi="Times New Roman"/>
        </w:rPr>
        <w:t>.</w:t>
      </w:r>
      <w:bookmarkEnd w:id="108"/>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1. 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4. Государственный контроль за использованием и сохранностью жилищного фонда независимо от его 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субъектов Российской Федерации в соответствии с федеральным законом и иными нормативными правовыми актами Российской Федерации.</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5. Комиссия по землепользованию и застройке имеет право выявлять объекты недвижимости, находящиеся в ненадлежащем, ветхом, или аварийном состоянии и предоставлять список таких домов в соответствующие контролирующие органы.</w:t>
      </w:r>
    </w:p>
    <w:p w:rsidR="001F39B1" w:rsidRPr="002540F6" w:rsidRDefault="001F39B1" w:rsidP="001F39B1">
      <w:pPr>
        <w:pStyle w:val="3"/>
        <w:rPr>
          <w:rFonts w:ascii="Times New Roman" w:hAnsi="Times New Roman"/>
        </w:rPr>
      </w:pPr>
      <w:bookmarkStart w:id="109" w:name="_Toc183418802"/>
      <w:bookmarkStart w:id="110" w:name="_Toc222737847"/>
      <w:bookmarkStart w:id="111" w:name="_Toc443004073"/>
      <w:r w:rsidRPr="002540F6">
        <w:rPr>
          <w:rFonts w:ascii="Times New Roman" w:hAnsi="Times New Roman"/>
        </w:rPr>
        <w:t>Статья 25. Ответственность за нарушения Правил</w:t>
      </w:r>
      <w:bookmarkEnd w:id="109"/>
      <w:bookmarkEnd w:id="110"/>
      <w:bookmarkEnd w:id="111"/>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Ленинградской области, иными нормативными правовыми актами.</w:t>
      </w:r>
    </w:p>
    <w:p w:rsidR="001F39B1" w:rsidRPr="002540F6" w:rsidRDefault="001F39B1" w:rsidP="001F39B1">
      <w:pPr>
        <w:pStyle w:val="1"/>
        <w:rPr>
          <w:rFonts w:ascii="Times New Roman" w:hAnsi="Times New Roman"/>
        </w:rPr>
      </w:pPr>
      <w:bookmarkStart w:id="112" w:name="_Toc227564902"/>
      <w:bookmarkStart w:id="113" w:name="_Toc236734465"/>
      <w:r w:rsidRPr="002540F6">
        <w:rPr>
          <w:rFonts w:ascii="Times New Roman" w:hAnsi="Times New Roman"/>
        </w:rPr>
        <w:br w:type="page"/>
      </w:r>
      <w:bookmarkStart w:id="114" w:name="_Toc443004074"/>
      <w:r w:rsidRPr="002540F6">
        <w:rPr>
          <w:rFonts w:ascii="Times New Roman" w:hAnsi="Times New Roman"/>
        </w:rPr>
        <w:lastRenderedPageBreak/>
        <w:t>ЧАСТЬ II. КАРТА ГРАДОСТРОИТЕЛЬНОГО ЗОНИРОВАНИЯ. КАРТА ЗОН С ОСОБЫМИ УСЛОВИЯМИ ИСПОЛЬЗОВАНИЯ ТЕРРИТОРИЙ</w:t>
      </w:r>
      <w:bookmarkEnd w:id="112"/>
      <w:bookmarkEnd w:id="113"/>
      <w:bookmarkEnd w:id="114"/>
    </w:p>
    <w:p w:rsidR="001F39B1" w:rsidRPr="002540F6" w:rsidRDefault="001F39B1" w:rsidP="001F39B1">
      <w:pPr>
        <w:pStyle w:val="3"/>
        <w:rPr>
          <w:rFonts w:ascii="Times New Roman" w:hAnsi="Times New Roman"/>
        </w:rPr>
      </w:pPr>
      <w:bookmarkStart w:id="115" w:name="_Toc236734466"/>
      <w:bookmarkStart w:id="116" w:name="_Toc64686537"/>
      <w:bookmarkStart w:id="117" w:name="_Toc68949111"/>
      <w:bookmarkStart w:id="118" w:name="_Toc106795343"/>
      <w:bookmarkStart w:id="119" w:name="_Toc108867276"/>
      <w:bookmarkStart w:id="120" w:name="_Toc227564903"/>
      <w:bookmarkStart w:id="121" w:name="_Toc443004075"/>
      <w:r w:rsidRPr="002540F6">
        <w:rPr>
          <w:rFonts w:ascii="Times New Roman" w:hAnsi="Times New Roman"/>
        </w:rPr>
        <w:t>Статья 26. Карта градостроительного зонирования</w:t>
      </w:r>
      <w:bookmarkStart w:id="122" w:name="_Toc227564904"/>
      <w:bookmarkEnd w:id="115"/>
      <w:bookmarkEnd w:id="116"/>
      <w:bookmarkEnd w:id="117"/>
      <w:bookmarkEnd w:id="118"/>
      <w:bookmarkEnd w:id="119"/>
      <w:bookmarkEnd w:id="120"/>
      <w:bookmarkEnd w:id="121"/>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1. Градостроительное зонирование – зонирование территории муниципального образования или её частей в целях определения территориальных зон и установления градостроительных регламентов.</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2. Градостроительное зонирование выполнено в соответствии с порядком установления территориальных зон, определённом ст. 34 Градостроительного кодекса Российской Федерации и предусматривает:</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возможность сочетания в одной территориальной зоне различных видов планируемого использования земельных участков;</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учет функциональных зон и параметров их планируемого развития, определённых генеральным планом муниципального образования Староладожское сельское поселение;</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учёт существующего землепользования;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планируемых изменений границ земель различных категорий;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при размещении объектов капитального строительства не должна допускаться возможность причинения вреда объектам недвижимости, расположенным на смежных земельных участках и возможность ухудшения условий жизнедеятельности населения.</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3. Границы территориальных зон могут устанавливаться по:</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линиям магистралей, улиц, проездов, пешеходных путей;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красным линиям;</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границам земельных участков;</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границам населенных пунктов в пределах муниципальных образований;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границам муниципальных образований;</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естественным границам природных объектов;</w:t>
      </w:r>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2540F6">
        <w:rPr>
          <w:rFonts w:ascii="Times New Roman" w:hAnsi="Times New Roman" w:cs="Times New Roman"/>
          <w:kern w:val="28"/>
        </w:rPr>
        <w:t>- иным границам.</w:t>
      </w:r>
    </w:p>
    <w:p w:rsidR="001F39B1" w:rsidRPr="002540F6" w:rsidRDefault="001F39B1" w:rsidP="001F39B1">
      <w:pPr>
        <w:pStyle w:val="3"/>
        <w:rPr>
          <w:rFonts w:ascii="Times New Roman" w:hAnsi="Times New Roman"/>
          <w:kern w:val="28"/>
        </w:rPr>
      </w:pPr>
      <w:bookmarkStart w:id="123" w:name="_Toc236734467"/>
      <w:bookmarkStart w:id="124" w:name="_Toc443004076"/>
      <w:r w:rsidRPr="002540F6">
        <w:rPr>
          <w:rFonts w:ascii="Times New Roman" w:hAnsi="Times New Roman"/>
          <w:kern w:val="28"/>
        </w:rPr>
        <w:t>Статья 27. Карта зон с особыми условиями использования территорий</w:t>
      </w:r>
      <w:bookmarkEnd w:id="122"/>
      <w:bookmarkEnd w:id="123"/>
      <w:bookmarkEnd w:id="124"/>
    </w:p>
    <w:p w:rsidR="001F39B1" w:rsidRPr="002540F6"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bookmarkStart w:id="125" w:name="_Toc122851575"/>
      <w:bookmarkStart w:id="126" w:name="_Toc130888424"/>
      <w:bookmarkStart w:id="127" w:name="_Toc131782803"/>
      <w:bookmarkStart w:id="128" w:name="_Toc131783752"/>
      <w:bookmarkStart w:id="129" w:name="_Toc131784577"/>
      <w:bookmarkStart w:id="130" w:name="_Toc64686538"/>
      <w:bookmarkStart w:id="131" w:name="_Toc68949112"/>
      <w:bookmarkStart w:id="132" w:name="_Toc106795344"/>
      <w:bookmarkStart w:id="133" w:name="_Toc108867277"/>
      <w:r w:rsidRPr="002540F6">
        <w:rPr>
          <w:rFonts w:ascii="Times New Roman" w:hAnsi="Times New Roman" w:cs="Times New Roman"/>
          <w:kern w:val="28"/>
        </w:rPr>
        <w:t>1. Согласно Градостроительному кодексу Российской Федерации границы зон с особыми условиями использования территорий могут отображаться на отдельной карте. Данные границы могут не совпадать с границами территориальных зон.</w:t>
      </w:r>
    </w:p>
    <w:p w:rsidR="001F39B1" w:rsidRPr="002540F6" w:rsidRDefault="001F39B1" w:rsidP="001F39B1">
      <w:pPr>
        <w:pStyle w:val="1"/>
        <w:rPr>
          <w:rFonts w:ascii="Times New Roman" w:hAnsi="Times New Roman"/>
        </w:rPr>
      </w:pPr>
      <w:r w:rsidRPr="002540F6">
        <w:rPr>
          <w:rFonts w:ascii="Times New Roman" w:hAnsi="Times New Roman"/>
          <w:sz w:val="22"/>
          <w:szCs w:val="22"/>
        </w:rPr>
        <w:br w:type="page"/>
      </w:r>
      <w:bookmarkStart w:id="134" w:name="_Toc227564908"/>
      <w:bookmarkStart w:id="135" w:name="_Toc236734468"/>
      <w:bookmarkStart w:id="136" w:name="_Toc443004077"/>
      <w:r w:rsidRPr="002540F6">
        <w:rPr>
          <w:rFonts w:ascii="Times New Roman" w:hAnsi="Times New Roman"/>
        </w:rPr>
        <w:lastRenderedPageBreak/>
        <w:t>ЧАСТЬ III. ГРАДОСТРОИТЕЛЬНЫЕ РЕГЛАМЕНТЫ</w:t>
      </w:r>
      <w:bookmarkEnd w:id="125"/>
      <w:bookmarkEnd w:id="126"/>
      <w:bookmarkEnd w:id="127"/>
      <w:bookmarkEnd w:id="128"/>
      <w:bookmarkEnd w:id="129"/>
      <w:bookmarkEnd w:id="134"/>
      <w:bookmarkEnd w:id="135"/>
      <w:bookmarkEnd w:id="136"/>
    </w:p>
    <w:p w:rsidR="001F39B1" w:rsidRPr="002540F6" w:rsidRDefault="001F39B1" w:rsidP="001F39B1">
      <w:pPr>
        <w:pStyle w:val="3"/>
        <w:rPr>
          <w:rFonts w:ascii="Times New Roman" w:hAnsi="Times New Roman"/>
        </w:rPr>
      </w:pPr>
      <w:bookmarkStart w:id="137" w:name="_Toc227564909"/>
      <w:bookmarkStart w:id="138" w:name="_Toc236734469"/>
      <w:bookmarkStart w:id="139" w:name="_Toc443004078"/>
      <w:r w:rsidRPr="002540F6">
        <w:rPr>
          <w:rFonts w:ascii="Times New Roman" w:hAnsi="Times New Roman"/>
        </w:rPr>
        <w:t xml:space="preserve">Статья 28. Перечень территориальных зон. </w:t>
      </w:r>
      <w:bookmarkEnd w:id="130"/>
      <w:bookmarkEnd w:id="131"/>
      <w:bookmarkEnd w:id="132"/>
      <w:r w:rsidRPr="002540F6">
        <w:rPr>
          <w:rFonts w:ascii="Times New Roman" w:hAnsi="Times New Roman"/>
        </w:rPr>
        <w:t>Градостроительные регламенты территориальных зон.</w:t>
      </w:r>
      <w:bookmarkEnd w:id="133"/>
      <w:bookmarkEnd w:id="137"/>
      <w:bookmarkEnd w:id="138"/>
      <w:bookmarkEnd w:id="139"/>
    </w:p>
    <w:p w:rsidR="001F39B1" w:rsidRPr="002540F6" w:rsidRDefault="001F39B1" w:rsidP="001F39B1">
      <w:pPr>
        <w:pStyle w:val="3"/>
        <w:rPr>
          <w:rFonts w:ascii="Times New Roman" w:hAnsi="Times New Roman"/>
        </w:rPr>
      </w:pPr>
      <w:bookmarkStart w:id="140" w:name="_Toc227564910"/>
      <w:bookmarkStart w:id="141" w:name="_Toc236734470"/>
      <w:bookmarkStart w:id="142" w:name="_Toc443004079"/>
      <w:bookmarkStart w:id="143" w:name="_Toc139861901"/>
      <w:bookmarkStart w:id="144" w:name="_Toc177469262"/>
      <w:bookmarkStart w:id="145" w:name="_Toc177470515"/>
      <w:bookmarkStart w:id="146" w:name="_Toc177532721"/>
      <w:r w:rsidRPr="002540F6">
        <w:rPr>
          <w:rFonts w:ascii="Times New Roman" w:hAnsi="Times New Roman"/>
        </w:rPr>
        <w:t>Статья 28.1. Перечень территориальных зон</w:t>
      </w:r>
      <w:bookmarkEnd w:id="140"/>
      <w:bookmarkEnd w:id="141"/>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9811"/>
      </w:tblGrid>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b/>
              </w:rPr>
            </w:pPr>
            <w:r w:rsidRPr="002540F6">
              <w:rPr>
                <w:rFonts w:ascii="Times New Roman" w:hAnsi="Times New Roman" w:cs="Times New Roman"/>
                <w:b/>
              </w:rPr>
              <w:t xml:space="preserve">ЖИЛЫЕ ЗОНЫ </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Ж-1</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застройки индивидуальными жилыми домами</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Ж-2</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застройки малоэтажными жилыми домами</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b/>
              </w:rPr>
            </w:pPr>
            <w:r w:rsidRPr="002540F6">
              <w:rPr>
                <w:rFonts w:ascii="Times New Roman" w:hAnsi="Times New Roman" w:cs="Times New Roman"/>
                <w:b/>
              </w:rPr>
              <w:t>СМЕШАННЫЕ ЗОНЫ</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ПД</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производственно-делового назначения</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b/>
              </w:rPr>
            </w:pPr>
            <w:r w:rsidRPr="002540F6">
              <w:rPr>
                <w:rFonts w:ascii="Times New Roman" w:hAnsi="Times New Roman" w:cs="Times New Roman"/>
                <w:b/>
              </w:rPr>
              <w:t xml:space="preserve">ОБЩЕСТВЕННО - ДЕЛОВЫЕ ЗОНЫ </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О-1</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делового, общественного и коммерческого назначения</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О-2</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делового, общественного и коммерческого назначения в исторической застройке</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О-3</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 xml:space="preserve">Зона объектов религиозного назначения </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О-4</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музея заповедника</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О-5</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учреждений здравоохранения и социальной защиты</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b/>
              </w:rPr>
            </w:pPr>
            <w:r w:rsidRPr="002540F6">
              <w:rPr>
                <w:rFonts w:ascii="Times New Roman" w:hAnsi="Times New Roman" w:cs="Times New Roman"/>
                <w:b/>
              </w:rPr>
              <w:t>РЕКРЕАЦИОННЫЕ ЗОНЫ</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Р-1</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скверов, парков</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Р-2</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Зоны объектов, предназначенных для занятия физической культурой и спортом</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Р-3</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объектов рекреации и туризма</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b/>
              </w:rPr>
            </w:pPr>
            <w:r w:rsidRPr="002540F6">
              <w:rPr>
                <w:rFonts w:ascii="Times New Roman" w:hAnsi="Times New Roman" w:cs="Times New Roman"/>
                <w:b/>
              </w:rPr>
              <w:t>ПРОИЗВОДСТВЕННЫЕ ЗОНЫ, ЗОНЫ ИНЖЕНЕРНОЙ И ТРАНСПОРТНОЙ ИНФРАСТРУКТУР</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П-1</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производственно-коммунальных объектов</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П-2</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Коммунально-складская зона</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Т-1</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инженерной инфраструктуры</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Т-2</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 xml:space="preserve">Зона объектов транспортной инфраструктуры </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b/>
              </w:rPr>
            </w:pPr>
            <w:r w:rsidRPr="002540F6">
              <w:rPr>
                <w:rFonts w:ascii="Times New Roman" w:hAnsi="Times New Roman" w:cs="Times New Roman"/>
                <w:b/>
              </w:rPr>
              <w:t xml:space="preserve">ЗОНЫ СЕЛЬСКОХОЗЯЙСТВЕННОГО ИСПОЛЬЗОВАНИЯ </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СХ-1</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дачных хозяйств</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СХ-2</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садоводств</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СХ-3</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личных подсобных хозяйств и огородов</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СХ-4</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объектов сельскохозяйственного производства</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СХ-5</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для ведения крестьянского фермерского хозяйства</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b/>
              </w:rPr>
            </w:pPr>
            <w:r w:rsidRPr="002540F6">
              <w:rPr>
                <w:rFonts w:ascii="Times New Roman" w:hAnsi="Times New Roman" w:cs="Times New Roman"/>
                <w:b/>
              </w:rPr>
              <w:t xml:space="preserve">ЗОНЫ СПЕЦИАЛЬНОГО НАЗНАЧЕНИЯ </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C-1</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кладбищ</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С-2</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объектов специального назначения</w:t>
            </w:r>
          </w:p>
        </w:tc>
      </w:tr>
      <w:tr w:rsidR="001F39B1" w:rsidRPr="002540F6"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С-3</w:t>
            </w:r>
          </w:p>
        </w:tc>
        <w:tc>
          <w:tcPr>
            <w:tcW w:w="4561"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озеленения специального назначения</w:t>
            </w:r>
          </w:p>
        </w:tc>
      </w:tr>
    </w:tbl>
    <w:p w:rsidR="00A10A72" w:rsidRDefault="00A10A72" w:rsidP="001F39B1">
      <w:pPr>
        <w:pStyle w:val="3"/>
        <w:rPr>
          <w:rFonts w:ascii="Times New Roman" w:hAnsi="Times New Roman"/>
        </w:rPr>
      </w:pPr>
      <w:bookmarkStart w:id="147" w:name="_Toc227564911"/>
      <w:bookmarkStart w:id="148" w:name="_Toc236734471"/>
      <w:bookmarkStart w:id="149" w:name="_Toc443004080"/>
      <w:bookmarkStart w:id="150" w:name="_Toc139861903"/>
      <w:bookmarkStart w:id="151" w:name="_Toc177469264"/>
      <w:bookmarkStart w:id="152" w:name="_Toc177470517"/>
      <w:bookmarkEnd w:id="143"/>
      <w:bookmarkEnd w:id="144"/>
      <w:bookmarkEnd w:id="145"/>
      <w:bookmarkEnd w:id="146"/>
    </w:p>
    <w:p w:rsidR="00A10A72" w:rsidRDefault="00A10A72" w:rsidP="00A10A72">
      <w:pPr>
        <w:rPr>
          <w:rFonts w:cs="Times New Roman"/>
          <w:sz w:val="26"/>
          <w:szCs w:val="26"/>
        </w:rPr>
      </w:pPr>
      <w:r>
        <w:br w:type="page"/>
      </w:r>
    </w:p>
    <w:p w:rsidR="001F39B1" w:rsidRPr="002540F6" w:rsidRDefault="001F39B1" w:rsidP="001F39B1">
      <w:pPr>
        <w:pStyle w:val="3"/>
        <w:rPr>
          <w:rFonts w:ascii="Times New Roman" w:hAnsi="Times New Roman"/>
        </w:rPr>
      </w:pPr>
      <w:r w:rsidRPr="002540F6">
        <w:rPr>
          <w:rFonts w:ascii="Times New Roman" w:hAnsi="Times New Roman"/>
        </w:rPr>
        <w:lastRenderedPageBreak/>
        <w:t>Статья 28.2. Градостроительные регламенты территориальных зон.</w:t>
      </w:r>
      <w:bookmarkEnd w:id="147"/>
      <w:bookmarkEnd w:id="148"/>
      <w:bookmarkEnd w:id="149"/>
    </w:p>
    <w:p w:rsidR="001F39B1" w:rsidRPr="002540F6" w:rsidRDefault="001F39B1" w:rsidP="001F39B1">
      <w:pPr>
        <w:ind w:firstLine="567"/>
        <w:jc w:val="both"/>
        <w:rPr>
          <w:rFonts w:ascii="Times New Roman" w:hAnsi="Times New Roman" w:cs="Times New Roman"/>
        </w:rPr>
      </w:pPr>
      <w:bookmarkStart w:id="153" w:name="_Toc185851148"/>
      <w:bookmarkStart w:id="154" w:name="_Toc186018871"/>
      <w:bookmarkStart w:id="155" w:name="_Toc189040161"/>
      <w:r w:rsidRPr="002540F6">
        <w:rPr>
          <w:rFonts w:ascii="Times New Roman" w:hAnsi="Times New Roman" w:cs="Times New Roman"/>
        </w:rPr>
        <w:t>Градостроительные регламенты всех видов территориальных зон применяются с учетом ограничений, определенных статьями 29, 30 настоящих Правил, иными документами по экологическим условиям и нормативному режиму хозяйственной деятельности</w:t>
      </w:r>
      <w:bookmarkEnd w:id="153"/>
      <w:bookmarkEnd w:id="154"/>
      <w:bookmarkEnd w:id="155"/>
      <w:r w:rsidRPr="002540F6">
        <w:rPr>
          <w:rFonts w:ascii="Times New Roman" w:hAnsi="Times New Roman" w:cs="Times New Roman"/>
        </w:rPr>
        <w:t>.</w:t>
      </w:r>
    </w:p>
    <w:p w:rsidR="001F39B1" w:rsidRPr="002540F6" w:rsidRDefault="001F39B1" w:rsidP="001F39B1">
      <w:pPr>
        <w:keepNext/>
        <w:rPr>
          <w:rFonts w:ascii="Times New Roman" w:hAnsi="Times New Roman" w:cs="Times New Roman"/>
          <w:b/>
          <w:u w:val="single"/>
        </w:rPr>
      </w:pPr>
      <w:bookmarkStart w:id="156" w:name="_Toc220214044"/>
      <w:bookmarkEnd w:id="150"/>
      <w:bookmarkEnd w:id="151"/>
      <w:bookmarkEnd w:id="152"/>
      <w:r w:rsidRPr="002540F6">
        <w:rPr>
          <w:rFonts w:ascii="Times New Roman" w:hAnsi="Times New Roman" w:cs="Times New Roman"/>
          <w:b/>
          <w:u w:val="single"/>
        </w:rPr>
        <w:t>О</w:t>
      </w:r>
      <w:bookmarkEnd w:id="156"/>
      <w:r w:rsidRPr="002540F6">
        <w:rPr>
          <w:rFonts w:ascii="Times New Roman" w:hAnsi="Times New Roman" w:cs="Times New Roman"/>
          <w:b/>
          <w:u w:val="single"/>
        </w:rPr>
        <w:t>БЩИЕ ТРЕБОВАНИЯ</w:t>
      </w:r>
    </w:p>
    <w:p w:rsidR="001F39B1" w:rsidRPr="002540F6" w:rsidRDefault="001F39B1" w:rsidP="001F39B1">
      <w:pPr>
        <w:keepNext/>
        <w:numPr>
          <w:ilvl w:val="1"/>
          <w:numId w:val="3"/>
        </w:numPr>
        <w:tabs>
          <w:tab w:val="clear" w:pos="1440"/>
          <w:tab w:val="num" w:pos="360"/>
        </w:tabs>
        <w:spacing w:after="0" w:line="240" w:lineRule="auto"/>
        <w:ind w:left="360"/>
        <w:jc w:val="both"/>
        <w:rPr>
          <w:rFonts w:ascii="Times New Roman" w:hAnsi="Times New Roman" w:cs="Times New Roman"/>
        </w:rPr>
      </w:pPr>
      <w:r w:rsidRPr="002540F6">
        <w:rPr>
          <w:rFonts w:ascii="Times New Roman" w:hAnsi="Times New Roman" w:cs="Times New Roman"/>
        </w:rPr>
        <w:t xml:space="preserve">Рекомендуемые плотности застройки участков жилых зон в соответствии со Сводом правил 42.13330.2011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00"/>
        <w:gridCol w:w="2397"/>
        <w:gridCol w:w="1923"/>
      </w:tblGrid>
      <w:tr w:rsidR="001F39B1" w:rsidRPr="002540F6" w:rsidTr="00A96D93">
        <w:trPr>
          <w:trHeight w:val="516"/>
        </w:trPr>
        <w:tc>
          <w:tcPr>
            <w:tcW w:w="540" w:type="dxa"/>
            <w:vAlign w:val="center"/>
          </w:tcPr>
          <w:p w:rsidR="001F39B1" w:rsidRPr="002540F6" w:rsidRDefault="001F39B1" w:rsidP="00A96D93">
            <w:pPr>
              <w:keepNext/>
              <w:spacing w:after="0" w:line="240" w:lineRule="auto"/>
              <w:rPr>
                <w:rFonts w:ascii="Times New Roman" w:hAnsi="Times New Roman" w:cs="Times New Roman"/>
              </w:rPr>
            </w:pPr>
            <w:r w:rsidRPr="002540F6">
              <w:rPr>
                <w:rFonts w:ascii="Times New Roman" w:hAnsi="Times New Roman" w:cs="Times New Roman"/>
              </w:rPr>
              <w:t>№ п/п</w:t>
            </w:r>
          </w:p>
        </w:tc>
        <w:tc>
          <w:tcPr>
            <w:tcW w:w="4500" w:type="dxa"/>
            <w:vAlign w:val="center"/>
          </w:tcPr>
          <w:p w:rsidR="001F39B1" w:rsidRPr="002540F6" w:rsidRDefault="001F39B1" w:rsidP="00A96D93">
            <w:pPr>
              <w:keepNext/>
              <w:spacing w:after="0" w:line="240" w:lineRule="auto"/>
              <w:jc w:val="center"/>
              <w:rPr>
                <w:rFonts w:ascii="Times New Roman" w:hAnsi="Times New Roman" w:cs="Times New Roman"/>
              </w:rPr>
            </w:pPr>
            <w:r w:rsidRPr="002540F6">
              <w:rPr>
                <w:rFonts w:ascii="Times New Roman" w:hAnsi="Times New Roman" w:cs="Times New Roman"/>
              </w:rPr>
              <w:t>Наименование жилых зон</w:t>
            </w:r>
          </w:p>
        </w:tc>
        <w:tc>
          <w:tcPr>
            <w:tcW w:w="2397" w:type="dxa"/>
          </w:tcPr>
          <w:p w:rsidR="001F39B1" w:rsidRPr="002540F6" w:rsidRDefault="001F39B1" w:rsidP="00A96D93">
            <w:pPr>
              <w:keepNext/>
              <w:spacing w:after="0" w:line="240" w:lineRule="auto"/>
              <w:rPr>
                <w:rFonts w:ascii="Times New Roman" w:hAnsi="Times New Roman" w:cs="Times New Roman"/>
              </w:rPr>
            </w:pPr>
            <w:r w:rsidRPr="002540F6">
              <w:rPr>
                <w:rFonts w:ascii="Times New Roman" w:hAnsi="Times New Roman" w:cs="Times New Roman"/>
              </w:rPr>
              <w:t>Коэффициент застройки</w:t>
            </w:r>
          </w:p>
        </w:tc>
        <w:tc>
          <w:tcPr>
            <w:tcW w:w="1923" w:type="dxa"/>
          </w:tcPr>
          <w:p w:rsidR="001F39B1" w:rsidRPr="002540F6" w:rsidRDefault="001F39B1" w:rsidP="00A96D93">
            <w:pPr>
              <w:keepNext/>
              <w:spacing w:after="0" w:line="240" w:lineRule="auto"/>
              <w:rPr>
                <w:rFonts w:ascii="Times New Roman" w:hAnsi="Times New Roman" w:cs="Times New Roman"/>
              </w:rPr>
            </w:pPr>
            <w:r w:rsidRPr="002540F6">
              <w:rPr>
                <w:rFonts w:ascii="Times New Roman" w:hAnsi="Times New Roman" w:cs="Times New Roman"/>
              </w:rPr>
              <w:t>Коэффициент плотности застройки</w:t>
            </w:r>
          </w:p>
        </w:tc>
      </w:tr>
      <w:tr w:rsidR="001F39B1" w:rsidRPr="002540F6" w:rsidTr="00A96D93">
        <w:tc>
          <w:tcPr>
            <w:tcW w:w="540" w:type="dxa"/>
          </w:tcPr>
          <w:p w:rsidR="001F39B1" w:rsidRPr="002540F6" w:rsidRDefault="001F39B1" w:rsidP="00A96D93">
            <w:pPr>
              <w:keepNext/>
              <w:numPr>
                <w:ilvl w:val="0"/>
                <w:numId w:val="9"/>
              </w:numPr>
              <w:spacing w:after="0" w:line="240" w:lineRule="auto"/>
              <w:ind w:left="0" w:firstLine="0"/>
              <w:rPr>
                <w:rFonts w:ascii="Times New Roman" w:hAnsi="Times New Roman" w:cs="Times New Roman"/>
              </w:rPr>
            </w:pPr>
          </w:p>
        </w:tc>
        <w:tc>
          <w:tcPr>
            <w:tcW w:w="4500" w:type="dxa"/>
          </w:tcPr>
          <w:p w:rsidR="001F39B1" w:rsidRPr="002540F6" w:rsidRDefault="001F39B1" w:rsidP="00A96D93">
            <w:pPr>
              <w:keepNext/>
              <w:spacing w:after="0" w:line="240" w:lineRule="auto"/>
              <w:rPr>
                <w:rFonts w:ascii="Times New Roman" w:hAnsi="Times New Roman" w:cs="Times New Roman"/>
              </w:rPr>
            </w:pPr>
            <w:r w:rsidRPr="002540F6">
              <w:rPr>
                <w:rFonts w:ascii="Times New Roman" w:hAnsi="Times New Roman" w:cs="Times New Roman"/>
              </w:rPr>
              <w:t>Застройка многоквартирными жилыми домами малой и средней этажности</w:t>
            </w:r>
          </w:p>
        </w:tc>
        <w:tc>
          <w:tcPr>
            <w:tcW w:w="2397" w:type="dxa"/>
            <w:vAlign w:val="center"/>
          </w:tcPr>
          <w:p w:rsidR="001F39B1" w:rsidRPr="002540F6" w:rsidRDefault="001F39B1" w:rsidP="00A96D93">
            <w:pPr>
              <w:keepNext/>
              <w:spacing w:after="0" w:line="240" w:lineRule="auto"/>
              <w:jc w:val="center"/>
              <w:rPr>
                <w:rFonts w:ascii="Times New Roman" w:hAnsi="Times New Roman" w:cs="Times New Roman"/>
              </w:rPr>
            </w:pPr>
            <w:r w:rsidRPr="002540F6">
              <w:rPr>
                <w:rFonts w:ascii="Times New Roman" w:hAnsi="Times New Roman" w:cs="Times New Roman"/>
              </w:rPr>
              <w:t>0,4</w:t>
            </w:r>
          </w:p>
        </w:tc>
        <w:tc>
          <w:tcPr>
            <w:tcW w:w="1923" w:type="dxa"/>
            <w:vAlign w:val="center"/>
          </w:tcPr>
          <w:p w:rsidR="001F39B1" w:rsidRPr="002540F6" w:rsidRDefault="001F39B1" w:rsidP="00A96D93">
            <w:pPr>
              <w:keepNext/>
              <w:spacing w:after="0" w:line="240" w:lineRule="auto"/>
              <w:jc w:val="center"/>
              <w:rPr>
                <w:rFonts w:ascii="Times New Roman" w:hAnsi="Times New Roman" w:cs="Times New Roman"/>
              </w:rPr>
            </w:pPr>
            <w:r w:rsidRPr="002540F6">
              <w:rPr>
                <w:rFonts w:ascii="Times New Roman" w:hAnsi="Times New Roman" w:cs="Times New Roman"/>
              </w:rPr>
              <w:t>0,8</w:t>
            </w:r>
          </w:p>
        </w:tc>
      </w:tr>
      <w:tr w:rsidR="001F39B1" w:rsidRPr="002540F6" w:rsidTr="00A96D93">
        <w:tc>
          <w:tcPr>
            <w:tcW w:w="540" w:type="dxa"/>
            <w:vAlign w:val="center"/>
          </w:tcPr>
          <w:p w:rsidR="001F39B1" w:rsidRPr="002540F6" w:rsidRDefault="001F39B1" w:rsidP="00A96D93">
            <w:pPr>
              <w:keepNext/>
              <w:numPr>
                <w:ilvl w:val="0"/>
                <w:numId w:val="9"/>
              </w:numPr>
              <w:spacing w:after="0" w:line="240" w:lineRule="auto"/>
              <w:ind w:left="0" w:firstLine="0"/>
              <w:rPr>
                <w:rFonts w:ascii="Times New Roman" w:hAnsi="Times New Roman" w:cs="Times New Roman"/>
              </w:rPr>
            </w:pPr>
          </w:p>
        </w:tc>
        <w:tc>
          <w:tcPr>
            <w:tcW w:w="4500" w:type="dxa"/>
            <w:vAlign w:val="center"/>
          </w:tcPr>
          <w:p w:rsidR="001F39B1" w:rsidRPr="002540F6" w:rsidRDefault="001F39B1" w:rsidP="00A96D93">
            <w:pPr>
              <w:keepNext/>
              <w:spacing w:after="0" w:line="240" w:lineRule="auto"/>
              <w:rPr>
                <w:rFonts w:ascii="Times New Roman" w:hAnsi="Times New Roman" w:cs="Times New Roman"/>
              </w:rPr>
            </w:pPr>
            <w:r w:rsidRPr="002540F6">
              <w:rPr>
                <w:rFonts w:ascii="Times New Roman" w:hAnsi="Times New Roman" w:cs="Times New Roman"/>
              </w:rPr>
              <w:t>Застройка блокированными жилыми домами с приквартирными земельными участками</w:t>
            </w:r>
          </w:p>
        </w:tc>
        <w:tc>
          <w:tcPr>
            <w:tcW w:w="2397" w:type="dxa"/>
            <w:vAlign w:val="center"/>
          </w:tcPr>
          <w:p w:rsidR="001F39B1" w:rsidRPr="002540F6" w:rsidRDefault="001F39B1" w:rsidP="00A96D93">
            <w:pPr>
              <w:keepNext/>
              <w:spacing w:after="0" w:line="240" w:lineRule="auto"/>
              <w:jc w:val="center"/>
              <w:rPr>
                <w:rFonts w:ascii="Times New Roman" w:hAnsi="Times New Roman" w:cs="Times New Roman"/>
              </w:rPr>
            </w:pPr>
            <w:r w:rsidRPr="002540F6">
              <w:rPr>
                <w:rFonts w:ascii="Times New Roman" w:hAnsi="Times New Roman" w:cs="Times New Roman"/>
              </w:rPr>
              <w:t>0,3</w:t>
            </w:r>
          </w:p>
        </w:tc>
        <w:tc>
          <w:tcPr>
            <w:tcW w:w="1923" w:type="dxa"/>
            <w:vAlign w:val="center"/>
          </w:tcPr>
          <w:p w:rsidR="001F39B1" w:rsidRPr="002540F6" w:rsidRDefault="001F39B1" w:rsidP="00A96D93">
            <w:pPr>
              <w:keepNext/>
              <w:spacing w:after="0" w:line="240" w:lineRule="auto"/>
              <w:jc w:val="center"/>
              <w:rPr>
                <w:rFonts w:ascii="Times New Roman" w:hAnsi="Times New Roman" w:cs="Times New Roman"/>
              </w:rPr>
            </w:pPr>
            <w:r w:rsidRPr="002540F6">
              <w:rPr>
                <w:rFonts w:ascii="Times New Roman" w:hAnsi="Times New Roman" w:cs="Times New Roman"/>
              </w:rPr>
              <w:t>0,6</w:t>
            </w:r>
          </w:p>
        </w:tc>
      </w:tr>
      <w:tr w:rsidR="001F39B1" w:rsidRPr="002540F6" w:rsidTr="00A96D93">
        <w:tc>
          <w:tcPr>
            <w:tcW w:w="540" w:type="dxa"/>
            <w:vAlign w:val="center"/>
          </w:tcPr>
          <w:p w:rsidR="001F39B1" w:rsidRPr="002540F6" w:rsidRDefault="001F39B1" w:rsidP="00A96D93">
            <w:pPr>
              <w:keepNext/>
              <w:numPr>
                <w:ilvl w:val="0"/>
                <w:numId w:val="9"/>
              </w:numPr>
              <w:spacing w:after="0" w:line="240" w:lineRule="auto"/>
              <w:ind w:left="0" w:firstLine="0"/>
              <w:rPr>
                <w:rFonts w:ascii="Times New Roman" w:hAnsi="Times New Roman" w:cs="Times New Roman"/>
              </w:rPr>
            </w:pPr>
          </w:p>
        </w:tc>
        <w:tc>
          <w:tcPr>
            <w:tcW w:w="4500" w:type="dxa"/>
            <w:vAlign w:val="center"/>
          </w:tcPr>
          <w:p w:rsidR="001F39B1" w:rsidRPr="002540F6" w:rsidRDefault="001F39B1" w:rsidP="00A96D93">
            <w:pPr>
              <w:keepNext/>
              <w:spacing w:after="0" w:line="240" w:lineRule="auto"/>
              <w:rPr>
                <w:rFonts w:ascii="Times New Roman" w:hAnsi="Times New Roman" w:cs="Times New Roman"/>
              </w:rPr>
            </w:pPr>
            <w:r w:rsidRPr="002540F6">
              <w:rPr>
                <w:rFonts w:ascii="Times New Roman" w:hAnsi="Times New Roman" w:cs="Times New Roman"/>
              </w:rPr>
              <w:t>Застройка одно-двухквартирными жилыми домами с приусадебными земельными участками</w:t>
            </w:r>
          </w:p>
        </w:tc>
        <w:tc>
          <w:tcPr>
            <w:tcW w:w="2397" w:type="dxa"/>
            <w:vAlign w:val="center"/>
          </w:tcPr>
          <w:p w:rsidR="001F39B1" w:rsidRPr="002540F6" w:rsidRDefault="001F39B1" w:rsidP="00A96D93">
            <w:pPr>
              <w:keepNext/>
              <w:spacing w:after="0" w:line="240" w:lineRule="auto"/>
              <w:jc w:val="center"/>
              <w:rPr>
                <w:rFonts w:ascii="Times New Roman" w:hAnsi="Times New Roman" w:cs="Times New Roman"/>
              </w:rPr>
            </w:pPr>
            <w:r w:rsidRPr="002540F6">
              <w:rPr>
                <w:rFonts w:ascii="Times New Roman" w:hAnsi="Times New Roman" w:cs="Times New Roman"/>
              </w:rPr>
              <w:t>0,2</w:t>
            </w:r>
          </w:p>
        </w:tc>
        <w:tc>
          <w:tcPr>
            <w:tcW w:w="1923" w:type="dxa"/>
            <w:vAlign w:val="center"/>
          </w:tcPr>
          <w:p w:rsidR="001F39B1" w:rsidRPr="002540F6" w:rsidRDefault="001F39B1" w:rsidP="00A96D93">
            <w:pPr>
              <w:keepNext/>
              <w:spacing w:after="0" w:line="240" w:lineRule="auto"/>
              <w:jc w:val="center"/>
              <w:rPr>
                <w:rFonts w:ascii="Times New Roman" w:hAnsi="Times New Roman" w:cs="Times New Roman"/>
              </w:rPr>
            </w:pPr>
            <w:r w:rsidRPr="002540F6">
              <w:rPr>
                <w:rFonts w:ascii="Times New Roman" w:hAnsi="Times New Roman" w:cs="Times New Roman"/>
              </w:rPr>
              <w:t>0,4</w:t>
            </w:r>
          </w:p>
        </w:tc>
      </w:tr>
    </w:tbl>
    <w:p w:rsidR="001F39B1" w:rsidRPr="002540F6" w:rsidRDefault="001F39B1" w:rsidP="001F39B1">
      <w:pPr>
        <w:keepNext/>
        <w:spacing w:after="0" w:line="240" w:lineRule="auto"/>
        <w:ind w:left="360"/>
        <w:jc w:val="both"/>
        <w:rPr>
          <w:rFonts w:ascii="Times New Roman" w:hAnsi="Times New Roman" w:cs="Times New Roman"/>
        </w:rPr>
      </w:pPr>
      <w:r w:rsidRPr="002540F6">
        <w:rPr>
          <w:rFonts w:ascii="Times New Roman" w:hAnsi="Times New Roman" w:cs="Times New Roman"/>
        </w:rPr>
        <w:t>*в условиях реконструкции существующей застройки плотность застройки допускается повышать, но не более чем на 30%</w:t>
      </w:r>
    </w:p>
    <w:p w:rsidR="001F39B1" w:rsidRPr="002540F6" w:rsidRDefault="001F39B1" w:rsidP="001F39B1">
      <w:pPr>
        <w:keepNext/>
        <w:numPr>
          <w:ilvl w:val="1"/>
          <w:numId w:val="3"/>
        </w:numPr>
        <w:tabs>
          <w:tab w:val="clear" w:pos="1440"/>
          <w:tab w:val="num" w:pos="360"/>
        </w:tabs>
        <w:spacing w:after="0" w:line="240" w:lineRule="auto"/>
        <w:ind w:left="360"/>
        <w:jc w:val="both"/>
        <w:rPr>
          <w:rFonts w:ascii="Times New Roman" w:hAnsi="Times New Roman" w:cs="Times New Roman"/>
        </w:rPr>
      </w:pPr>
      <w:r w:rsidRPr="002540F6">
        <w:rPr>
          <w:rFonts w:ascii="Times New Roman" w:hAnsi="Times New Roman" w:cs="Times New Roman"/>
          <w:sz w:val="24"/>
          <w:szCs w:val="24"/>
        </w:rPr>
        <w:t>Площадь озелененной территории квартала (микрорайона) многоквартирной</w:t>
      </w:r>
      <w:r w:rsidRPr="002540F6">
        <w:rPr>
          <w:rFonts w:ascii="Times New Roman" w:hAnsi="Times New Roman" w:cs="Times New Roman"/>
          <w:sz w:val="24"/>
          <w:szCs w:val="24"/>
        </w:rPr>
        <w:br/>
        <w:t xml:space="preserve">застройки жилой зоны в соответствии со </w:t>
      </w:r>
      <w:r w:rsidRPr="002540F6">
        <w:rPr>
          <w:rFonts w:ascii="Times New Roman" w:hAnsi="Times New Roman" w:cs="Times New Roman"/>
        </w:rPr>
        <w:t xml:space="preserve">Сводом правил 42.13330.2011 </w:t>
      </w:r>
      <w:r w:rsidRPr="002540F6">
        <w:rPr>
          <w:rFonts w:ascii="Times New Roman" w:hAnsi="Times New Roman" w:cs="Times New Roman"/>
          <w:sz w:val="24"/>
          <w:szCs w:val="24"/>
        </w:rPr>
        <w:t>должна составлять, как правило, не менее 25 % площади территории квартала (без учета участков школ и детских дошкольных учреждений)</w:t>
      </w:r>
    </w:p>
    <w:p w:rsidR="001F39B1" w:rsidRPr="002540F6"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2540F6">
        <w:rPr>
          <w:rFonts w:ascii="Times New Roman" w:hAnsi="Times New Roman" w:cs="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1F39B1" w:rsidRPr="002540F6" w:rsidRDefault="001F39B1" w:rsidP="001F39B1">
      <w:pPr>
        <w:numPr>
          <w:ilvl w:val="0"/>
          <w:numId w:val="2"/>
        </w:numPr>
        <w:tabs>
          <w:tab w:val="num" w:pos="709"/>
        </w:tabs>
        <w:spacing w:after="0" w:line="240" w:lineRule="auto"/>
        <w:ind w:left="0" w:firstLine="709"/>
        <w:jc w:val="both"/>
        <w:rPr>
          <w:rFonts w:ascii="Times New Roman" w:hAnsi="Times New Roman" w:cs="Times New Roman"/>
        </w:rPr>
      </w:pPr>
      <w:r w:rsidRPr="002540F6">
        <w:rPr>
          <w:rFonts w:ascii="Times New Roman" w:hAnsi="Times New Roman" w:cs="Times New Roman"/>
        </w:rPr>
        <w:t>обособленные от жилой территории входы для посетителей;</w:t>
      </w:r>
    </w:p>
    <w:p w:rsidR="001F39B1" w:rsidRPr="002540F6" w:rsidRDefault="001F39B1" w:rsidP="001F39B1">
      <w:pPr>
        <w:numPr>
          <w:ilvl w:val="0"/>
          <w:numId w:val="2"/>
        </w:numPr>
        <w:tabs>
          <w:tab w:val="num" w:pos="709"/>
        </w:tabs>
        <w:spacing w:after="0" w:line="240" w:lineRule="auto"/>
        <w:ind w:left="709" w:firstLine="0"/>
        <w:jc w:val="both"/>
        <w:rPr>
          <w:rFonts w:ascii="Times New Roman" w:hAnsi="Times New Roman" w:cs="Times New Roman"/>
        </w:rPr>
      </w:pPr>
      <w:r w:rsidRPr="002540F6">
        <w:rPr>
          <w:rFonts w:ascii="Times New Roman" w:hAnsi="Times New Roman" w:cs="Times New Roman"/>
        </w:rPr>
        <w:t>обособленные подъезды и площадки для парковки автомобилей, обслуживающих встроенный объект;</w:t>
      </w:r>
    </w:p>
    <w:p w:rsidR="001F39B1" w:rsidRPr="002540F6" w:rsidRDefault="001F39B1" w:rsidP="001F39B1">
      <w:pPr>
        <w:numPr>
          <w:ilvl w:val="0"/>
          <w:numId w:val="2"/>
        </w:numPr>
        <w:tabs>
          <w:tab w:val="num" w:pos="709"/>
        </w:tabs>
        <w:spacing w:after="0" w:line="240" w:lineRule="auto"/>
        <w:ind w:left="709" w:firstLine="0"/>
        <w:jc w:val="both"/>
        <w:rPr>
          <w:rFonts w:ascii="Times New Roman" w:hAnsi="Times New Roman" w:cs="Times New Roman"/>
        </w:rPr>
      </w:pPr>
      <w:r w:rsidRPr="002540F6">
        <w:rPr>
          <w:rFonts w:ascii="Times New Roman" w:hAnsi="Times New Roman" w:cs="Times New Roman"/>
        </w:rPr>
        <w:t>самостоятельные шахты для вентиляции;</w:t>
      </w:r>
    </w:p>
    <w:p w:rsidR="001F39B1" w:rsidRPr="002540F6" w:rsidRDefault="001F39B1" w:rsidP="001F39B1">
      <w:pPr>
        <w:numPr>
          <w:ilvl w:val="0"/>
          <w:numId w:val="2"/>
        </w:numPr>
        <w:tabs>
          <w:tab w:val="num" w:pos="709"/>
        </w:tabs>
        <w:spacing w:after="0" w:line="240" w:lineRule="auto"/>
        <w:ind w:left="709" w:firstLine="0"/>
        <w:jc w:val="both"/>
        <w:rPr>
          <w:rFonts w:ascii="Times New Roman" w:hAnsi="Times New Roman" w:cs="Times New Roman"/>
        </w:rPr>
      </w:pPr>
      <w:r w:rsidRPr="002540F6">
        <w:rPr>
          <w:rFonts w:ascii="Times New Roman" w:hAnsi="Times New Roman" w:cs="Times New Roman"/>
        </w:rPr>
        <w:t>отделение нежилых помещений от жилых противопожарными, звукоизолирующими перекрытиями и перегородками;</w:t>
      </w:r>
    </w:p>
    <w:p w:rsidR="001F39B1" w:rsidRPr="002540F6" w:rsidRDefault="001F39B1" w:rsidP="001F39B1">
      <w:pPr>
        <w:numPr>
          <w:ilvl w:val="0"/>
          <w:numId w:val="2"/>
        </w:numPr>
        <w:tabs>
          <w:tab w:val="num" w:pos="709"/>
        </w:tabs>
        <w:spacing w:after="0" w:line="240" w:lineRule="auto"/>
        <w:ind w:left="709" w:firstLine="0"/>
        <w:jc w:val="both"/>
        <w:rPr>
          <w:rFonts w:ascii="Times New Roman" w:hAnsi="Times New Roman" w:cs="Times New Roman"/>
        </w:rPr>
      </w:pPr>
      <w:r w:rsidRPr="002540F6">
        <w:rPr>
          <w:rFonts w:ascii="Times New Roman" w:hAnsi="Times New Roman" w:cs="Times New Roman"/>
        </w:rPr>
        <w:t xml:space="preserve"> индивидуальные системы инженерного обеспечения встроенных помещений.</w:t>
      </w:r>
    </w:p>
    <w:p w:rsidR="001F39B1" w:rsidRPr="002540F6"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2540F6">
        <w:rPr>
          <w:rFonts w:ascii="Times New Roman" w:hAnsi="Times New Roman" w:cs="Times New Roman"/>
        </w:rPr>
        <w:t>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«Градостроительство. Планировка и застройки городских и сельских поселений»,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2008 г. № 123-ФЗ).</w:t>
      </w:r>
    </w:p>
    <w:p w:rsidR="001F39B1" w:rsidRPr="002540F6"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2540F6">
        <w:rPr>
          <w:rFonts w:ascii="Times New Roman" w:hAnsi="Times New Roman" w:cs="Times New Roman"/>
        </w:rPr>
        <w:t>Доля встроенного нежилого фонда в общем объеме фонда на участке жилой застройки не должна превышать 20 %.</w:t>
      </w:r>
    </w:p>
    <w:p w:rsidR="001F39B1" w:rsidRPr="002540F6"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2540F6">
        <w:rPr>
          <w:rFonts w:ascii="Times New Roman" w:hAnsi="Times New Roman" w:cs="Times New Roman"/>
        </w:rPr>
        <w:t>Допускается размещать жилые здания с встроенными в первые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1F39B1" w:rsidRPr="002540F6"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2540F6">
        <w:rPr>
          <w:rFonts w:ascii="Times New Roman" w:hAnsi="Times New Roman" w:cs="Times New Roman"/>
        </w:rPr>
        <w:t>Размеры приусадебных и приквартирных участков принимаются в соответствии с СП 42.13330.2011, Приложение Д.</w:t>
      </w:r>
    </w:p>
    <w:p w:rsidR="001F39B1" w:rsidRPr="002540F6"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2540F6">
        <w:rPr>
          <w:rFonts w:ascii="Times New Roman" w:hAnsi="Times New Roman" w:cs="Times New Roman"/>
        </w:rPr>
        <w:t>Размеры земельных участков учреждений и предприятий обслуживания принимаются в соответствии с СП 42.13330.2011, Приложение Ж. «Нормы расчета учреждений и предприятий обслуживания и размеры их земельных участков».</w:t>
      </w:r>
    </w:p>
    <w:p w:rsidR="001F39B1" w:rsidRPr="002540F6" w:rsidRDefault="001F39B1" w:rsidP="001F39B1">
      <w:pPr>
        <w:keepNext/>
        <w:keepLines/>
        <w:numPr>
          <w:ilvl w:val="1"/>
          <w:numId w:val="3"/>
        </w:numPr>
        <w:tabs>
          <w:tab w:val="clear" w:pos="1440"/>
          <w:tab w:val="num" w:pos="709"/>
        </w:tabs>
        <w:spacing w:after="0" w:line="240" w:lineRule="auto"/>
        <w:ind w:left="709" w:hanging="357"/>
        <w:jc w:val="both"/>
        <w:rPr>
          <w:rFonts w:ascii="Times New Roman" w:hAnsi="Times New Roman" w:cs="Times New Roman"/>
        </w:rPr>
      </w:pPr>
      <w:r w:rsidRPr="002540F6">
        <w:rPr>
          <w:rFonts w:ascii="Times New Roman" w:hAnsi="Times New Roman" w:cs="Times New Roman"/>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«Градостроительство. Планировка и застройка городских и сельских поселений», другими действующими нормативными документами, а также заданиями на проектирование. </w:t>
      </w:r>
    </w:p>
    <w:p w:rsidR="001F39B1" w:rsidRPr="002540F6"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2540F6">
        <w:rPr>
          <w:rFonts w:ascii="Times New Roman" w:hAnsi="Times New Roman" w:cs="Times New Roman"/>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w:t>
      </w:r>
      <w:r w:rsidR="00D829CD" w:rsidRPr="002540F6">
        <w:rPr>
          <w:rFonts w:ascii="Times New Roman" w:hAnsi="Times New Roman" w:cs="Times New Roman"/>
        </w:rPr>
        <w:t>ами капитального строительства.</w:t>
      </w:r>
    </w:p>
    <w:p w:rsidR="00D829CD" w:rsidRPr="002540F6" w:rsidRDefault="00D829CD"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2540F6">
        <w:rPr>
          <w:rFonts w:ascii="Times New Roman" w:hAnsi="Times New Roman" w:cs="Times New Roman"/>
        </w:rPr>
        <w:t>Рекламные конструкции и объекты нестационарной торговли могут размещаться согласно утвержденной схемы рекламных конструкций и схемы объектов нестационарной торговли в соответствии с земельным законадательством.</w:t>
      </w:r>
    </w:p>
    <w:p w:rsidR="001F39B1" w:rsidRPr="002540F6"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2540F6">
        <w:rPr>
          <w:rFonts w:ascii="Times New Roman" w:hAnsi="Times New Roman" w:cs="Times New Roman"/>
        </w:rPr>
        <w:t xml:space="preserve">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079"/>
        <w:gridCol w:w="1955"/>
        <w:gridCol w:w="1683"/>
      </w:tblGrid>
      <w:tr w:rsidR="001F39B1" w:rsidRPr="002540F6" w:rsidTr="00A96D93">
        <w:trPr>
          <w:cantSplit/>
          <w:trHeight w:val="20"/>
          <w:tblHeader/>
        </w:trPr>
        <w:tc>
          <w:tcPr>
            <w:tcW w:w="643" w:type="dxa"/>
            <w:shd w:val="clear" w:color="auto" w:fill="auto"/>
            <w:vAlign w:val="center"/>
          </w:tcPr>
          <w:p w:rsidR="001F39B1" w:rsidRPr="002540F6" w:rsidRDefault="001F39B1" w:rsidP="00A96D93">
            <w:pPr>
              <w:pStyle w:val="Heading"/>
              <w:jc w:val="center"/>
              <w:rPr>
                <w:rFonts w:ascii="Times New Roman" w:hAnsi="Times New Roman" w:cs="Times New Roman"/>
                <w:b w:val="0"/>
                <w:sz w:val="20"/>
              </w:rPr>
            </w:pPr>
            <w:r w:rsidRPr="002540F6">
              <w:rPr>
                <w:rFonts w:ascii="Times New Roman" w:hAnsi="Times New Roman" w:cs="Times New Roman"/>
                <w:b w:val="0"/>
                <w:sz w:val="20"/>
              </w:rPr>
              <w:t>№</w:t>
            </w:r>
          </w:p>
        </w:tc>
        <w:tc>
          <w:tcPr>
            <w:tcW w:w="5079" w:type="dxa"/>
            <w:shd w:val="clear" w:color="auto" w:fill="auto"/>
            <w:vAlign w:val="center"/>
          </w:tcPr>
          <w:p w:rsidR="001F39B1" w:rsidRPr="002540F6" w:rsidRDefault="001F39B1" w:rsidP="00A96D93">
            <w:pPr>
              <w:pStyle w:val="Heading"/>
              <w:jc w:val="center"/>
              <w:rPr>
                <w:rFonts w:ascii="Times New Roman" w:hAnsi="Times New Roman" w:cs="Times New Roman"/>
                <w:b w:val="0"/>
                <w:sz w:val="20"/>
              </w:rPr>
            </w:pPr>
            <w:r w:rsidRPr="002540F6">
              <w:rPr>
                <w:rFonts w:ascii="Times New Roman" w:hAnsi="Times New Roman" w:cs="Times New Roman"/>
                <w:b w:val="0"/>
                <w:sz w:val="20"/>
              </w:rPr>
              <w:t>Основные и условно разрешенные виды использования земельных участков</w:t>
            </w:r>
          </w:p>
        </w:tc>
        <w:tc>
          <w:tcPr>
            <w:tcW w:w="1955" w:type="dxa"/>
            <w:shd w:val="clear" w:color="auto" w:fill="auto"/>
            <w:vAlign w:val="center"/>
          </w:tcPr>
          <w:p w:rsidR="001F39B1" w:rsidRPr="002540F6" w:rsidRDefault="001F39B1" w:rsidP="00A96D93">
            <w:pPr>
              <w:pStyle w:val="Heading"/>
              <w:jc w:val="center"/>
              <w:rPr>
                <w:rFonts w:ascii="Times New Roman" w:hAnsi="Times New Roman" w:cs="Times New Roman"/>
                <w:b w:val="0"/>
                <w:sz w:val="20"/>
              </w:rPr>
            </w:pPr>
            <w:r w:rsidRPr="002540F6">
              <w:rPr>
                <w:rFonts w:ascii="Times New Roman" w:hAnsi="Times New Roman" w:cs="Times New Roman"/>
                <w:b w:val="0"/>
                <w:sz w:val="20"/>
              </w:rPr>
              <w:t>Расчетные единицы</w:t>
            </w:r>
          </w:p>
        </w:tc>
        <w:tc>
          <w:tcPr>
            <w:tcW w:w="1683" w:type="dxa"/>
            <w:shd w:val="clear" w:color="auto" w:fill="auto"/>
            <w:vAlign w:val="center"/>
          </w:tcPr>
          <w:p w:rsidR="001F39B1" w:rsidRPr="002540F6" w:rsidRDefault="001F39B1" w:rsidP="00A96D93">
            <w:pPr>
              <w:pStyle w:val="Heading"/>
              <w:jc w:val="center"/>
              <w:rPr>
                <w:rFonts w:ascii="Times New Roman" w:hAnsi="Times New Roman" w:cs="Times New Roman"/>
                <w:b w:val="0"/>
                <w:sz w:val="20"/>
              </w:rPr>
            </w:pPr>
            <w:r w:rsidRPr="002540F6">
              <w:rPr>
                <w:rFonts w:ascii="Times New Roman" w:hAnsi="Times New Roman" w:cs="Times New Roman"/>
                <w:b w:val="0"/>
                <w:sz w:val="20"/>
              </w:rPr>
              <w:t>Число машиномест на расчетную единицу</w:t>
            </w:r>
          </w:p>
        </w:tc>
      </w:tr>
      <w:tr w:rsidR="001F39B1" w:rsidRPr="002540F6" w:rsidTr="00A96D93">
        <w:trPr>
          <w:trHeight w:val="20"/>
        </w:trPr>
        <w:tc>
          <w:tcPr>
            <w:tcW w:w="643" w:type="dxa"/>
            <w:shd w:val="clear" w:color="auto" w:fill="auto"/>
          </w:tcPr>
          <w:p w:rsidR="001F39B1" w:rsidRPr="002540F6" w:rsidRDefault="001F39B1" w:rsidP="00A96D93">
            <w:pPr>
              <w:pStyle w:val="Iauiue"/>
              <w:jc w:val="center"/>
              <w:rPr>
                <w:rFonts w:ascii="Times New Roman" w:hAnsi="Times New Roman" w:cs="Times New Roman"/>
                <w:b/>
                <w:lang w:val="ru-RU"/>
              </w:rPr>
            </w:pPr>
            <w:r w:rsidRPr="002540F6">
              <w:rPr>
                <w:rFonts w:ascii="Times New Roman" w:hAnsi="Times New Roman" w:cs="Times New Roman"/>
                <w:b/>
                <w:lang w:val="ru-RU"/>
              </w:rPr>
              <w:t>1</w:t>
            </w:r>
          </w:p>
        </w:tc>
        <w:tc>
          <w:tcPr>
            <w:tcW w:w="5079" w:type="dxa"/>
            <w:shd w:val="clear" w:color="auto" w:fill="auto"/>
          </w:tcPr>
          <w:p w:rsidR="001F39B1" w:rsidRPr="002540F6" w:rsidRDefault="001F39B1" w:rsidP="00A96D93">
            <w:pPr>
              <w:pStyle w:val="Heading"/>
              <w:jc w:val="center"/>
              <w:rPr>
                <w:rFonts w:ascii="Times New Roman" w:hAnsi="Times New Roman" w:cs="Times New Roman"/>
                <w:sz w:val="20"/>
              </w:rPr>
            </w:pPr>
            <w:r w:rsidRPr="002540F6">
              <w:rPr>
                <w:rFonts w:ascii="Times New Roman" w:hAnsi="Times New Roman" w:cs="Times New Roman"/>
                <w:sz w:val="20"/>
              </w:rPr>
              <w:t>2</w:t>
            </w:r>
          </w:p>
        </w:tc>
        <w:tc>
          <w:tcPr>
            <w:tcW w:w="1955" w:type="dxa"/>
            <w:shd w:val="clear" w:color="auto" w:fill="auto"/>
          </w:tcPr>
          <w:p w:rsidR="001F39B1" w:rsidRPr="002540F6" w:rsidRDefault="001F39B1" w:rsidP="00A96D93">
            <w:pPr>
              <w:pStyle w:val="Heading"/>
              <w:jc w:val="center"/>
              <w:rPr>
                <w:rFonts w:ascii="Times New Roman" w:hAnsi="Times New Roman" w:cs="Times New Roman"/>
                <w:sz w:val="20"/>
              </w:rPr>
            </w:pPr>
            <w:r w:rsidRPr="002540F6">
              <w:rPr>
                <w:rFonts w:ascii="Times New Roman" w:hAnsi="Times New Roman" w:cs="Times New Roman"/>
                <w:sz w:val="20"/>
              </w:rPr>
              <w:t>3</w:t>
            </w:r>
          </w:p>
        </w:tc>
        <w:tc>
          <w:tcPr>
            <w:tcW w:w="1683" w:type="dxa"/>
            <w:shd w:val="clear" w:color="auto" w:fill="auto"/>
          </w:tcPr>
          <w:p w:rsidR="001F39B1" w:rsidRPr="002540F6" w:rsidRDefault="001F39B1" w:rsidP="00A96D93">
            <w:pPr>
              <w:pStyle w:val="Heading"/>
              <w:jc w:val="center"/>
              <w:rPr>
                <w:rFonts w:ascii="Times New Roman" w:hAnsi="Times New Roman" w:cs="Times New Roman"/>
                <w:sz w:val="20"/>
              </w:rPr>
            </w:pPr>
            <w:r w:rsidRPr="002540F6">
              <w:rPr>
                <w:rFonts w:ascii="Times New Roman" w:hAnsi="Times New Roman" w:cs="Times New Roman"/>
                <w:sz w:val="20"/>
              </w:rPr>
              <w:t>4</w:t>
            </w:r>
          </w:p>
        </w:tc>
      </w:tr>
      <w:tr w:rsidR="001F39B1" w:rsidRPr="002540F6" w:rsidTr="00A96D93">
        <w:trPr>
          <w:trHeight w:val="20"/>
        </w:trPr>
        <w:tc>
          <w:tcPr>
            <w:tcW w:w="643" w:type="dxa"/>
            <w:shd w:val="clear" w:color="auto" w:fill="auto"/>
          </w:tcPr>
          <w:p w:rsidR="001F39B1" w:rsidRPr="002540F6" w:rsidRDefault="001F39B1" w:rsidP="00A96D93">
            <w:pPr>
              <w:pStyle w:val="Iauiue"/>
              <w:numPr>
                <w:ilvl w:val="0"/>
                <w:numId w:val="6"/>
              </w:numPr>
              <w:rPr>
                <w:rFonts w:ascii="Times New Roman" w:hAnsi="Times New Roman" w:cs="Times New Roman"/>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Гостиницы, общежития</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мест</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8-10</w:t>
            </w:r>
          </w:p>
        </w:tc>
      </w:tr>
      <w:tr w:rsidR="001F39B1" w:rsidRPr="002540F6" w:rsidTr="00A96D93">
        <w:trPr>
          <w:trHeight w:val="20"/>
        </w:trPr>
        <w:tc>
          <w:tcPr>
            <w:tcW w:w="643" w:type="dxa"/>
            <w:shd w:val="clear" w:color="auto" w:fill="auto"/>
          </w:tcPr>
          <w:p w:rsidR="001F39B1" w:rsidRPr="002540F6" w:rsidRDefault="001F39B1" w:rsidP="00A96D93">
            <w:pPr>
              <w:pStyle w:val="Iauiue"/>
              <w:numPr>
                <w:ilvl w:val="0"/>
                <w:numId w:val="6"/>
              </w:numPr>
              <w:rPr>
                <w:rFonts w:ascii="Times New Roman" w:hAnsi="Times New Roman" w:cs="Times New Roman"/>
                <w:lang w:val="ru-RU"/>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Отдельно стоящие объекты торговли с площадью торгового зала более 200м</w:t>
            </w:r>
            <w:r w:rsidRPr="002540F6">
              <w:rPr>
                <w:rFonts w:ascii="Times New Roman" w:hAnsi="Times New Roman" w:cs="Times New Roman"/>
                <w:b w:val="0"/>
                <w:sz w:val="20"/>
                <w:szCs w:val="20"/>
                <w:vertAlign w:val="superscript"/>
              </w:rPr>
              <w:t>2</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м</w:t>
            </w:r>
            <w:r w:rsidRPr="002540F6">
              <w:rPr>
                <w:rFonts w:ascii="Times New Roman" w:hAnsi="Times New Roman" w:cs="Times New Roman"/>
                <w:b w:val="0"/>
                <w:sz w:val="20"/>
                <w:szCs w:val="20"/>
                <w:vertAlign w:val="superscript"/>
              </w:rPr>
              <w:t xml:space="preserve">2 </w:t>
            </w:r>
            <w:r w:rsidRPr="002540F6">
              <w:rPr>
                <w:rFonts w:ascii="Times New Roman" w:hAnsi="Times New Roman" w:cs="Times New Roman"/>
                <w:b w:val="0"/>
                <w:sz w:val="20"/>
              </w:rPr>
              <w:t xml:space="preserve">торговой площади  </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5-7</w:t>
            </w:r>
          </w:p>
        </w:tc>
      </w:tr>
      <w:tr w:rsidR="001F39B1" w:rsidRPr="002540F6" w:rsidTr="00A96D93">
        <w:trPr>
          <w:trHeight w:val="20"/>
        </w:trPr>
        <w:tc>
          <w:tcPr>
            <w:tcW w:w="643" w:type="dxa"/>
            <w:shd w:val="clear" w:color="auto" w:fill="auto"/>
          </w:tcPr>
          <w:p w:rsidR="001F39B1" w:rsidRPr="002540F6" w:rsidRDefault="001F39B1" w:rsidP="00A96D93">
            <w:pPr>
              <w:pStyle w:val="Iauiue"/>
              <w:numPr>
                <w:ilvl w:val="0"/>
                <w:numId w:val="6"/>
              </w:numPr>
              <w:rPr>
                <w:rFonts w:ascii="Times New Roman" w:hAnsi="Times New Roman" w:cs="Times New Roman"/>
                <w:lang w:val="ru-RU"/>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Предприятия общественного питания, торговли и коммунально-бытового обслуживания в зонах отдыха</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мест</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7-10</w:t>
            </w:r>
          </w:p>
        </w:tc>
      </w:tr>
      <w:tr w:rsidR="001F39B1" w:rsidRPr="002540F6" w:rsidTr="00A96D93">
        <w:trPr>
          <w:trHeight w:val="20"/>
        </w:trPr>
        <w:tc>
          <w:tcPr>
            <w:tcW w:w="643" w:type="dxa"/>
            <w:shd w:val="clear" w:color="auto" w:fill="auto"/>
          </w:tcPr>
          <w:p w:rsidR="001F39B1" w:rsidRPr="002540F6" w:rsidRDefault="001F39B1" w:rsidP="00A96D93">
            <w:pPr>
              <w:pStyle w:val="Iauiue"/>
              <w:numPr>
                <w:ilvl w:val="0"/>
                <w:numId w:val="6"/>
              </w:numPr>
              <w:rPr>
                <w:rFonts w:ascii="Times New Roman" w:hAnsi="Times New Roman" w:cs="Times New Roman"/>
                <w:lang w:val="ru-RU"/>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Рынки</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50 торговых мест</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20-25</w:t>
            </w:r>
          </w:p>
        </w:tc>
      </w:tr>
      <w:tr w:rsidR="001F39B1" w:rsidRPr="002540F6" w:rsidTr="00A96D93">
        <w:trPr>
          <w:trHeight w:val="20"/>
        </w:trPr>
        <w:tc>
          <w:tcPr>
            <w:tcW w:w="643" w:type="dxa"/>
            <w:shd w:val="clear" w:color="auto" w:fill="auto"/>
          </w:tcPr>
          <w:p w:rsidR="001F39B1" w:rsidRPr="002540F6" w:rsidRDefault="001F39B1" w:rsidP="00A96D93">
            <w:pPr>
              <w:pStyle w:val="Iauiue"/>
              <w:numPr>
                <w:ilvl w:val="0"/>
                <w:numId w:val="6"/>
              </w:numPr>
              <w:rPr>
                <w:rFonts w:ascii="Times New Roman" w:hAnsi="Times New Roman" w:cs="Times New Roman"/>
                <w:lang w:val="ru-RU"/>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Музеи, театры, цирки, кинотеатры, выставочные залы</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 xml:space="preserve">100 посетителей </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10-15</w:t>
            </w:r>
          </w:p>
        </w:tc>
      </w:tr>
      <w:tr w:rsidR="001F39B1" w:rsidRPr="002540F6" w:rsidTr="00A96D93">
        <w:trPr>
          <w:trHeight w:val="20"/>
        </w:trPr>
        <w:tc>
          <w:tcPr>
            <w:tcW w:w="643" w:type="dxa"/>
            <w:shd w:val="clear" w:color="auto" w:fill="auto"/>
          </w:tcPr>
          <w:p w:rsidR="001F39B1" w:rsidRPr="002540F6"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Объекты отдыха и туризма (дома отдыха, пансионаты, туристические базы, детские лагеря отдыха, детские дачи)</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отдыхающих и обслуживающего персонала</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3-5</w:t>
            </w:r>
          </w:p>
        </w:tc>
      </w:tr>
      <w:tr w:rsidR="001F39B1" w:rsidRPr="002540F6" w:rsidTr="00A96D93">
        <w:trPr>
          <w:trHeight w:val="20"/>
        </w:trPr>
        <w:tc>
          <w:tcPr>
            <w:tcW w:w="643" w:type="dxa"/>
            <w:shd w:val="clear" w:color="auto" w:fill="auto"/>
          </w:tcPr>
          <w:p w:rsidR="001F39B1" w:rsidRPr="002540F6"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Базы отдыха</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посетителей</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10-15</w:t>
            </w:r>
          </w:p>
        </w:tc>
      </w:tr>
      <w:tr w:rsidR="001F39B1" w:rsidRPr="002540F6" w:rsidTr="00A96D93">
        <w:trPr>
          <w:trHeight w:val="20"/>
        </w:trPr>
        <w:tc>
          <w:tcPr>
            <w:tcW w:w="643" w:type="dxa"/>
            <w:shd w:val="clear" w:color="auto" w:fill="auto"/>
          </w:tcPr>
          <w:p w:rsidR="001F39B1" w:rsidRPr="002540F6"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Мотели, кемпинги, площадки для трейлеров</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по расчетной вместимости</w:t>
            </w:r>
          </w:p>
        </w:tc>
      </w:tr>
      <w:tr w:rsidR="001F39B1" w:rsidRPr="002540F6" w:rsidTr="00A96D93">
        <w:trPr>
          <w:trHeight w:val="20"/>
        </w:trPr>
        <w:tc>
          <w:tcPr>
            <w:tcW w:w="643" w:type="dxa"/>
            <w:shd w:val="clear" w:color="auto" w:fill="auto"/>
          </w:tcPr>
          <w:p w:rsidR="001F39B1" w:rsidRPr="002540F6" w:rsidRDefault="001F39B1" w:rsidP="00A96D93">
            <w:pPr>
              <w:numPr>
                <w:ilvl w:val="1"/>
                <w:numId w:val="6"/>
              </w:numPr>
              <w:spacing w:after="0" w:line="240" w:lineRule="auto"/>
              <w:jc w:val="both"/>
              <w:rPr>
                <w:rFonts w:ascii="Times New Roman" w:hAnsi="Times New Roman" w:cs="Times New Roman"/>
                <w:sz w:val="20"/>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Парки культуры и отдыха</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посетителей</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5-7</w:t>
            </w:r>
          </w:p>
        </w:tc>
      </w:tr>
      <w:tr w:rsidR="001F39B1" w:rsidRPr="002540F6" w:rsidTr="00A96D93">
        <w:trPr>
          <w:trHeight w:val="20"/>
        </w:trPr>
        <w:tc>
          <w:tcPr>
            <w:tcW w:w="643" w:type="dxa"/>
            <w:shd w:val="clear" w:color="auto" w:fill="auto"/>
          </w:tcPr>
          <w:p w:rsidR="001F39B1" w:rsidRPr="002540F6"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Лесопарки (лесные массивы)</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посетителей</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7-10</w:t>
            </w:r>
          </w:p>
        </w:tc>
      </w:tr>
      <w:tr w:rsidR="001F39B1" w:rsidRPr="002540F6" w:rsidTr="00A96D93">
        <w:trPr>
          <w:trHeight w:val="20"/>
        </w:trPr>
        <w:tc>
          <w:tcPr>
            <w:tcW w:w="643" w:type="dxa"/>
            <w:shd w:val="clear" w:color="auto" w:fill="auto"/>
          </w:tcPr>
          <w:p w:rsidR="001F39B1" w:rsidRPr="002540F6"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Оборудованные пляжи, лодочные станции, пункты проката инвентаря</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посетителей</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15-20</w:t>
            </w:r>
          </w:p>
        </w:tc>
      </w:tr>
      <w:tr w:rsidR="001F39B1" w:rsidRPr="002540F6" w:rsidTr="00A96D93">
        <w:trPr>
          <w:trHeight w:val="20"/>
        </w:trPr>
        <w:tc>
          <w:tcPr>
            <w:tcW w:w="643" w:type="dxa"/>
            <w:shd w:val="clear" w:color="auto" w:fill="auto"/>
          </w:tcPr>
          <w:p w:rsidR="001F39B1" w:rsidRPr="002540F6"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Стадионы, спортивные комплексы, бассейны, иные спортивные сооружения с трибунами более 500 зрителей</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мест</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3-5</w:t>
            </w:r>
          </w:p>
        </w:tc>
      </w:tr>
      <w:tr w:rsidR="001F39B1" w:rsidRPr="002540F6" w:rsidTr="00A96D93">
        <w:trPr>
          <w:trHeight w:val="20"/>
        </w:trPr>
        <w:tc>
          <w:tcPr>
            <w:tcW w:w="643" w:type="dxa"/>
            <w:shd w:val="clear" w:color="auto" w:fill="auto"/>
          </w:tcPr>
          <w:p w:rsidR="001F39B1" w:rsidRPr="002540F6"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Больничные учреждения</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коек</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3-5</w:t>
            </w:r>
          </w:p>
        </w:tc>
      </w:tr>
      <w:tr w:rsidR="001F39B1" w:rsidRPr="002540F6" w:rsidTr="00A96D93">
        <w:trPr>
          <w:trHeight w:val="20"/>
        </w:trPr>
        <w:tc>
          <w:tcPr>
            <w:tcW w:w="643" w:type="dxa"/>
            <w:shd w:val="clear" w:color="auto" w:fill="auto"/>
          </w:tcPr>
          <w:p w:rsidR="001F39B1" w:rsidRPr="002540F6"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Поликлиники и амбулаторные учреждения</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посещений в смену</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2-3</w:t>
            </w:r>
          </w:p>
        </w:tc>
      </w:tr>
      <w:tr w:rsidR="001F39B1" w:rsidRPr="002540F6" w:rsidTr="00A96D93">
        <w:trPr>
          <w:trHeight w:val="1254"/>
        </w:trPr>
        <w:tc>
          <w:tcPr>
            <w:tcW w:w="643" w:type="dxa"/>
            <w:shd w:val="clear" w:color="auto" w:fill="auto"/>
          </w:tcPr>
          <w:p w:rsidR="001F39B1" w:rsidRPr="002540F6"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2540F6" w:rsidRDefault="001F39B1" w:rsidP="00A96D93">
            <w:pPr>
              <w:pStyle w:val="Iauiue"/>
              <w:rPr>
                <w:rFonts w:ascii="Times New Roman" w:hAnsi="Times New Roman" w:cs="Times New Roman"/>
                <w:lang w:val="ru-RU"/>
              </w:rPr>
            </w:pPr>
            <w:r w:rsidRPr="002540F6">
              <w:rPr>
                <w:rFonts w:ascii="Times New Roman" w:hAnsi="Times New Roman" w:cs="Times New Roman"/>
                <w:lang w:val="ru-RU"/>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служащих</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10-20</w:t>
            </w:r>
          </w:p>
        </w:tc>
      </w:tr>
      <w:tr w:rsidR="001F39B1" w:rsidRPr="002540F6" w:rsidTr="00A96D93">
        <w:trPr>
          <w:trHeight w:val="20"/>
        </w:trPr>
        <w:tc>
          <w:tcPr>
            <w:tcW w:w="643" w:type="dxa"/>
            <w:shd w:val="clear" w:color="auto" w:fill="auto"/>
          </w:tcPr>
          <w:p w:rsidR="001F39B1" w:rsidRPr="002540F6"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2540F6" w:rsidRDefault="001F39B1" w:rsidP="00A96D93">
            <w:pPr>
              <w:pStyle w:val="Iauiue"/>
              <w:rPr>
                <w:rFonts w:ascii="Times New Roman" w:hAnsi="Times New Roman" w:cs="Times New Roman"/>
              </w:rPr>
            </w:pPr>
            <w:r w:rsidRPr="002540F6">
              <w:rPr>
                <w:rFonts w:ascii="Times New Roman" w:hAnsi="Times New Roman" w:cs="Times New Roman"/>
              </w:rPr>
              <w:t xml:space="preserve">Бизнес-центры, офисные центры </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служащих</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10-20</w:t>
            </w:r>
          </w:p>
        </w:tc>
      </w:tr>
      <w:tr w:rsidR="001F39B1" w:rsidRPr="002540F6" w:rsidTr="00A96D93">
        <w:trPr>
          <w:trHeight w:val="20"/>
        </w:trPr>
        <w:tc>
          <w:tcPr>
            <w:tcW w:w="643" w:type="dxa"/>
            <w:shd w:val="clear" w:color="auto" w:fill="auto"/>
          </w:tcPr>
          <w:p w:rsidR="001F39B1" w:rsidRPr="002540F6"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2540F6" w:rsidRDefault="001F39B1" w:rsidP="00A96D93">
            <w:pPr>
              <w:pStyle w:val="Iauiue"/>
              <w:rPr>
                <w:rFonts w:ascii="Times New Roman" w:hAnsi="Times New Roman" w:cs="Times New Roman"/>
                <w:lang w:val="ru-RU"/>
              </w:rPr>
            </w:pPr>
            <w:r w:rsidRPr="002540F6">
              <w:rPr>
                <w:rFonts w:ascii="Times New Roman" w:hAnsi="Times New Roman" w:cs="Times New Roman"/>
                <w:lang w:val="ru-RU"/>
              </w:rPr>
              <w:t xml:space="preserve">Банки, учреждения кредитования, страхования, биржевой торговли, нотариальные конторы, ломбарды, юридические консультации, агентства недвижимости, </w:t>
            </w:r>
            <w:r w:rsidRPr="002540F6">
              <w:rPr>
                <w:rFonts w:ascii="Times New Roman" w:hAnsi="Times New Roman" w:cs="Times New Roman"/>
                <w:lang w:val="ru-RU"/>
              </w:rPr>
              <w:lastRenderedPageBreak/>
              <w:t>туристические агентства и центры обслуживания, рекламные агентства, компьютерные центры, издательства</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lastRenderedPageBreak/>
              <w:t>100 служащих</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10-20</w:t>
            </w:r>
          </w:p>
        </w:tc>
      </w:tr>
      <w:tr w:rsidR="001F39B1" w:rsidRPr="002540F6" w:rsidTr="00A96D93">
        <w:trPr>
          <w:trHeight w:val="20"/>
        </w:trPr>
        <w:tc>
          <w:tcPr>
            <w:tcW w:w="643" w:type="dxa"/>
            <w:shd w:val="clear" w:color="auto" w:fill="auto"/>
          </w:tcPr>
          <w:p w:rsidR="001F39B1" w:rsidRPr="002540F6"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2540F6" w:rsidRDefault="001F39B1" w:rsidP="00A96D93">
            <w:pPr>
              <w:pStyle w:val="Iauiue"/>
              <w:rPr>
                <w:rFonts w:ascii="Times New Roman" w:hAnsi="Times New Roman" w:cs="Times New Roman"/>
                <w:lang w:val="ru-RU"/>
              </w:rPr>
            </w:pPr>
            <w:r w:rsidRPr="002540F6">
              <w:rPr>
                <w:rFonts w:ascii="Times New Roman" w:hAnsi="Times New Roman" w:cs="Times New Roman"/>
                <w:lang w:val="ru-RU"/>
              </w:rPr>
              <w:t>Научно-исследовательские, проектные, конструкторские организации</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сотрудников</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10-15</w:t>
            </w:r>
          </w:p>
        </w:tc>
      </w:tr>
      <w:tr w:rsidR="001F39B1" w:rsidRPr="002540F6" w:rsidTr="00A96D93">
        <w:trPr>
          <w:trHeight w:val="20"/>
        </w:trPr>
        <w:tc>
          <w:tcPr>
            <w:tcW w:w="643" w:type="dxa"/>
            <w:shd w:val="clear" w:color="auto" w:fill="auto"/>
          </w:tcPr>
          <w:p w:rsidR="001F39B1" w:rsidRPr="002540F6" w:rsidRDefault="001F39B1" w:rsidP="00A96D93">
            <w:pPr>
              <w:pStyle w:val="Iauiue"/>
              <w:numPr>
                <w:ilvl w:val="0"/>
                <w:numId w:val="6"/>
              </w:numPr>
              <w:rPr>
                <w:rFonts w:ascii="Times New Roman" w:hAnsi="Times New Roman" w:cs="Times New Roman"/>
              </w:rPr>
            </w:pPr>
          </w:p>
        </w:tc>
        <w:tc>
          <w:tcPr>
            <w:tcW w:w="5079" w:type="dxa"/>
            <w:shd w:val="clear" w:color="auto" w:fill="auto"/>
          </w:tcPr>
          <w:p w:rsidR="001F39B1" w:rsidRPr="002540F6" w:rsidRDefault="001F39B1" w:rsidP="00A96D93">
            <w:pPr>
              <w:pStyle w:val="Iauiue"/>
              <w:jc w:val="both"/>
              <w:rPr>
                <w:rFonts w:ascii="Times New Roman" w:hAnsi="Times New Roman" w:cs="Times New Roman"/>
                <w:lang w:val="ru-RU"/>
              </w:rPr>
            </w:pPr>
            <w:r w:rsidRPr="002540F6">
              <w:rPr>
                <w:rFonts w:ascii="Times New Roman" w:hAnsi="Times New Roman" w:cs="Times New Roman"/>
                <w:lang w:val="ru-RU"/>
              </w:rPr>
              <w:t>Автовокзалы, железнодорожные вокзалы и станции</w:t>
            </w:r>
          </w:p>
        </w:tc>
        <w:tc>
          <w:tcPr>
            <w:tcW w:w="1955"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100 пассажиров в «час пик»</w:t>
            </w:r>
          </w:p>
        </w:tc>
        <w:tc>
          <w:tcPr>
            <w:tcW w:w="1683" w:type="dxa"/>
            <w:shd w:val="clear" w:color="auto" w:fill="auto"/>
          </w:tcPr>
          <w:p w:rsidR="001F39B1" w:rsidRPr="002540F6" w:rsidRDefault="001F39B1" w:rsidP="00A96D93">
            <w:pPr>
              <w:pStyle w:val="Heading"/>
              <w:rPr>
                <w:rFonts w:ascii="Times New Roman" w:hAnsi="Times New Roman" w:cs="Times New Roman"/>
                <w:b w:val="0"/>
                <w:sz w:val="20"/>
              </w:rPr>
            </w:pPr>
            <w:r w:rsidRPr="002540F6">
              <w:rPr>
                <w:rFonts w:ascii="Times New Roman" w:hAnsi="Times New Roman" w:cs="Times New Roman"/>
                <w:b w:val="0"/>
                <w:sz w:val="20"/>
              </w:rPr>
              <w:t>10-15</w:t>
            </w:r>
          </w:p>
        </w:tc>
      </w:tr>
    </w:tbl>
    <w:p w:rsidR="001F39B1" w:rsidRPr="002540F6" w:rsidRDefault="001F39B1" w:rsidP="001F39B1">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2540F6">
        <w:rPr>
          <w:rFonts w:ascii="Times New Roman" w:hAnsi="Times New Roman" w:cs="Times New Roman"/>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1F39B1" w:rsidRPr="002540F6" w:rsidRDefault="001F39B1" w:rsidP="001F39B1">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2540F6">
        <w:rPr>
          <w:rFonts w:ascii="Times New Roman" w:hAnsi="Times New Roman" w:cs="Times New Roman"/>
        </w:rPr>
        <w:t xml:space="preserve">В жилых зонах </w:t>
      </w:r>
      <w:r w:rsidRPr="002540F6">
        <w:rPr>
          <w:rFonts w:ascii="Times New Roman" w:hAnsi="Times New Roman" w:cs="Times New Roman"/>
          <w:spacing w:val="-2"/>
        </w:rPr>
        <w:t>допускается</w:t>
      </w:r>
      <w:r w:rsidRPr="002540F6">
        <w:rPr>
          <w:rFonts w:ascii="Times New Roman" w:hAnsi="Times New Roman" w:cs="Times New Roman"/>
        </w:rPr>
        <w:tab/>
      </w:r>
      <w:r w:rsidRPr="002540F6">
        <w:rPr>
          <w:rFonts w:ascii="Times New Roman" w:hAnsi="Times New Roman" w:cs="Times New Roman"/>
          <w:spacing w:val="-2"/>
        </w:rPr>
        <w:t>размещать</w:t>
      </w:r>
      <w:r w:rsidRPr="002540F6">
        <w:rPr>
          <w:rFonts w:ascii="Times New Roman" w:hAnsi="Times New Roman" w:cs="Times New Roman"/>
        </w:rPr>
        <w:tab/>
      </w:r>
      <w:r w:rsidRPr="002540F6">
        <w:rPr>
          <w:rFonts w:ascii="Times New Roman" w:hAnsi="Times New Roman" w:cs="Times New Roman"/>
          <w:spacing w:val="-2"/>
        </w:rPr>
        <w:t>отдельные</w:t>
      </w:r>
      <w:r w:rsidRPr="002540F6">
        <w:rPr>
          <w:rFonts w:ascii="Times New Roman" w:hAnsi="Times New Roman" w:cs="Times New Roman"/>
        </w:rPr>
        <w:tab/>
      </w:r>
      <w:r w:rsidRPr="002540F6">
        <w:rPr>
          <w:rFonts w:ascii="Times New Roman" w:hAnsi="Times New Roman" w:cs="Times New Roman"/>
          <w:spacing w:val="-2"/>
        </w:rPr>
        <w:t>объекты</w:t>
      </w:r>
      <w:r w:rsidRPr="002540F6">
        <w:rPr>
          <w:rFonts w:ascii="Times New Roman" w:hAnsi="Times New Roman" w:cs="Times New Roman"/>
        </w:rPr>
        <w:tab/>
      </w:r>
      <w:r w:rsidRPr="002540F6">
        <w:rPr>
          <w:rFonts w:ascii="Times New Roman" w:hAnsi="Times New Roman" w:cs="Times New Roman"/>
          <w:spacing w:val="-2"/>
        </w:rPr>
        <w:t>общественно-делового</w:t>
      </w:r>
      <w:r w:rsidRPr="002540F6">
        <w:rPr>
          <w:rFonts w:ascii="Times New Roman" w:hAnsi="Times New Roman" w:cs="Times New Roman"/>
        </w:rPr>
        <w:tab/>
        <w:t xml:space="preserve">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ED5CC4" w:rsidRPr="002540F6" w:rsidRDefault="00ED5CC4" w:rsidP="00ED5CC4">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2540F6">
        <w:rPr>
          <w:rFonts w:ascii="Times New Roman" w:hAnsi="Times New Roman" w:cs="Times New Roman"/>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ED5CC4" w:rsidRPr="002540F6" w:rsidRDefault="00ED5CC4" w:rsidP="00593026">
      <w:pPr>
        <w:numPr>
          <w:ilvl w:val="1"/>
          <w:numId w:val="22"/>
        </w:numPr>
        <w:shd w:val="clear" w:color="auto" w:fill="FFFFFF"/>
        <w:spacing w:after="0" w:line="274" w:lineRule="exact"/>
        <w:jc w:val="both"/>
        <w:rPr>
          <w:rFonts w:ascii="Times New Roman" w:hAnsi="Times New Roman" w:cs="Times New Roman"/>
        </w:rPr>
      </w:pPr>
      <w:r w:rsidRPr="002540F6">
        <w:rPr>
          <w:rFonts w:ascii="Times New Roman" w:hAnsi="Times New Roman" w:cs="Times New Roman"/>
        </w:rPr>
        <w:t>на улицах с двусторонней застройкой по длине занимаемого участка, по ширине – до оси проезжей части улицы;</w:t>
      </w:r>
    </w:p>
    <w:p w:rsidR="00ED5CC4" w:rsidRPr="002540F6" w:rsidRDefault="00ED5CC4" w:rsidP="00593026">
      <w:pPr>
        <w:numPr>
          <w:ilvl w:val="1"/>
          <w:numId w:val="22"/>
        </w:numPr>
        <w:shd w:val="clear" w:color="auto" w:fill="FFFFFF"/>
        <w:spacing w:after="0" w:line="274" w:lineRule="exact"/>
        <w:jc w:val="both"/>
        <w:rPr>
          <w:rFonts w:ascii="Times New Roman" w:hAnsi="Times New Roman" w:cs="Times New Roman"/>
        </w:rPr>
      </w:pPr>
      <w:r w:rsidRPr="002540F6">
        <w:rPr>
          <w:rFonts w:ascii="Times New Roman" w:hAnsi="Times New Roman" w:cs="Times New Roman"/>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2540F6">
          <w:rPr>
            <w:rFonts w:ascii="Times New Roman" w:hAnsi="Times New Roman" w:cs="Times New Roman"/>
          </w:rPr>
          <w:t>10 метров</w:t>
        </w:r>
      </w:smartTag>
      <w:r w:rsidRPr="002540F6">
        <w:rPr>
          <w:rFonts w:ascii="Times New Roman" w:hAnsi="Times New Roman" w:cs="Times New Roman"/>
        </w:rPr>
        <w:t xml:space="preserve"> за тротуаром;</w:t>
      </w:r>
    </w:p>
    <w:p w:rsidR="00ED5CC4" w:rsidRPr="002540F6" w:rsidRDefault="00ED5CC4" w:rsidP="00593026">
      <w:pPr>
        <w:numPr>
          <w:ilvl w:val="1"/>
          <w:numId w:val="22"/>
        </w:numPr>
        <w:shd w:val="clear" w:color="auto" w:fill="FFFFFF"/>
        <w:spacing w:after="0" w:line="274" w:lineRule="exact"/>
        <w:jc w:val="both"/>
        <w:rPr>
          <w:rFonts w:ascii="Times New Roman" w:hAnsi="Times New Roman" w:cs="Times New Roman"/>
        </w:rPr>
      </w:pPr>
      <w:r w:rsidRPr="002540F6">
        <w:rPr>
          <w:rFonts w:ascii="Times New Roman" w:hAnsi="Times New Roman" w:cs="Times New Roman"/>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D5CC4" w:rsidRPr="002540F6" w:rsidRDefault="00ED5CC4" w:rsidP="00593026">
      <w:pPr>
        <w:numPr>
          <w:ilvl w:val="1"/>
          <w:numId w:val="22"/>
        </w:numPr>
        <w:shd w:val="clear" w:color="auto" w:fill="FFFFFF"/>
        <w:spacing w:after="0" w:line="274" w:lineRule="exact"/>
        <w:jc w:val="both"/>
        <w:rPr>
          <w:rFonts w:ascii="Times New Roman" w:hAnsi="Times New Roman" w:cs="Times New Roman"/>
        </w:rPr>
      </w:pPr>
      <w:r w:rsidRPr="002540F6">
        <w:rPr>
          <w:rFonts w:ascii="Times New Roman" w:hAnsi="Times New Roman" w:cs="Times New Roman"/>
        </w:rPr>
        <w:t xml:space="preserve">на строительных площадках – территория не менее </w:t>
      </w:r>
      <w:smartTag w:uri="urn:schemas-microsoft-com:office:smarttags" w:element="metricconverter">
        <w:smartTagPr>
          <w:attr w:name="ProductID" w:val="15 метров"/>
        </w:smartTagPr>
        <w:r w:rsidRPr="002540F6">
          <w:rPr>
            <w:rFonts w:ascii="Times New Roman" w:hAnsi="Times New Roman" w:cs="Times New Roman"/>
          </w:rPr>
          <w:t>15 метров</w:t>
        </w:r>
      </w:smartTag>
      <w:r w:rsidRPr="002540F6">
        <w:rPr>
          <w:rFonts w:ascii="Times New Roman" w:hAnsi="Times New Roman" w:cs="Times New Roman"/>
        </w:rPr>
        <w:t xml:space="preserve"> от ограждения стройки по всему периметру;</w:t>
      </w:r>
    </w:p>
    <w:p w:rsidR="00ED5CC4" w:rsidRPr="002540F6" w:rsidRDefault="00ED5CC4" w:rsidP="00593026">
      <w:pPr>
        <w:numPr>
          <w:ilvl w:val="1"/>
          <w:numId w:val="22"/>
        </w:numPr>
        <w:shd w:val="clear" w:color="auto" w:fill="FFFFFF"/>
        <w:spacing w:after="0" w:line="274" w:lineRule="exact"/>
        <w:jc w:val="both"/>
        <w:rPr>
          <w:rFonts w:ascii="Times New Roman" w:hAnsi="Times New Roman" w:cs="Times New Roman"/>
        </w:rPr>
      </w:pPr>
      <w:r w:rsidRPr="002540F6">
        <w:rPr>
          <w:rFonts w:ascii="Times New Roman" w:hAnsi="Times New Roman" w:cs="Times New Roman"/>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2540F6">
          <w:rPr>
            <w:rFonts w:ascii="Times New Roman" w:hAnsi="Times New Roman" w:cs="Times New Roman"/>
          </w:rPr>
          <w:t>10 метров</w:t>
        </w:r>
        <w:r w:rsidR="00593026" w:rsidRPr="002540F6">
          <w:rPr>
            <w:rFonts w:ascii="Times New Roman" w:hAnsi="Times New Roman" w:cs="Times New Roman"/>
          </w:rPr>
          <w:t>.</w:t>
        </w:r>
      </w:smartTag>
    </w:p>
    <w:p w:rsidR="00593026" w:rsidRPr="002540F6" w:rsidRDefault="00593026" w:rsidP="00593026">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2540F6">
        <w:rPr>
          <w:rFonts w:ascii="Times New Roman" w:hAnsi="Times New Roman" w:cs="Times New Roman"/>
        </w:rPr>
        <w:t>Уборка территории:</w:t>
      </w:r>
    </w:p>
    <w:p w:rsidR="00593026" w:rsidRPr="002540F6" w:rsidRDefault="00593026" w:rsidP="00593026">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 утверждаемых решением представительного  органа муниципального образования;</w:t>
      </w:r>
    </w:p>
    <w:p w:rsidR="00593026" w:rsidRPr="002540F6" w:rsidRDefault="00593026" w:rsidP="00593026">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593026" w:rsidRPr="002540F6" w:rsidRDefault="00593026" w:rsidP="00593026">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lastRenderedPageBreak/>
        <w:t>на территории муниципального образования запрещается накапливать и размещать отходы и мусор в несанкционированных местах;</w:t>
      </w:r>
    </w:p>
    <w:p w:rsidR="00593026" w:rsidRPr="002540F6" w:rsidRDefault="00593026" w:rsidP="00593026">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593026" w:rsidRPr="002540F6" w:rsidRDefault="00593026" w:rsidP="00593026">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593026" w:rsidRPr="002540F6" w:rsidRDefault="00593026" w:rsidP="00593026">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на территории общего пользования муниципального образования запрещается сжигание отходов производства и потребления;</w:t>
      </w:r>
    </w:p>
    <w:p w:rsidR="00593026" w:rsidRPr="002540F6" w:rsidRDefault="00593026" w:rsidP="00593026">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Вывоз строительного мусора от ремонта производится силами лиц, осуществляющих ремонт, в специально отведенные для этого места;</w:t>
      </w:r>
    </w:p>
    <w:p w:rsidR="00593026" w:rsidRPr="002540F6" w:rsidRDefault="00593026" w:rsidP="00593026">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запрещается складирование строительного мусора в места временного хранения отходов;</w:t>
      </w:r>
    </w:p>
    <w:p w:rsidR="00593026" w:rsidRPr="002540F6" w:rsidRDefault="00593026" w:rsidP="00593026">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перечисленных объектов недвижимости, ответственного за уборку территорий;</w:t>
      </w:r>
    </w:p>
    <w:p w:rsidR="00593026" w:rsidRPr="002540F6" w:rsidRDefault="00593026" w:rsidP="00593026">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593026" w:rsidRPr="002540F6" w:rsidRDefault="00E328CC" w:rsidP="00E328CC">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э</w:t>
      </w:r>
      <w:r w:rsidR="00593026" w:rsidRPr="002540F6">
        <w:rPr>
          <w:rFonts w:ascii="Times New Roman" w:hAnsi="Times New Roman" w:cs="Times New Roman"/>
        </w:rPr>
        <w:t>ксплуатация и содержание в надлежащем санитарно-техническом состояний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r w:rsidRPr="002540F6">
        <w:rPr>
          <w:rFonts w:ascii="Times New Roman" w:hAnsi="Times New Roman" w:cs="Times New Roman"/>
        </w:rPr>
        <w:t>;</w:t>
      </w:r>
    </w:p>
    <w:p w:rsidR="00593026" w:rsidRPr="002540F6" w:rsidRDefault="00E328CC" w:rsidP="00E328CC">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ж</w:t>
      </w:r>
      <w:r w:rsidR="00593026" w:rsidRPr="002540F6">
        <w:rPr>
          <w:rFonts w:ascii="Times New Roman" w:hAnsi="Times New Roman" w:cs="Times New Roman"/>
        </w:rPr>
        <w:t>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w:t>
      </w:r>
      <w:r w:rsidRPr="002540F6">
        <w:rPr>
          <w:rFonts w:ascii="Times New Roman" w:hAnsi="Times New Roman" w:cs="Times New Roman"/>
        </w:rPr>
        <w:t>;</w:t>
      </w:r>
    </w:p>
    <w:p w:rsidR="00593026" w:rsidRPr="002540F6" w:rsidRDefault="00E328CC" w:rsidP="00E328CC">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з</w:t>
      </w:r>
      <w:r w:rsidR="00593026" w:rsidRPr="002540F6">
        <w:rPr>
          <w:rFonts w:ascii="Times New Roman" w:hAnsi="Times New Roman" w:cs="Times New Roman"/>
        </w:rPr>
        <w:t>апрещаются устройство наливных помоек, разлив помоев и нечистот за территорией домов и улиц, вынос мусора на уличные проезды</w:t>
      </w:r>
      <w:r w:rsidRPr="002540F6">
        <w:rPr>
          <w:rFonts w:ascii="Times New Roman" w:hAnsi="Times New Roman" w:cs="Times New Roman"/>
        </w:rPr>
        <w:t>;</w:t>
      </w:r>
    </w:p>
    <w:p w:rsidR="00593026" w:rsidRPr="002540F6" w:rsidRDefault="00E328CC" w:rsidP="00E328CC">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д</w:t>
      </w:r>
      <w:r w:rsidR="00593026" w:rsidRPr="002540F6">
        <w:rPr>
          <w:rFonts w:ascii="Times New Roman" w:hAnsi="Times New Roman" w:cs="Times New Roman"/>
        </w:rPr>
        <w:t>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r w:rsidRPr="002540F6">
        <w:rPr>
          <w:rFonts w:ascii="Times New Roman" w:hAnsi="Times New Roman" w:cs="Times New Roman"/>
        </w:rPr>
        <w:t>;</w:t>
      </w:r>
    </w:p>
    <w:p w:rsidR="00593026" w:rsidRPr="002540F6" w:rsidRDefault="00E328CC" w:rsidP="00E328CC">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с</w:t>
      </w:r>
      <w:r w:rsidR="00593026" w:rsidRPr="002540F6">
        <w:rPr>
          <w:rFonts w:ascii="Times New Roman" w:hAnsi="Times New Roman" w:cs="Times New Roman"/>
        </w:rPr>
        <w:t>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Pr="002540F6">
        <w:rPr>
          <w:rFonts w:ascii="Times New Roman" w:hAnsi="Times New Roman" w:cs="Times New Roman"/>
        </w:rPr>
        <w:t>;</w:t>
      </w:r>
    </w:p>
    <w:p w:rsidR="00593026" w:rsidRPr="002540F6" w:rsidRDefault="00E328CC" w:rsidP="00E328CC">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у</w:t>
      </w:r>
      <w:r w:rsidR="00593026" w:rsidRPr="002540F6">
        <w:rPr>
          <w:rFonts w:ascii="Times New Roman" w:hAnsi="Times New Roman" w:cs="Times New Roman"/>
        </w:rPr>
        <w:t>борка и очистка территорий, отведенных для размещения и эксплуатации линий электропередач, газовых, водопроводных и тепловых сетей, осуществляется организациями, эксплуатирующими указанные сети и линии электропередач. В случае, если указанные в данном пункте сети являются бесхозными, уборку и очистку территорий осуществляет организация, с которой заключен договор об обеспеченности сохранности и эксплуатации бесхозного имущества</w:t>
      </w:r>
      <w:r w:rsidRPr="002540F6">
        <w:rPr>
          <w:rFonts w:ascii="Times New Roman" w:hAnsi="Times New Roman" w:cs="Times New Roman"/>
        </w:rPr>
        <w:t>;</w:t>
      </w:r>
    </w:p>
    <w:p w:rsidR="00593026" w:rsidRPr="002540F6" w:rsidRDefault="00E328CC" w:rsidP="00E328CC">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с</w:t>
      </w:r>
      <w:r w:rsidR="00593026" w:rsidRPr="002540F6">
        <w:rPr>
          <w:rFonts w:ascii="Times New Roman" w:hAnsi="Times New Roman" w:cs="Times New Roman"/>
        </w:rPr>
        <w:t>кладирование нечистот на проезжую часть улиц, тротуары и газоны запрещается</w:t>
      </w:r>
      <w:r w:rsidRPr="002540F6">
        <w:rPr>
          <w:rFonts w:ascii="Times New Roman" w:hAnsi="Times New Roman" w:cs="Times New Roman"/>
        </w:rPr>
        <w:t>;</w:t>
      </w:r>
    </w:p>
    <w:p w:rsidR="00593026" w:rsidRPr="002540F6" w:rsidRDefault="00E328CC" w:rsidP="00E328CC">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с</w:t>
      </w:r>
      <w:r w:rsidR="00593026" w:rsidRPr="002540F6">
        <w:rPr>
          <w:rFonts w:ascii="Times New Roman" w:hAnsi="Times New Roman" w:cs="Times New Roman"/>
        </w:rPr>
        <w:t>бор брошенных на улицах предметов, создающих помехи дорожному движению, возлагается на организации, обслуживающие данные объекты.</w:t>
      </w:r>
    </w:p>
    <w:p w:rsidR="00ED5CC4" w:rsidRPr="002540F6" w:rsidRDefault="00E328CC" w:rsidP="001F39B1">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2540F6">
        <w:rPr>
          <w:rFonts w:ascii="Times New Roman" w:hAnsi="Times New Roman" w:cs="Times New Roman"/>
        </w:rPr>
        <w:t>Порядок содержания элементов внешнего благоустройства:</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lastRenderedPageBreak/>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физические и юридические лица организуют содержание элементов внешнего благоустройства, расположенных на прилегающих территориях;</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законодательством Ленинградской области, нормативными правовыми актами муниципального образования;</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проезды, как правило, должны выходить на второстепенные улицы и оборудоваться шлагбаумами или воротами;</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 xml:space="preserve">строительные площадки должны иметь благоустроенную проезжую часть не менее </w:t>
      </w:r>
      <w:smartTag w:uri="urn:schemas-microsoft-com:office:smarttags" w:element="metricconverter">
        <w:smartTagPr>
          <w:attr w:name="ProductID" w:val="20 метров"/>
        </w:smartTagPr>
        <w:r w:rsidRPr="002540F6">
          <w:rPr>
            <w:rFonts w:ascii="Times New Roman" w:hAnsi="Times New Roman" w:cs="Times New Roman"/>
          </w:rPr>
          <w:t>20 метров</w:t>
        </w:r>
      </w:smartTag>
      <w:r w:rsidRPr="002540F6">
        <w:rPr>
          <w:rFonts w:ascii="Times New Roman" w:hAnsi="Times New Roman" w:cs="Times New Roman"/>
        </w:rPr>
        <w:t xml:space="preserve"> у каждого въезда с оборудованием для очистки колес;</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установка всякого рода информационных вывесок разрешается только после согласования эскизов с администрацией уполномоченного органа местного самоуправления;</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газосветных трубок и электроламп;</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в случае неисправности отдельных знаков реклама или вывески должны выключаться полностью;</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витрины должны быть оборудованы специальными осветительными приборами;</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на главных магистралях должна быть обеспечена горизонтальная освещенность витрины, равная 500 люксам, но на всех остальных улицах – 200 люксам;</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расклейка газет, афиш, плакатов, различного рода объявлений и реклам разрешается только на специально установленных стендах;</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физические или юридические лица обязаны содержать малые архитектурные формы, производить их ремонт и окраску, согласовывая кодеры с уполномоченным органом местного самоуправления;</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 но  не реже  одного раза  в год;</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эксплуатация зданий и сооружений, их ремонт производятся в соответствии с установленными правилами и нормами технической эксплуатации;</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или иными лицами;</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lastRenderedPageBreak/>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уполномоченного органа местного самоуправления;</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запрещается самовольное возведение хозяйственных и вспомогательных построек (деревянных сараев, будок, гаражей, голубятен, теплиц и т.п.) без получения соответствующего разрешения администрации муниципального образования;</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730F43" w:rsidRPr="002540F6" w:rsidRDefault="00730F43" w:rsidP="00730F43">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Порядок содержания элементов внешнего благоустройства.</w:t>
      </w:r>
    </w:p>
    <w:p w:rsidR="00730F43" w:rsidRPr="002540F6" w:rsidRDefault="00B552E2" w:rsidP="001F39B1">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2540F6">
        <w:rPr>
          <w:rFonts w:ascii="Times New Roman" w:hAnsi="Times New Roman" w:cs="Times New Roman"/>
        </w:rPr>
        <w:t>Озеленение территории муниципального образования:</w:t>
      </w:r>
    </w:p>
    <w:p w:rsidR="00B552E2" w:rsidRPr="002540F6" w:rsidRDefault="00B552E2" w:rsidP="00B552E2">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B552E2" w:rsidRPr="002540F6" w:rsidRDefault="00B552E2" w:rsidP="00B552E2">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 xml:space="preserve">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w:t>
      </w:r>
      <w:r w:rsidR="00892CE9" w:rsidRPr="002540F6">
        <w:rPr>
          <w:rFonts w:ascii="Times New Roman" w:hAnsi="Times New Roman" w:cs="Times New Roman"/>
        </w:rPr>
        <w:t>уполномоченного органа местного самоуправления;</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проводить своевременный ремонт ограждений зеленых насаждений;</w:t>
      </w:r>
    </w:p>
    <w:p w:rsidR="00892CE9" w:rsidRPr="002540F6" w:rsidRDefault="00892CE9" w:rsidP="00892CE9">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2540F6">
        <w:rPr>
          <w:rFonts w:ascii="Times New Roman" w:hAnsi="Times New Roman" w:cs="Times New Roman"/>
        </w:rPr>
        <w:t>На площадях зеленых насаждений запрещается:</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ходить и лежать на газонах и в молодых лесных посадках;</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ломать деревья, кустарники, сучья и ветви, срывать листья и цветы, сбивать и собирать плоды;</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разбивать палатки и разводить костры;</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засорять газоны, цветники, дорожки и водоемы;</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портить скульптуры, скамейки, ограды;</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 xml:space="preserve">ездить на велосипедах, мотоциклах, лошадях, тракторах и автомашинах;   </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мыть автотранспортные средства, стирать белье, а также купать животных в водоемах, расположенных на территории зеленых насаждений;</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парковать автотранспортные средства на газонах;</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пасти скот;</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lastRenderedPageBreak/>
        <w:t>производить строительные и ремонтные работы без ограждений насаждений щитами, гарантирующими защиту их от повреждений;</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добывать растительную землю, песок и производить другие раскопки;</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выгуливать и отпускать с поводка собак в парках, лесопарках, скверах и иных территориях зеленых насаждений;</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сжигать листву и мусор на территории общего пользования муниципального образования;</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запрещается самовольная вырубка деревьев и кустарников;</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разрешение на вырубку сухостоя выдается администрацией муниципального образования;</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892CE9" w:rsidRPr="002540F6" w:rsidRDefault="00892CE9" w:rsidP="00892CE9">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2540F6">
        <w:rPr>
          <w:rFonts w:ascii="Times New Roman" w:hAnsi="Times New Roman" w:cs="Times New Roman"/>
        </w:rPr>
        <w:t>С целью сохранения дорожных покрытий на территории муниципального образования запрещаются:</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подвоз груза волоком;</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перегон по улицам населенных пунктов, имеющим твердое покрытие, машин на гусеничном ходу;</w:t>
      </w:r>
    </w:p>
    <w:p w:rsidR="00892CE9" w:rsidRPr="002540F6" w:rsidRDefault="00892CE9" w:rsidP="00892CE9">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движение и стоянка большегрузного транспорта на внутриквартальных пешеходных дорожках, тротуарах.</w:t>
      </w:r>
    </w:p>
    <w:p w:rsidR="00892CE9" w:rsidRPr="002540F6" w:rsidRDefault="00892CE9" w:rsidP="00892CE9">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2540F6">
        <w:rPr>
          <w:rFonts w:ascii="Times New Roman" w:hAnsi="Times New Roman" w:cs="Times New Roman"/>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730F43" w:rsidRPr="002540F6" w:rsidRDefault="00892CE9" w:rsidP="001F39B1">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2540F6">
        <w:rPr>
          <w:rFonts w:ascii="Times New Roman" w:hAnsi="Times New Roman" w:cs="Times New Roman"/>
        </w:rPr>
        <w:t>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73A2F" w:rsidRPr="002540F6" w:rsidRDefault="00873A2F" w:rsidP="00873A2F">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2540F6">
        <w:rPr>
          <w:rFonts w:ascii="Times New Roman" w:hAnsi="Times New Roman" w:cs="Times New Roman"/>
        </w:rPr>
        <w:t>Содержание животных в муниципальном образовании:</w:t>
      </w:r>
    </w:p>
    <w:p w:rsidR="00873A2F" w:rsidRPr="002540F6" w:rsidRDefault="00873A2F" w:rsidP="00873A2F">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73A2F" w:rsidRPr="002540F6" w:rsidRDefault="00873A2F" w:rsidP="00873A2F">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не допускается содержание домашних животных на балконах, лоджиях, в местах общего пользования многоквартирных жилых домов;</w:t>
      </w:r>
    </w:p>
    <w:p w:rsidR="00873A2F" w:rsidRPr="002540F6" w:rsidRDefault="00873A2F" w:rsidP="00873A2F">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lastRenderedPageBreak/>
        <w:t>запрещается передвижение сельскохозяйственных животных на территории муниципального образования  без сопровождающих лиц;</w:t>
      </w:r>
    </w:p>
    <w:p w:rsidR="00873A2F" w:rsidRPr="002540F6" w:rsidRDefault="00873A2F" w:rsidP="00873A2F">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873A2F" w:rsidRPr="002540F6" w:rsidRDefault="00873A2F" w:rsidP="00873A2F">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2540F6">
        <w:rPr>
          <w:rFonts w:ascii="Times New Roman" w:hAnsi="Times New Roman" w:cs="Times New Roman"/>
        </w:rPr>
        <w:t>Праздничное оформление территории муниципального образования:</w:t>
      </w:r>
    </w:p>
    <w:p w:rsidR="00873A2F" w:rsidRPr="002540F6" w:rsidRDefault="00873A2F" w:rsidP="00873A2F">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873A2F" w:rsidRPr="002540F6" w:rsidRDefault="00873A2F" w:rsidP="00873A2F">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873A2F" w:rsidRPr="002540F6" w:rsidRDefault="00873A2F" w:rsidP="00873A2F">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работы, связанные с проведением общесельских торжественных и праздничных мероприятий, осуществляются организациями самостоятельно за счет собственных средств, а также по договорам с местной администрацией муниципального образования в пределах средств, предусмотренных на эти цели в бюджете муниципального образования.</w:t>
      </w:r>
    </w:p>
    <w:p w:rsidR="00873A2F" w:rsidRPr="002540F6" w:rsidRDefault="00873A2F" w:rsidP="00873A2F">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73A2F" w:rsidRPr="002540F6" w:rsidRDefault="00873A2F" w:rsidP="00873A2F">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873A2F" w:rsidRPr="002540F6" w:rsidRDefault="00873A2F" w:rsidP="00873A2F">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52780" w:rsidRPr="002540F6" w:rsidRDefault="00252780" w:rsidP="00252780">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2540F6">
        <w:rPr>
          <w:rFonts w:ascii="Times New Roman" w:hAnsi="Times New Roman" w:cs="Times New Roman"/>
        </w:rPr>
        <w:t>Проведение работ при строительстве, ремонте, реконструкции коммуникаций:</w:t>
      </w:r>
    </w:p>
    <w:p w:rsidR="00252780" w:rsidRPr="002540F6" w:rsidRDefault="0025278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работы, связанные с разрытием грунта или вскрытием дорожных покрытий (прокладка, реконструкция или ремонт подземных коммуникаций, забивки свай и шпунта, планировка грунта, буровые работы) производятся только при наличии письменного разрешения, выданного администрацией уполномоченного органа местного самоуправления;</w:t>
      </w:r>
    </w:p>
    <w:p w:rsidR="00252780" w:rsidRPr="002540F6" w:rsidRDefault="0025278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аварийные работы могут начинаться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252780" w:rsidRPr="002540F6" w:rsidRDefault="0025278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разрешение на производство работ по строительству, реконструкции, ремонту коммуникаций выдается администрацией уполномоченного органа местного самоуправления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муниципального образования;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строительству, реконструкции, ремонту коммуникаций;</w:t>
      </w:r>
    </w:p>
    <w:p w:rsidR="00252780" w:rsidRPr="002540F6" w:rsidRDefault="0025278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52780" w:rsidRPr="002540F6" w:rsidRDefault="0025278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прокладка напорных коммуникаций под проезжей частью магистральных улиц не допускается;</w:t>
      </w:r>
    </w:p>
    <w:p w:rsidR="00252780" w:rsidRPr="002540F6" w:rsidRDefault="0025278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при реконструкции действующих подземных коммуникаций необходимо предусматривать их вынос из-под проезжей части магистральных улиц;</w:t>
      </w:r>
    </w:p>
    <w:p w:rsidR="00252780" w:rsidRPr="002540F6" w:rsidRDefault="0025278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lastRenderedPageBreak/>
        <w:t>при необходимости прокладки подземных коммуникаций в стесненных условиях следует предусматривать сооружение переходных коллекторов;</w:t>
      </w:r>
    </w:p>
    <w:p w:rsidR="00252780" w:rsidRPr="002540F6" w:rsidRDefault="0025278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проектирование коллекторов следует осуществлять с учетом перспективы развития сетей;</w:t>
      </w:r>
    </w:p>
    <w:p w:rsidR="00252780" w:rsidRPr="002540F6" w:rsidRDefault="0025278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52780" w:rsidRPr="002540F6" w:rsidRDefault="0025278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не допускается применение кирпича в конструкциях, подземных коммуникациях, расположенных под проезжей частью;</w:t>
      </w:r>
    </w:p>
    <w:p w:rsidR="00252780" w:rsidRPr="002540F6" w:rsidRDefault="0025278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в целях исключения возможного раскрытия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местную администрацию уполномоченного органа местного самоуправления о намеченных работах по прокладке коммуникаций с указанием сроков производства работ;</w:t>
      </w:r>
    </w:p>
    <w:p w:rsidR="00252780"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в</w:t>
      </w:r>
      <w:r w:rsidR="00252780" w:rsidRPr="002540F6">
        <w:rPr>
          <w:rFonts w:ascii="Times New Roman" w:hAnsi="Times New Roman" w:cs="Times New Roman"/>
        </w:rPr>
        <w:t xml:space="preserve">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Pr="002540F6">
        <w:rPr>
          <w:rFonts w:ascii="Times New Roman" w:hAnsi="Times New Roman" w:cs="Times New Roman"/>
        </w:rPr>
        <w:t>уполномоченного органа местного самоуправления;</w:t>
      </w:r>
    </w:p>
    <w:p w:rsidR="00252780" w:rsidRPr="002540F6" w:rsidRDefault="006E3F30" w:rsidP="006E3F3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д</w:t>
      </w:r>
      <w:r w:rsidR="00252780" w:rsidRPr="002540F6">
        <w:rPr>
          <w:rFonts w:ascii="Times New Roman" w:hAnsi="Times New Roman" w:cs="Times New Roman"/>
        </w:rPr>
        <w:t>о начала производства работ по разрытию необходимо:</w:t>
      </w:r>
      <w:r w:rsidRPr="002540F6">
        <w:rPr>
          <w:rFonts w:ascii="Times New Roman" w:hAnsi="Times New Roman" w:cs="Times New Roman"/>
        </w:rPr>
        <w:t xml:space="preserve"> у</w:t>
      </w:r>
      <w:r w:rsidR="00252780" w:rsidRPr="002540F6">
        <w:rPr>
          <w:rFonts w:ascii="Times New Roman" w:hAnsi="Times New Roman" w:cs="Times New Roman"/>
        </w:rPr>
        <w:t>становить дорожные знаки в соответствии с согласованной схемой</w:t>
      </w:r>
      <w:r w:rsidRPr="002540F6">
        <w:rPr>
          <w:rFonts w:ascii="Times New Roman" w:hAnsi="Times New Roman" w:cs="Times New Roman"/>
        </w:rPr>
        <w:t>, о</w:t>
      </w:r>
      <w:r w:rsidR="00252780" w:rsidRPr="002540F6">
        <w:rPr>
          <w:rFonts w:ascii="Times New Roman" w:hAnsi="Times New Roman" w:cs="Times New Roman"/>
        </w:rPr>
        <w:t>градить место производства работ, на ограждения вывесить табличку с наименованием организации, производящей работы, фамилией ответственного за производство работ лица, номером телефона о</w:t>
      </w:r>
      <w:r w:rsidRPr="002540F6">
        <w:rPr>
          <w:rFonts w:ascii="Times New Roman" w:hAnsi="Times New Roman" w:cs="Times New Roman"/>
        </w:rPr>
        <w:t xml:space="preserve">рганизации. </w:t>
      </w:r>
      <w:r w:rsidR="00252780" w:rsidRPr="002540F6">
        <w:rPr>
          <w:rFonts w:ascii="Times New Roman" w:hAnsi="Times New Roman" w:cs="Times New Roman"/>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r w:rsidRPr="002540F6">
        <w:rPr>
          <w:rFonts w:ascii="Times New Roman" w:hAnsi="Times New Roman" w:cs="Times New Roman"/>
        </w:rPr>
        <w:t xml:space="preserve"> </w:t>
      </w:r>
      <w:r w:rsidR="00252780" w:rsidRPr="002540F6">
        <w:rPr>
          <w:rFonts w:ascii="Times New Roman" w:hAnsi="Times New Roman" w:cs="Times New Roman"/>
        </w:rPr>
        <w:t>Ограждение должно быть сплошным и надежно предотвращать попадание посторонних на стройплощадку</w:t>
      </w:r>
      <w:r w:rsidRPr="002540F6">
        <w:rPr>
          <w:rFonts w:ascii="Times New Roman" w:hAnsi="Times New Roman" w:cs="Times New Roman"/>
        </w:rPr>
        <w:t>;</w:t>
      </w:r>
    </w:p>
    <w:p w:rsidR="00252780"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н</w:t>
      </w:r>
      <w:r w:rsidR="00252780" w:rsidRPr="002540F6">
        <w:rPr>
          <w:rFonts w:ascii="Times New Roman" w:hAnsi="Times New Roman" w:cs="Times New Roman"/>
        </w:rPr>
        <w:t xml:space="preserve">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00252780" w:rsidRPr="002540F6">
          <w:rPr>
            <w:rFonts w:ascii="Times New Roman" w:hAnsi="Times New Roman" w:cs="Times New Roman"/>
          </w:rPr>
          <w:t>200 метров</w:t>
        </w:r>
      </w:smartTag>
      <w:r w:rsidR="00252780" w:rsidRPr="002540F6">
        <w:rPr>
          <w:rFonts w:ascii="Times New Roman" w:hAnsi="Times New Roman" w:cs="Times New Roman"/>
        </w:rPr>
        <w:t xml:space="preserve"> друг от друга</w:t>
      </w:r>
      <w:r w:rsidRPr="002540F6">
        <w:rPr>
          <w:rFonts w:ascii="Times New Roman" w:hAnsi="Times New Roman" w:cs="Times New Roman"/>
        </w:rPr>
        <w:t>;</w:t>
      </w:r>
    </w:p>
    <w:p w:rsidR="00252780"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в</w:t>
      </w:r>
      <w:r w:rsidR="00252780" w:rsidRPr="002540F6">
        <w:rPr>
          <w:rFonts w:ascii="Times New Roman" w:hAnsi="Times New Roman" w:cs="Times New Roman"/>
        </w:rPr>
        <w:t xml:space="preserve">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срока работ</w:t>
      </w:r>
      <w:r w:rsidRPr="002540F6">
        <w:rPr>
          <w:rFonts w:ascii="Times New Roman" w:hAnsi="Times New Roman" w:cs="Times New Roman"/>
        </w:rPr>
        <w:t>;</w:t>
      </w:r>
    </w:p>
    <w:p w:rsidR="00252780"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о</w:t>
      </w:r>
      <w:r w:rsidR="00252780" w:rsidRPr="002540F6">
        <w:rPr>
          <w:rFonts w:ascii="Times New Roman" w:hAnsi="Times New Roman" w:cs="Times New Roman"/>
        </w:rPr>
        <w:t>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r w:rsidRPr="002540F6">
        <w:rPr>
          <w:rFonts w:ascii="Times New Roman" w:hAnsi="Times New Roman" w:cs="Times New Roman"/>
        </w:rPr>
        <w:t>;</w:t>
      </w:r>
    </w:p>
    <w:p w:rsidR="00252780"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д</w:t>
      </w:r>
      <w:r w:rsidR="00252780" w:rsidRPr="002540F6">
        <w:rPr>
          <w:rFonts w:ascii="Times New Roman" w:hAnsi="Times New Roman" w:cs="Times New Roman"/>
        </w:rPr>
        <w:t>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r w:rsidRPr="002540F6">
        <w:rPr>
          <w:rFonts w:ascii="Times New Roman" w:hAnsi="Times New Roman" w:cs="Times New Roman"/>
        </w:rPr>
        <w:t>;</w:t>
      </w:r>
    </w:p>
    <w:p w:rsidR="00252780"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w:t>
      </w:r>
      <w:r w:rsidR="00252780" w:rsidRPr="002540F6">
        <w:rPr>
          <w:rFonts w:ascii="Times New Roman" w:hAnsi="Times New Roman" w:cs="Times New Roman"/>
        </w:rPr>
        <w:t>ри производстве работ на проезжей части улиц асфальт и щебень в пределах траншеи разбираются и вывозятся производителем работ в специально от</w:t>
      </w:r>
      <w:r w:rsidRPr="002540F6">
        <w:rPr>
          <w:rFonts w:ascii="Times New Roman" w:hAnsi="Times New Roman" w:cs="Times New Roman"/>
        </w:rPr>
        <w:t>веденное место;</w:t>
      </w:r>
    </w:p>
    <w:p w:rsidR="00252780"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б</w:t>
      </w:r>
      <w:r w:rsidR="00252780" w:rsidRPr="002540F6">
        <w:rPr>
          <w:rFonts w:ascii="Times New Roman" w:hAnsi="Times New Roman" w:cs="Times New Roman"/>
        </w:rPr>
        <w:t>ордюр разбирается, складируется на место производства работ для дальнейшей установки</w:t>
      </w:r>
      <w:r w:rsidRPr="002540F6">
        <w:rPr>
          <w:rFonts w:ascii="Times New Roman" w:hAnsi="Times New Roman" w:cs="Times New Roman"/>
        </w:rPr>
        <w:t>;</w:t>
      </w:r>
    </w:p>
    <w:p w:rsidR="00252780"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w:t>
      </w:r>
      <w:r w:rsidR="00252780" w:rsidRPr="002540F6">
        <w:rPr>
          <w:rFonts w:ascii="Times New Roman" w:hAnsi="Times New Roman" w:cs="Times New Roman"/>
        </w:rPr>
        <w:t>ри производстве работ на улицах, застроенных территориях грунт немедленно вывозится</w:t>
      </w:r>
      <w:r w:rsidRPr="002540F6">
        <w:rPr>
          <w:rFonts w:ascii="Times New Roman" w:hAnsi="Times New Roman" w:cs="Times New Roman"/>
        </w:rPr>
        <w:t>;</w:t>
      </w:r>
    </w:p>
    <w:p w:rsidR="00252780"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т</w:t>
      </w:r>
      <w:r w:rsidR="00252780" w:rsidRPr="002540F6">
        <w:rPr>
          <w:rFonts w:ascii="Times New Roman" w:hAnsi="Times New Roman" w:cs="Times New Roman"/>
        </w:rPr>
        <w:t>раншеи под проезжей частью и тротуарами засыпаются песком и песчаным фунтом с послойным уплотнением и поливкой водой</w:t>
      </w:r>
      <w:r w:rsidRPr="002540F6">
        <w:rPr>
          <w:rFonts w:ascii="Times New Roman" w:hAnsi="Times New Roman" w:cs="Times New Roman"/>
        </w:rPr>
        <w:t>;</w:t>
      </w:r>
    </w:p>
    <w:p w:rsidR="00252780"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lastRenderedPageBreak/>
        <w:t>т</w:t>
      </w:r>
      <w:r w:rsidR="00252780" w:rsidRPr="002540F6">
        <w:rPr>
          <w:rFonts w:ascii="Times New Roman" w:hAnsi="Times New Roman" w:cs="Times New Roman"/>
        </w:rPr>
        <w:t>раншеи на газонах засыпаются местным грунтом с уплотнением, восстановлением плодородного слоя и посевом травы</w:t>
      </w:r>
      <w:r w:rsidRPr="002540F6">
        <w:rPr>
          <w:rFonts w:ascii="Times New Roman" w:hAnsi="Times New Roman" w:cs="Times New Roman"/>
        </w:rPr>
        <w:t>;</w:t>
      </w:r>
    </w:p>
    <w:p w:rsidR="00252780"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з</w:t>
      </w:r>
      <w:r w:rsidR="00252780" w:rsidRPr="002540F6">
        <w:rPr>
          <w:rFonts w:ascii="Times New Roman" w:hAnsi="Times New Roman" w:cs="Times New Roman"/>
        </w:rPr>
        <w:t>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r w:rsidRPr="002540F6">
        <w:rPr>
          <w:rFonts w:ascii="Times New Roman" w:hAnsi="Times New Roman" w:cs="Times New Roman"/>
        </w:rPr>
        <w:t>;</w:t>
      </w:r>
    </w:p>
    <w:p w:rsidR="00252780"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w:t>
      </w:r>
      <w:r w:rsidR="00252780" w:rsidRPr="002540F6">
        <w:rPr>
          <w:rFonts w:ascii="Times New Roman" w:hAnsi="Times New Roman" w:cs="Times New Roman"/>
        </w:rPr>
        <w:t>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rsidRPr="002540F6">
        <w:rPr>
          <w:rFonts w:ascii="Times New Roman" w:hAnsi="Times New Roman" w:cs="Times New Roman"/>
        </w:rPr>
        <w:t>;</w:t>
      </w:r>
    </w:p>
    <w:p w:rsidR="00252780"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w:t>
      </w:r>
      <w:r w:rsidR="00252780" w:rsidRPr="002540F6">
        <w:rPr>
          <w:rFonts w:ascii="Times New Roman" w:hAnsi="Times New Roman" w:cs="Times New Roman"/>
        </w:rPr>
        <w:t>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r w:rsidRPr="002540F6">
        <w:rPr>
          <w:rFonts w:ascii="Times New Roman" w:hAnsi="Times New Roman" w:cs="Times New Roman"/>
        </w:rPr>
        <w:t>;</w:t>
      </w:r>
    </w:p>
    <w:p w:rsidR="00873A2F" w:rsidRPr="002540F6" w:rsidRDefault="006E3F30" w:rsidP="00252780">
      <w:pPr>
        <w:numPr>
          <w:ilvl w:val="1"/>
          <w:numId w:val="22"/>
        </w:numPr>
        <w:shd w:val="clear" w:color="auto" w:fill="FFFFFF"/>
        <w:tabs>
          <w:tab w:val="clear" w:pos="1440"/>
          <w:tab w:val="num" w:pos="709"/>
        </w:tabs>
        <w:spacing w:after="0" w:line="274" w:lineRule="exact"/>
        <w:jc w:val="both"/>
        <w:rPr>
          <w:rFonts w:ascii="Times New Roman" w:hAnsi="Times New Roman" w:cs="Times New Roman"/>
        </w:rPr>
      </w:pPr>
      <w:r w:rsidRPr="002540F6">
        <w:rPr>
          <w:rFonts w:ascii="Times New Roman" w:hAnsi="Times New Roman" w:cs="Times New Roman"/>
        </w:rPr>
        <w:t>п</w:t>
      </w:r>
      <w:r w:rsidR="00252780" w:rsidRPr="002540F6">
        <w:rPr>
          <w:rFonts w:ascii="Times New Roman" w:hAnsi="Times New Roman" w:cs="Times New Roman"/>
        </w:rPr>
        <w:t>роведение работ при строительстве, ремонте, реконструкции коммуникаций по просроченным ордерам признается самовол</w:t>
      </w:r>
      <w:r w:rsidRPr="002540F6">
        <w:rPr>
          <w:rFonts w:ascii="Times New Roman" w:hAnsi="Times New Roman" w:cs="Times New Roman"/>
        </w:rPr>
        <w:t>ьным проведением земляных работ.</w:t>
      </w:r>
    </w:p>
    <w:p w:rsidR="001F39B1" w:rsidRPr="002540F6" w:rsidRDefault="001F39B1" w:rsidP="001F39B1">
      <w:pPr>
        <w:keepNext/>
        <w:spacing w:after="0" w:line="240" w:lineRule="auto"/>
        <w:rPr>
          <w:rFonts w:ascii="Times New Roman" w:hAnsi="Times New Roman" w:cs="Times New Roman"/>
          <w:b/>
          <w:bCs/>
          <w:u w:val="single"/>
        </w:rPr>
      </w:pPr>
      <w:r w:rsidRPr="002540F6">
        <w:rPr>
          <w:rFonts w:ascii="Times New Roman" w:hAnsi="Times New Roman" w:cs="Times New Roman"/>
          <w:b/>
          <w:bCs/>
          <w:u w:val="single"/>
        </w:rPr>
        <w:br w:type="page"/>
      </w:r>
      <w:r w:rsidRPr="002540F6">
        <w:rPr>
          <w:rFonts w:ascii="Times New Roman" w:hAnsi="Times New Roman" w:cs="Times New Roman"/>
          <w:b/>
          <w:bCs/>
          <w:u w:val="single"/>
        </w:rPr>
        <w:lastRenderedPageBreak/>
        <w:t>ЖИЛЫЕ ЗОНЫ</w:t>
      </w:r>
    </w:p>
    <w:p w:rsidR="001F39B1" w:rsidRPr="002540F6" w:rsidRDefault="001F39B1" w:rsidP="001F39B1">
      <w:pPr>
        <w:keepNext/>
        <w:spacing w:after="0" w:line="240" w:lineRule="auto"/>
        <w:rPr>
          <w:rFonts w:ascii="Times New Roman" w:hAnsi="Times New Roman" w:cs="Times New Roman"/>
          <w:b/>
          <w:bCs/>
        </w:rPr>
      </w:pPr>
    </w:p>
    <w:p w:rsidR="001F39B1" w:rsidRPr="002540F6" w:rsidRDefault="001F39B1" w:rsidP="001F39B1">
      <w:pPr>
        <w:spacing w:after="0" w:line="240" w:lineRule="auto"/>
        <w:jc w:val="both"/>
        <w:rPr>
          <w:rFonts w:ascii="Times New Roman" w:hAnsi="Times New Roman" w:cs="Times New Roman"/>
          <w:b/>
          <w:bCs/>
        </w:rPr>
      </w:pPr>
      <w:r w:rsidRPr="002540F6">
        <w:rPr>
          <w:rFonts w:ascii="Times New Roman" w:hAnsi="Times New Roman" w:cs="Times New Roman"/>
          <w:b/>
          <w:bCs/>
        </w:rPr>
        <w:t xml:space="preserve"> Ж-1</w:t>
      </w:r>
      <w:r w:rsidR="00A10A72">
        <w:rPr>
          <w:rFonts w:ascii="Times New Roman" w:hAnsi="Times New Roman" w:cs="Times New Roman"/>
          <w:b/>
          <w:bCs/>
        </w:rPr>
        <w:t xml:space="preserve">   </w:t>
      </w:r>
      <w:r w:rsidRPr="002540F6">
        <w:rPr>
          <w:rFonts w:ascii="Times New Roman" w:hAnsi="Times New Roman" w:cs="Times New Roman"/>
          <w:b/>
          <w:bCs/>
        </w:rPr>
        <w:t xml:space="preserve"> ЗОНА ЗАСТРОЙКИ ИНДИВИДУАЛЬНЫМИ ЖИЛЫМИ ДОМАМИ</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F39B1" w:rsidRPr="002540F6" w:rsidRDefault="001F39B1" w:rsidP="001F39B1">
      <w:pPr>
        <w:spacing w:after="0" w:line="240" w:lineRule="auto"/>
        <w:ind w:firstLine="709"/>
        <w:jc w:val="both"/>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7"/>
        <w:gridCol w:w="6799"/>
        <w:gridCol w:w="959"/>
      </w:tblGrid>
      <w:tr w:rsidR="001F39B1" w:rsidRPr="002540F6" w:rsidTr="00A96D93">
        <w:trPr>
          <w:tblHeader/>
        </w:trPr>
        <w:tc>
          <w:tcPr>
            <w:tcW w:w="1393"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161"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446"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Для индивидуального жилищного строительства</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2.1</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Для ведения личного подсобного хозяйства</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производство сельскохозяйственной продукции;</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гаража и иных вспомогательных сооружений;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содержание сельскохозяйственных животных.</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2.2</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Ведение огородничества</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13.1</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Блокированная жилая застройка</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2540F6">
              <w:rPr>
                <w:rFonts w:ascii="Times New Roman" w:hAnsi="Times New Roman" w:cs="Times New Roman"/>
                <w:sz w:val="20"/>
                <w:szCs w:val="20"/>
              </w:rPr>
              <w:br/>
              <w:t>разведение декоративных и плодовых деревьев, овощных и ягодных культур; </w:t>
            </w:r>
            <w:r w:rsidRPr="002540F6">
              <w:rPr>
                <w:rFonts w:ascii="Times New Roman" w:hAnsi="Times New Roman" w:cs="Times New Roman"/>
                <w:sz w:val="20"/>
                <w:szCs w:val="20"/>
              </w:rPr>
              <w:br/>
              <w:t>размещение индивидуальных гаражей и иных вспомогательных сооружений; </w:t>
            </w:r>
            <w:r w:rsidRPr="002540F6">
              <w:rPr>
                <w:rFonts w:ascii="Times New Roman" w:hAnsi="Times New Roman" w:cs="Times New Roman"/>
                <w:sz w:val="20"/>
                <w:szCs w:val="20"/>
              </w:rPr>
              <w:br/>
              <w:t>обустройство спортивных и детских площадок, площадок отдыха</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2.3</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Обслуживание жилой застройки&lt;*&gt;</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w:anchor="Par123" w:history="1">
              <w:r w:rsidRPr="002540F6">
                <w:rPr>
                  <w:rFonts w:ascii="Times New Roman" w:hAnsi="Times New Roman" w:cs="Times New Roman"/>
                  <w:sz w:val="20"/>
                  <w:szCs w:val="20"/>
                </w:rPr>
                <w:t>кодами 2.1</w:t>
              </w:r>
            </w:hyperlink>
            <w:r w:rsidRPr="002540F6">
              <w:rPr>
                <w:rFonts w:ascii="Times New Roman" w:hAnsi="Times New Roman" w:cs="Times New Roman"/>
                <w:sz w:val="20"/>
                <w:szCs w:val="20"/>
              </w:rPr>
              <w:t xml:space="preserve"> - </w:t>
            </w:r>
            <w:hyperlink w:anchor="Par146" w:history="1">
              <w:r w:rsidRPr="002540F6">
                <w:rPr>
                  <w:rFonts w:ascii="Times New Roman" w:hAnsi="Times New Roman" w:cs="Times New Roman"/>
                  <w:sz w:val="20"/>
                  <w:szCs w:val="20"/>
                </w:rPr>
                <w:t>2.2</w:t>
              </w:r>
            </w:hyperlink>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2.7</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w:t>
            </w:r>
            <w:r w:rsidRPr="002540F6">
              <w:rPr>
                <w:rFonts w:ascii="Times New Roman" w:hAnsi="Times New Roman" w:cs="Times New Roman"/>
                <w:sz w:val="20"/>
                <w:szCs w:val="20"/>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9.3</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Деятельность по особой охране и изучению природы</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9.0</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Охрана природных территории</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9.1</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Овощеводство</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1.3</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УСЛОВНО РАЗРЕШЕННЫЕ ВИДЫ ИСПОЛЬЗОВАНИЯ</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Обслуживание жилой застройки&lt;*&gt;</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w:anchor="Par123" w:history="1">
              <w:r w:rsidRPr="002540F6">
                <w:rPr>
                  <w:rFonts w:ascii="Times New Roman" w:hAnsi="Times New Roman" w:cs="Times New Roman"/>
                  <w:sz w:val="20"/>
                  <w:szCs w:val="20"/>
                </w:rPr>
                <w:t>кодами 2.1</w:t>
              </w:r>
            </w:hyperlink>
            <w:r w:rsidRPr="002540F6">
              <w:rPr>
                <w:rFonts w:ascii="Times New Roman" w:hAnsi="Times New Roman" w:cs="Times New Roman"/>
                <w:sz w:val="20"/>
                <w:szCs w:val="20"/>
              </w:rPr>
              <w:t xml:space="preserve"> - </w:t>
            </w:r>
            <w:hyperlink w:anchor="Par146" w:history="1">
              <w:r w:rsidRPr="002540F6">
                <w:rPr>
                  <w:rFonts w:ascii="Times New Roman" w:hAnsi="Times New Roman" w:cs="Times New Roman"/>
                  <w:sz w:val="20"/>
                  <w:szCs w:val="20"/>
                </w:rPr>
                <w:t>2.6</w:t>
              </w:r>
            </w:hyperlink>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2.7</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Обслуживание автотранспорта</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4.9</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Автомобильный транспорт</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540F6">
              <w:rPr>
                <w:rFonts w:ascii="Times New Roman" w:hAnsi="Times New Roman" w:cs="Times New Roman"/>
                <w:sz w:val="20"/>
                <w:szCs w:val="20"/>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7.2</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2540F6">
              <w:rPr>
                <w:rFonts w:ascii="Times New Roman" w:hAnsi="Times New Roman" w:cs="Times New Roman"/>
                <w:sz w:val="20"/>
                <w:szCs w:val="20"/>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3.1</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Земельные участки (территории) общего пользования</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bl>
    <w:p w:rsidR="001F39B1" w:rsidRPr="002540F6" w:rsidRDefault="001F39B1" w:rsidP="001F39B1">
      <w:pPr>
        <w:spacing w:after="0" w:line="240" w:lineRule="auto"/>
        <w:ind w:firstLine="360"/>
        <w:jc w:val="both"/>
        <w:rPr>
          <w:rFonts w:ascii="Times New Roman" w:hAnsi="Times New Roman" w:cs="Times New Roman"/>
        </w:rPr>
      </w:pPr>
      <w:r w:rsidRPr="002540F6">
        <w:rPr>
          <w:rFonts w:ascii="Times New Roman" w:hAnsi="Times New Roman" w:cs="Times New Roman"/>
        </w:rPr>
        <w:t>Объекты видов использования, отмеченных знаком &lt;*&gt;, относятся к основным видам разрешенного использования при соблюдении условия, что общая площадь объектов капитального строительства на соответствующих земельных участках не превышает 100 квадратных метров. В случае если общая площадь объектов капитального строительства на соответствующих земельных участках превышает 100 квадратных метров, то объекты указанных видов использования относятся к условно разрешенным видам использования.</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2540F6" w:rsidRDefault="001F39B1" w:rsidP="001F39B1">
      <w:pPr>
        <w:spacing w:after="0" w:line="240" w:lineRule="auto"/>
        <w:ind w:firstLine="709"/>
        <w:jc w:val="both"/>
        <w:rPr>
          <w:rFonts w:ascii="Times New Roman" w:hAnsi="Times New Roman" w:cs="Times New Roman"/>
          <w:u w:val="single"/>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2540F6">
        <w:rPr>
          <w:rFonts w:ascii="Times New Roman" w:hAnsi="Times New Roman" w:cs="Times New Roman"/>
          <w:i/>
          <w:u w:val="single"/>
        </w:rPr>
        <w:t>-</w:t>
      </w:r>
      <w:r w:rsidR="00A96D93" w:rsidRPr="002540F6">
        <w:rPr>
          <w:rFonts w:ascii="Times New Roman" w:hAnsi="Times New Roman" w:cs="Times New Roman"/>
          <w:u w:val="single"/>
        </w:rPr>
        <w:t>1</w:t>
      </w:r>
    </w:p>
    <w:p w:rsidR="001F39B1" w:rsidRPr="002540F6" w:rsidRDefault="001F39B1" w:rsidP="001F39B1">
      <w:pPr>
        <w:spacing w:after="0" w:line="240" w:lineRule="auto"/>
        <w:ind w:firstLine="709"/>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СНиП 2.08.01-89* «Жилые здания»;</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СП 54.13330.2011 «Здания жилые многоквартирные» (актуализированная редакция СНиП 31-01-2003);</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СП 30-102-99 «Планировка и застройка территорий малоэтажного жилищного строительства»;</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6"/>
        <w:gridCol w:w="992"/>
        <w:gridCol w:w="901"/>
      </w:tblGrid>
      <w:tr w:rsidR="001F39B1" w:rsidRPr="002540F6" w:rsidTr="00780778">
        <w:trPr>
          <w:jc w:val="center"/>
        </w:trPr>
        <w:tc>
          <w:tcPr>
            <w:tcW w:w="567" w:type="dxa"/>
            <w:vAlign w:val="center"/>
          </w:tcPr>
          <w:p w:rsidR="001F39B1" w:rsidRPr="002540F6"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дома до красной линии улиц</w:t>
            </w:r>
          </w:p>
        </w:tc>
        <w:tc>
          <w:tcPr>
            <w:tcW w:w="992"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901"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w:t>
            </w:r>
          </w:p>
        </w:tc>
      </w:tr>
      <w:tr w:rsidR="001F39B1" w:rsidRPr="002540F6" w:rsidTr="00780778">
        <w:trPr>
          <w:jc w:val="center"/>
        </w:trPr>
        <w:tc>
          <w:tcPr>
            <w:tcW w:w="567" w:type="dxa"/>
            <w:vAlign w:val="center"/>
          </w:tcPr>
          <w:p w:rsidR="001F39B1" w:rsidRPr="002540F6"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дома до красной линии проездов</w:t>
            </w:r>
          </w:p>
        </w:tc>
        <w:tc>
          <w:tcPr>
            <w:tcW w:w="992"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901"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w:t>
            </w:r>
          </w:p>
        </w:tc>
      </w:tr>
      <w:tr w:rsidR="001F39B1" w:rsidRPr="002540F6" w:rsidTr="00780778">
        <w:trPr>
          <w:jc w:val="center"/>
        </w:trPr>
        <w:tc>
          <w:tcPr>
            <w:tcW w:w="567" w:type="dxa"/>
            <w:vAlign w:val="center"/>
          </w:tcPr>
          <w:p w:rsidR="001F39B1" w:rsidRPr="002540F6"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дома до границы соседнего участка</w:t>
            </w:r>
          </w:p>
        </w:tc>
        <w:tc>
          <w:tcPr>
            <w:tcW w:w="992"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901"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w:t>
            </w:r>
          </w:p>
        </w:tc>
      </w:tr>
      <w:tr w:rsidR="001F39B1" w:rsidRPr="002540F6" w:rsidTr="00780778">
        <w:trPr>
          <w:jc w:val="center"/>
        </w:trPr>
        <w:tc>
          <w:tcPr>
            <w:tcW w:w="567" w:type="dxa"/>
            <w:vAlign w:val="center"/>
          </w:tcPr>
          <w:p w:rsidR="001F39B1" w:rsidRPr="002540F6"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построек для содержания скота и птицы до соседнего участка</w:t>
            </w:r>
          </w:p>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92"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901"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4</w:t>
            </w:r>
          </w:p>
        </w:tc>
      </w:tr>
      <w:tr w:rsidR="001F39B1" w:rsidRPr="002540F6" w:rsidTr="00780778">
        <w:trPr>
          <w:jc w:val="center"/>
        </w:trPr>
        <w:tc>
          <w:tcPr>
            <w:tcW w:w="567" w:type="dxa"/>
            <w:vAlign w:val="center"/>
          </w:tcPr>
          <w:p w:rsidR="001F39B1" w:rsidRPr="002540F6"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прочих построек (бань, гаражей и др.) до соседнего участка</w:t>
            </w:r>
          </w:p>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 xml:space="preserve">Допускается блокировка хозяйственных построек на смежных </w:t>
            </w:r>
            <w:r w:rsidRPr="002540F6">
              <w:rPr>
                <w:rFonts w:ascii="Times New Roman" w:hAnsi="Times New Roman" w:cs="Times New Roman"/>
              </w:rPr>
              <w:lastRenderedPageBreak/>
              <w:t>земельных участках по взаимному согласию домовладельцев с учетом противопожарных требований</w:t>
            </w:r>
          </w:p>
        </w:tc>
        <w:tc>
          <w:tcPr>
            <w:tcW w:w="992"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lastRenderedPageBreak/>
              <w:t>м</w:t>
            </w:r>
          </w:p>
        </w:tc>
        <w:tc>
          <w:tcPr>
            <w:tcW w:w="901"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tc>
      </w:tr>
      <w:tr w:rsidR="001F39B1" w:rsidRPr="002540F6" w:rsidTr="00780778">
        <w:trPr>
          <w:jc w:val="center"/>
        </w:trPr>
        <w:tc>
          <w:tcPr>
            <w:tcW w:w="567" w:type="dxa"/>
            <w:vAlign w:val="center"/>
          </w:tcPr>
          <w:p w:rsidR="001F39B1" w:rsidRPr="002540F6"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92"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901"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6</w:t>
            </w:r>
          </w:p>
        </w:tc>
      </w:tr>
      <w:tr w:rsidR="001F39B1" w:rsidRPr="002540F6" w:rsidTr="00780778">
        <w:trPr>
          <w:jc w:val="center"/>
        </w:trPr>
        <w:tc>
          <w:tcPr>
            <w:tcW w:w="567" w:type="dxa"/>
            <w:vAlign w:val="center"/>
          </w:tcPr>
          <w:p w:rsidR="001F39B1" w:rsidRPr="002540F6"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Максимальный процент застройки земельного участка</w:t>
            </w:r>
          </w:p>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для малоэтажной блокированной застройки</w:t>
            </w:r>
          </w:p>
        </w:tc>
        <w:tc>
          <w:tcPr>
            <w:tcW w:w="992"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w:t>
            </w:r>
          </w:p>
        </w:tc>
        <w:tc>
          <w:tcPr>
            <w:tcW w:w="901"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15</w:t>
            </w: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50</w:t>
            </w:r>
          </w:p>
        </w:tc>
      </w:tr>
      <w:tr w:rsidR="001F39B1" w:rsidRPr="002540F6" w:rsidTr="00780778">
        <w:trPr>
          <w:jc w:val="center"/>
        </w:trPr>
        <w:tc>
          <w:tcPr>
            <w:tcW w:w="567" w:type="dxa"/>
            <w:vAlign w:val="center"/>
          </w:tcPr>
          <w:p w:rsidR="001F39B1" w:rsidRPr="002540F6"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Максимальная высота здания</w:t>
            </w:r>
          </w:p>
        </w:tc>
        <w:tc>
          <w:tcPr>
            <w:tcW w:w="992"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901"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15</w:t>
            </w:r>
          </w:p>
        </w:tc>
      </w:tr>
      <w:tr w:rsidR="001F39B1" w:rsidRPr="002540F6" w:rsidTr="00780778">
        <w:trPr>
          <w:jc w:val="center"/>
        </w:trPr>
        <w:tc>
          <w:tcPr>
            <w:tcW w:w="567" w:type="dxa"/>
          </w:tcPr>
          <w:p w:rsidR="001F39B1" w:rsidRPr="002540F6"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r w:rsidRPr="002540F6">
              <w:rPr>
                <w:rFonts w:ascii="Times New Roman" w:hAnsi="Times New Roman" w:cs="Times New Roman"/>
              </w:rPr>
              <w:t>8</w:t>
            </w:r>
          </w:p>
        </w:tc>
        <w:tc>
          <w:tcPr>
            <w:tcW w:w="6946"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Минимальный размер земельных участков для индивидуального жилищного строительства</w:t>
            </w:r>
          </w:p>
        </w:tc>
        <w:tc>
          <w:tcPr>
            <w:tcW w:w="992"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кв. м</w:t>
            </w:r>
          </w:p>
        </w:tc>
        <w:tc>
          <w:tcPr>
            <w:tcW w:w="901"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600</w:t>
            </w:r>
          </w:p>
        </w:tc>
      </w:tr>
      <w:tr w:rsidR="001F39B1" w:rsidRPr="002540F6" w:rsidTr="00780778">
        <w:trPr>
          <w:jc w:val="center"/>
        </w:trPr>
        <w:tc>
          <w:tcPr>
            <w:tcW w:w="567" w:type="dxa"/>
          </w:tcPr>
          <w:p w:rsidR="001F39B1" w:rsidRPr="002540F6"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r w:rsidRPr="002540F6">
              <w:rPr>
                <w:rFonts w:ascii="Times New Roman" w:hAnsi="Times New Roman" w:cs="Times New Roman"/>
              </w:rPr>
              <w:t>9</w:t>
            </w:r>
          </w:p>
        </w:tc>
        <w:tc>
          <w:tcPr>
            <w:tcW w:w="6946"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Максимальный размер земельных участков для индивидуального жилищного строительства</w:t>
            </w:r>
          </w:p>
        </w:tc>
        <w:tc>
          <w:tcPr>
            <w:tcW w:w="992"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кв. м</w:t>
            </w:r>
          </w:p>
        </w:tc>
        <w:tc>
          <w:tcPr>
            <w:tcW w:w="901"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2500</w:t>
            </w:r>
          </w:p>
        </w:tc>
      </w:tr>
      <w:tr w:rsidR="001F39B1" w:rsidRPr="002540F6" w:rsidTr="00780778">
        <w:trPr>
          <w:jc w:val="center"/>
        </w:trPr>
        <w:tc>
          <w:tcPr>
            <w:tcW w:w="567" w:type="dxa"/>
          </w:tcPr>
          <w:p w:rsidR="001F39B1" w:rsidRPr="002540F6"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Минимальный размер земельных участков для ведения личного подсобного хозяйства</w:t>
            </w:r>
          </w:p>
        </w:tc>
        <w:tc>
          <w:tcPr>
            <w:tcW w:w="992"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кв. м</w:t>
            </w:r>
          </w:p>
        </w:tc>
        <w:tc>
          <w:tcPr>
            <w:tcW w:w="901"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1000</w:t>
            </w:r>
          </w:p>
        </w:tc>
      </w:tr>
      <w:tr w:rsidR="001F39B1" w:rsidRPr="002540F6" w:rsidTr="00780778">
        <w:trPr>
          <w:jc w:val="center"/>
        </w:trPr>
        <w:tc>
          <w:tcPr>
            <w:tcW w:w="567" w:type="dxa"/>
          </w:tcPr>
          <w:p w:rsidR="001F39B1" w:rsidRPr="002540F6"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Максимальный размер земельных участков для ведения личного подсобного хозяйства</w:t>
            </w:r>
          </w:p>
        </w:tc>
        <w:tc>
          <w:tcPr>
            <w:tcW w:w="992"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кв. м</w:t>
            </w:r>
          </w:p>
        </w:tc>
        <w:tc>
          <w:tcPr>
            <w:tcW w:w="901"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5000</w:t>
            </w:r>
          </w:p>
        </w:tc>
      </w:tr>
      <w:tr w:rsidR="001F39B1" w:rsidRPr="002540F6" w:rsidTr="00780778">
        <w:trPr>
          <w:jc w:val="center"/>
        </w:trPr>
        <w:tc>
          <w:tcPr>
            <w:tcW w:w="567"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13.</w:t>
            </w:r>
          </w:p>
        </w:tc>
        <w:tc>
          <w:tcPr>
            <w:tcW w:w="6946"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Минимальная площадь земельного участка под огород</w:t>
            </w:r>
          </w:p>
        </w:tc>
        <w:tc>
          <w:tcPr>
            <w:tcW w:w="992"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кв. м</w:t>
            </w:r>
          </w:p>
        </w:tc>
        <w:tc>
          <w:tcPr>
            <w:tcW w:w="901"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100</w:t>
            </w:r>
          </w:p>
        </w:tc>
      </w:tr>
      <w:tr w:rsidR="001F39B1" w:rsidRPr="002540F6" w:rsidTr="00780778">
        <w:trPr>
          <w:jc w:val="center"/>
        </w:trPr>
        <w:tc>
          <w:tcPr>
            <w:tcW w:w="567"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14.</w:t>
            </w:r>
          </w:p>
        </w:tc>
        <w:tc>
          <w:tcPr>
            <w:tcW w:w="6946"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Максимальная площадь земельного участка под огород</w:t>
            </w:r>
          </w:p>
        </w:tc>
        <w:tc>
          <w:tcPr>
            <w:tcW w:w="992"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кв. м</w:t>
            </w:r>
          </w:p>
        </w:tc>
        <w:tc>
          <w:tcPr>
            <w:tcW w:w="901"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1000</w:t>
            </w:r>
          </w:p>
        </w:tc>
      </w:tr>
    </w:tbl>
    <w:p w:rsidR="001F39B1" w:rsidRPr="002540F6" w:rsidRDefault="001F39B1" w:rsidP="001F39B1">
      <w:pPr>
        <w:spacing w:after="0" w:line="240" w:lineRule="auto"/>
        <w:rPr>
          <w:rFonts w:ascii="Times New Roman" w:hAnsi="Times New Roman" w:cs="Times New Roman"/>
        </w:rPr>
      </w:pPr>
    </w:p>
    <w:p w:rsidR="001F39B1" w:rsidRPr="002540F6" w:rsidRDefault="001F39B1" w:rsidP="001F39B1">
      <w:pPr>
        <w:spacing w:after="0" w:line="240" w:lineRule="auto"/>
        <w:ind w:firstLine="708"/>
        <w:jc w:val="both"/>
        <w:rPr>
          <w:rFonts w:ascii="Times New Roman" w:hAnsi="Times New Roman" w:cs="Times New Roman"/>
        </w:rPr>
      </w:pPr>
      <w:r w:rsidRPr="002540F6">
        <w:rPr>
          <w:rFonts w:ascii="Times New Roman" w:hAnsi="Times New Roman" w:cs="Times New Roman"/>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1F39B1" w:rsidRPr="002540F6" w:rsidRDefault="001F39B1" w:rsidP="001F39B1">
      <w:pPr>
        <w:spacing w:after="0" w:line="240" w:lineRule="auto"/>
        <w:ind w:firstLine="708"/>
        <w:jc w:val="both"/>
        <w:rPr>
          <w:rFonts w:ascii="Times New Roman" w:hAnsi="Times New Roman" w:cs="Times New Roman"/>
        </w:rPr>
      </w:pPr>
      <w:r w:rsidRPr="002540F6">
        <w:rPr>
          <w:rFonts w:ascii="Times New Roman" w:hAnsi="Times New Roman" w:cs="Times New Roman"/>
        </w:rPr>
        <w:t>К усадебным домам допускается пристраивать помещения для скота и птицы при условии изоляции их от жилых комнат не менее чем тремя подсобными помещениями. Эти помещения должны иметь изолированный наружный вход, расположенный не ближе 7 метров от входа в дом.</w:t>
      </w:r>
    </w:p>
    <w:p w:rsidR="001F39B1" w:rsidRPr="002540F6" w:rsidRDefault="001F39B1" w:rsidP="001F39B1">
      <w:pPr>
        <w:spacing w:after="0" w:line="240" w:lineRule="auto"/>
        <w:ind w:firstLine="708"/>
        <w:jc w:val="both"/>
        <w:rPr>
          <w:rFonts w:ascii="Times New Roman" w:hAnsi="Times New Roman" w:cs="Times New Roman"/>
        </w:rPr>
      </w:pPr>
      <w:r w:rsidRPr="002540F6">
        <w:rPr>
          <w:rFonts w:ascii="Times New Roman" w:hAnsi="Times New Roman" w:cs="Times New Roman"/>
        </w:rPr>
        <w:t xml:space="preserve">Противопожарные расстояния от жилых домов и хозяйственных построек (сарая, гаража и бани) на приусадебном земельном участке до жилых домов и хозяйственных построек на соседних земельных участках принимается от 6 до </w:t>
      </w:r>
      <w:smartTag w:uri="urn:schemas-microsoft-com:office:smarttags" w:element="metricconverter">
        <w:smartTagPr>
          <w:attr w:name="ProductID" w:val="15 м"/>
        </w:smartTagPr>
        <w:r w:rsidRPr="002540F6">
          <w:rPr>
            <w:rFonts w:ascii="Times New Roman" w:hAnsi="Times New Roman" w:cs="Times New Roman"/>
          </w:rPr>
          <w:t>15 м</w:t>
        </w:r>
      </w:smartTag>
      <w:r w:rsidRPr="002540F6">
        <w:rPr>
          <w:rFonts w:ascii="Times New Roman" w:hAnsi="Times New Roman" w:cs="Times New Roman"/>
        </w:rPr>
        <w:t xml:space="preserve"> в зависимости от степени огнестойкости зданий по таблице 1, а также с учетом требований подраздела 5.3.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 Приказом МЧС России от 24.04.2013 № 288. Противопожарные расстояния между жилым домом и хозяйственными постройками, а также между хозяйственными постройками в пределах одного земельного участка не нормируются.</w:t>
      </w:r>
    </w:p>
    <w:p w:rsidR="001F39B1" w:rsidRPr="002540F6" w:rsidRDefault="001F39B1" w:rsidP="001F39B1">
      <w:pPr>
        <w:keepNext/>
        <w:spacing w:after="0" w:line="240" w:lineRule="auto"/>
        <w:rPr>
          <w:rFonts w:ascii="Times New Roman" w:hAnsi="Times New Roman" w:cs="Times New Roman"/>
          <w:b/>
          <w:bCs/>
        </w:rPr>
      </w:pPr>
    </w:p>
    <w:p w:rsidR="001F39B1" w:rsidRPr="002540F6" w:rsidRDefault="001F39B1" w:rsidP="001F39B1">
      <w:pPr>
        <w:spacing w:after="0" w:line="240" w:lineRule="auto"/>
        <w:jc w:val="both"/>
        <w:rPr>
          <w:rFonts w:ascii="Times New Roman" w:hAnsi="Times New Roman" w:cs="Times New Roman"/>
          <w:b/>
        </w:rPr>
      </w:pPr>
      <w:r w:rsidRPr="002540F6">
        <w:rPr>
          <w:rFonts w:ascii="Times New Roman" w:hAnsi="Times New Roman" w:cs="Times New Roman"/>
          <w:b/>
          <w:bCs/>
        </w:rPr>
        <w:t xml:space="preserve">Ж-2 </w:t>
      </w:r>
      <w:r w:rsidR="00A10A72">
        <w:rPr>
          <w:rFonts w:ascii="Times New Roman" w:hAnsi="Times New Roman" w:cs="Times New Roman"/>
          <w:b/>
          <w:bCs/>
        </w:rPr>
        <w:t xml:space="preserve">   </w:t>
      </w:r>
      <w:r w:rsidRPr="002540F6">
        <w:rPr>
          <w:rFonts w:ascii="Times New Roman" w:hAnsi="Times New Roman" w:cs="Times New Roman"/>
          <w:b/>
        </w:rPr>
        <w:t>ЗОНА ЗАСТРОЙКИ МАЛОЭТАЖНЫМИ ЖИЛЫМИ ДОМАМИ</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 застройки многоквартирными малоэтажными (не выше 4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F39B1" w:rsidRPr="002540F6" w:rsidRDefault="001F39B1" w:rsidP="001F39B1">
      <w:pPr>
        <w:spacing w:after="0" w:line="240" w:lineRule="auto"/>
        <w:jc w:val="both"/>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0"/>
        <w:gridCol w:w="7384"/>
        <w:gridCol w:w="901"/>
      </w:tblGrid>
      <w:tr w:rsidR="001F39B1" w:rsidRPr="002540F6" w:rsidTr="00A96D93">
        <w:trPr>
          <w:tblHeader/>
        </w:trPr>
        <w:tc>
          <w:tcPr>
            <w:tcW w:w="114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433"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419"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14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Малоэтажная многоквартирная жилая застройка</w:t>
            </w:r>
          </w:p>
        </w:tc>
        <w:tc>
          <w:tcPr>
            <w:tcW w:w="343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r w:rsidRPr="002540F6">
              <w:rPr>
                <w:rFonts w:ascii="Times New Roman" w:hAnsi="Times New Roman" w:cs="Times New Roman"/>
                <w:sz w:val="20"/>
                <w:szCs w:val="20"/>
              </w:rPr>
              <w:br/>
              <w:t>разведение декоративных и плодовых деревьев, овощных и ягодных культур; </w:t>
            </w:r>
            <w:r w:rsidRPr="002540F6">
              <w:rPr>
                <w:rFonts w:ascii="Times New Roman" w:hAnsi="Times New Roman" w:cs="Times New Roman"/>
                <w:sz w:val="20"/>
                <w:szCs w:val="20"/>
              </w:rPr>
              <w:br/>
              <w:t>размещение индивидуальных гаражей и иных вспомогательных сооружений; </w:t>
            </w:r>
            <w:r w:rsidRPr="002540F6">
              <w:rPr>
                <w:rFonts w:ascii="Times New Roman" w:hAnsi="Times New Roman" w:cs="Times New Roman"/>
                <w:sz w:val="20"/>
                <w:szCs w:val="20"/>
              </w:rPr>
              <w:br/>
              <w:t>обустройство спортивных и детских площадок, площадок отдыха;</w:t>
            </w:r>
            <w:r w:rsidRPr="002540F6">
              <w:rPr>
                <w:rFonts w:ascii="Times New Roman" w:hAnsi="Times New Roman" w:cs="Times New Roman"/>
                <w:sz w:val="20"/>
                <w:szCs w:val="20"/>
              </w:rPr>
              <w:br/>
              <w:t xml:space="preserve">размещение объектов обслуживания жилой застройки во встроенных, пристроенных и встроенно-пристроенных помещениях малоэтажного </w:t>
            </w:r>
            <w:r w:rsidRPr="002540F6">
              <w:rPr>
                <w:rFonts w:ascii="Times New Roman" w:hAnsi="Times New Roman" w:cs="Times New Roman"/>
                <w:sz w:val="20"/>
                <w:szCs w:val="20"/>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9"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2.1.1</w:t>
            </w:r>
          </w:p>
        </w:tc>
      </w:tr>
      <w:tr w:rsidR="001F39B1" w:rsidRPr="002540F6" w:rsidTr="00A96D93">
        <w:tc>
          <w:tcPr>
            <w:tcW w:w="114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Блокированная жилая застройка</w:t>
            </w:r>
          </w:p>
        </w:tc>
        <w:tc>
          <w:tcPr>
            <w:tcW w:w="343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2540F6">
              <w:rPr>
                <w:rFonts w:ascii="Times New Roman" w:hAnsi="Times New Roman" w:cs="Times New Roman"/>
                <w:sz w:val="20"/>
                <w:szCs w:val="20"/>
              </w:rPr>
              <w:br/>
              <w:t>разведение декоративных и плодовых деревьев, овощных и ягодных культур; </w:t>
            </w:r>
            <w:r w:rsidRPr="002540F6">
              <w:rPr>
                <w:rFonts w:ascii="Times New Roman" w:hAnsi="Times New Roman" w:cs="Times New Roman"/>
                <w:sz w:val="20"/>
                <w:szCs w:val="20"/>
              </w:rPr>
              <w:br/>
              <w:t>размещение индивидуальных гаражей и иных вспомогательных сооружений; </w:t>
            </w:r>
            <w:r w:rsidRPr="002540F6">
              <w:rPr>
                <w:rFonts w:ascii="Times New Roman" w:hAnsi="Times New Roman" w:cs="Times New Roman"/>
                <w:sz w:val="20"/>
                <w:szCs w:val="20"/>
              </w:rPr>
              <w:br/>
              <w:t>обустройство спортивных и детских площадок, площадок отдыха</w:t>
            </w:r>
          </w:p>
        </w:tc>
        <w:tc>
          <w:tcPr>
            <w:tcW w:w="419"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2.3</w:t>
            </w:r>
          </w:p>
        </w:tc>
      </w:tr>
      <w:tr w:rsidR="001F39B1" w:rsidRPr="002540F6" w:rsidTr="00A96D93">
        <w:tc>
          <w:tcPr>
            <w:tcW w:w="114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43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9"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114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Дошкольное, начальное и среднее общее образование</w:t>
            </w:r>
          </w:p>
        </w:tc>
        <w:tc>
          <w:tcPr>
            <w:tcW w:w="343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9"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3.5.1</w:t>
            </w:r>
          </w:p>
        </w:tc>
      </w:tr>
      <w:tr w:rsidR="001F39B1" w:rsidRPr="002540F6" w:rsidTr="00A96D93">
        <w:tc>
          <w:tcPr>
            <w:tcW w:w="114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Обслуживание жилой застройки&lt;*&gt;</w:t>
            </w:r>
          </w:p>
        </w:tc>
        <w:tc>
          <w:tcPr>
            <w:tcW w:w="343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w:anchor="Par123" w:history="1">
              <w:r w:rsidRPr="002540F6">
                <w:rPr>
                  <w:rFonts w:ascii="Times New Roman" w:hAnsi="Times New Roman" w:cs="Times New Roman"/>
                </w:rPr>
                <w:t>кодами 2.1</w:t>
              </w:r>
            </w:hyperlink>
            <w:r w:rsidRPr="002540F6">
              <w:rPr>
                <w:rFonts w:ascii="Times New Roman" w:hAnsi="Times New Roman" w:cs="Times New Roman"/>
                <w:sz w:val="20"/>
                <w:szCs w:val="20"/>
              </w:rPr>
              <w:t xml:space="preserve">.1 и </w:t>
            </w:r>
            <w:hyperlink w:anchor="Par146" w:history="1">
              <w:r w:rsidRPr="002540F6">
                <w:rPr>
                  <w:rFonts w:ascii="Times New Roman" w:hAnsi="Times New Roman" w:cs="Times New Roman"/>
                </w:rPr>
                <w:t>2.3</w:t>
              </w:r>
            </w:hyperlink>
          </w:p>
        </w:tc>
        <w:tc>
          <w:tcPr>
            <w:tcW w:w="419"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2.7</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УСЛОВНО РАЗРЕШЕННЫЕ ВИДЫ ИСПОЛЬЗОВАНИЯ</w:t>
            </w:r>
          </w:p>
        </w:tc>
      </w:tr>
      <w:tr w:rsidR="001F39B1" w:rsidRPr="002540F6" w:rsidTr="00A96D93">
        <w:tc>
          <w:tcPr>
            <w:tcW w:w="114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Обслуживание жилой застройки</w:t>
            </w:r>
            <w:r w:rsidRPr="002540F6">
              <w:rPr>
                <w:rFonts w:ascii="Times New Roman" w:hAnsi="Times New Roman" w:cs="Times New Roman"/>
              </w:rPr>
              <w:t>&lt;*&gt;</w:t>
            </w:r>
          </w:p>
        </w:tc>
        <w:tc>
          <w:tcPr>
            <w:tcW w:w="343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w:anchor="Par123" w:history="1">
              <w:r w:rsidRPr="002540F6">
                <w:rPr>
                  <w:rStyle w:val="a3"/>
                  <w:rFonts w:ascii="Times New Roman" w:hAnsi="Times New Roman" w:cs="Times New Roman"/>
                  <w:sz w:val="20"/>
                  <w:szCs w:val="20"/>
                </w:rPr>
                <w:t>кодами 2.1</w:t>
              </w:r>
            </w:hyperlink>
            <w:r w:rsidRPr="002540F6">
              <w:rPr>
                <w:rFonts w:ascii="Times New Roman" w:hAnsi="Times New Roman" w:cs="Times New Roman"/>
                <w:sz w:val="20"/>
                <w:szCs w:val="20"/>
              </w:rPr>
              <w:t xml:space="preserve">.1 и </w:t>
            </w:r>
            <w:hyperlink w:anchor="Par146" w:history="1">
              <w:r w:rsidRPr="002540F6">
                <w:rPr>
                  <w:rStyle w:val="a3"/>
                  <w:rFonts w:ascii="Times New Roman" w:hAnsi="Times New Roman" w:cs="Times New Roman"/>
                  <w:sz w:val="20"/>
                  <w:szCs w:val="20"/>
                </w:rPr>
                <w:t>2.3</w:t>
              </w:r>
            </w:hyperlink>
          </w:p>
        </w:tc>
        <w:tc>
          <w:tcPr>
            <w:tcW w:w="419"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2.7</w:t>
            </w:r>
          </w:p>
        </w:tc>
      </w:tr>
      <w:tr w:rsidR="001F39B1" w:rsidRPr="002540F6" w:rsidTr="00A96D93">
        <w:tc>
          <w:tcPr>
            <w:tcW w:w="114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Обслуживание автотранспорта</w:t>
            </w:r>
          </w:p>
        </w:tc>
        <w:tc>
          <w:tcPr>
            <w:tcW w:w="343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9"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4.9</w:t>
            </w:r>
          </w:p>
        </w:tc>
      </w:tr>
      <w:tr w:rsidR="001F39B1" w:rsidRPr="002540F6" w:rsidTr="00A96D93">
        <w:tc>
          <w:tcPr>
            <w:tcW w:w="114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Автомобильный транспорт</w:t>
            </w:r>
          </w:p>
        </w:tc>
        <w:tc>
          <w:tcPr>
            <w:tcW w:w="343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540F6">
              <w:rPr>
                <w:rFonts w:ascii="Times New Roman" w:hAnsi="Times New Roman" w:cs="Times New Roman"/>
                <w:sz w:val="20"/>
                <w:szCs w:val="20"/>
              </w:rPr>
              <w:br/>
            </w:r>
            <w:r w:rsidRPr="002540F6">
              <w:rPr>
                <w:rFonts w:ascii="Times New Roman" w:hAnsi="Times New Roman" w:cs="Times New Roman"/>
                <w:sz w:val="20"/>
                <w:szCs w:val="20"/>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19"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7.2</w:t>
            </w:r>
          </w:p>
        </w:tc>
      </w:tr>
      <w:tr w:rsidR="001F39B1" w:rsidRPr="002540F6" w:rsidTr="00A96D93">
        <w:tc>
          <w:tcPr>
            <w:tcW w:w="114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Общественное управление</w:t>
            </w:r>
          </w:p>
        </w:tc>
        <w:tc>
          <w:tcPr>
            <w:tcW w:w="343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2540F6">
              <w:rPr>
                <w:rFonts w:ascii="Times New Roman" w:hAnsi="Times New Roman" w:cs="Times New Roman"/>
                <w:sz w:val="20"/>
                <w:szCs w:val="20"/>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9"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3.8</w:t>
            </w:r>
          </w:p>
        </w:tc>
      </w:tr>
      <w:tr w:rsidR="001F39B1" w:rsidRPr="002540F6" w:rsidTr="00A96D93">
        <w:tc>
          <w:tcPr>
            <w:tcW w:w="114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Социальное обслуживание</w:t>
            </w:r>
          </w:p>
        </w:tc>
        <w:tc>
          <w:tcPr>
            <w:tcW w:w="343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9"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3.2</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14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43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14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Ведение огородничества</w:t>
            </w:r>
          </w:p>
        </w:tc>
        <w:tc>
          <w:tcPr>
            <w:tcW w:w="343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19"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13.1</w:t>
            </w:r>
          </w:p>
        </w:tc>
      </w:tr>
      <w:tr w:rsidR="001F39B1" w:rsidRPr="002540F6" w:rsidTr="00A96D93">
        <w:tc>
          <w:tcPr>
            <w:tcW w:w="114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43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bl>
    <w:p w:rsidR="001F39B1" w:rsidRPr="002540F6" w:rsidRDefault="001F39B1" w:rsidP="001F39B1">
      <w:pPr>
        <w:spacing w:after="0" w:line="240" w:lineRule="auto"/>
        <w:ind w:firstLine="360"/>
        <w:jc w:val="both"/>
        <w:rPr>
          <w:rFonts w:ascii="Times New Roman" w:hAnsi="Times New Roman" w:cs="Times New Roman"/>
        </w:rPr>
      </w:pPr>
      <w:r w:rsidRPr="002540F6">
        <w:rPr>
          <w:rFonts w:ascii="Times New Roman" w:hAnsi="Times New Roman" w:cs="Times New Roman"/>
        </w:rPr>
        <w:t>Объекты видов использования, отмеченных знаком &lt;*&gt;, относятся к основным видам разрешенного использования при соблюдении условия, что общая площадь объектов капитального строительства на соответствующих земельных участках не превышает 150 квадратных метров. В случае если общая площадь объектов капитального строительства на соответствующих земельных участках превышает 150 квадратных метров, то объекты указанных видов использования относятся к условно разрешенным видам использования.</w:t>
      </w:r>
    </w:p>
    <w:p w:rsidR="001F39B1" w:rsidRPr="002540F6" w:rsidRDefault="001F39B1" w:rsidP="001F39B1">
      <w:pPr>
        <w:spacing w:after="0" w:line="240" w:lineRule="auto"/>
        <w:ind w:firstLine="360"/>
        <w:jc w:val="both"/>
        <w:rPr>
          <w:rFonts w:ascii="Times New Roman" w:hAnsi="Times New Roman" w:cs="Times New Roman"/>
        </w:rPr>
      </w:pPr>
      <w:r w:rsidRPr="002540F6">
        <w:rPr>
          <w:rFonts w:ascii="Times New Roman" w:hAnsi="Times New Roman" w:cs="Times New Roman"/>
        </w:rPr>
        <w:lastRenderedPageBreak/>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2540F6" w:rsidRDefault="001F39B1" w:rsidP="001F39B1">
      <w:pPr>
        <w:spacing w:after="0" w:line="240" w:lineRule="auto"/>
        <w:jc w:val="both"/>
        <w:rPr>
          <w:rFonts w:ascii="Times New Roman" w:hAnsi="Times New Roman" w:cs="Times New Roman"/>
          <w:u w:val="single"/>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00A96D93" w:rsidRPr="002540F6">
        <w:rPr>
          <w:rFonts w:ascii="Times New Roman" w:hAnsi="Times New Roman" w:cs="Times New Roman"/>
          <w:u w:val="single"/>
        </w:rPr>
        <w:t>2</w:t>
      </w:r>
    </w:p>
    <w:p w:rsidR="001F39B1" w:rsidRPr="002540F6" w:rsidRDefault="001F39B1" w:rsidP="001F39B1">
      <w:pPr>
        <w:spacing w:after="0" w:line="240" w:lineRule="auto"/>
        <w:ind w:firstLine="709"/>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СП 54.13330.2011 «Здания жилые многоквартирные» (актуализированная редакция СНиП 31-01-2003);</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СП 30-102-99 «Планировка и застройка территорий малоэтажного жилищного строительства»;</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spacing w:after="0" w:line="240" w:lineRule="auto"/>
        <w:ind w:left="408"/>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804"/>
        <w:gridCol w:w="824"/>
        <w:gridCol w:w="7"/>
        <w:gridCol w:w="1209"/>
      </w:tblGrid>
      <w:tr w:rsidR="001F39B1" w:rsidRPr="002540F6" w:rsidTr="00780778">
        <w:trPr>
          <w:jc w:val="center"/>
        </w:trPr>
        <w:tc>
          <w:tcPr>
            <w:tcW w:w="562" w:type="dxa"/>
            <w:vAlign w:val="center"/>
          </w:tcPr>
          <w:p w:rsidR="001F39B1" w:rsidRPr="002540F6"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Минимальный отступ жилых зданий от красной линии</w:t>
            </w:r>
          </w:p>
        </w:tc>
        <w:tc>
          <w:tcPr>
            <w:tcW w:w="824"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1216" w:type="dxa"/>
            <w:gridSpan w:val="2"/>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w:t>
            </w:r>
          </w:p>
        </w:tc>
      </w:tr>
      <w:tr w:rsidR="001F39B1" w:rsidRPr="002540F6" w:rsidTr="00780778">
        <w:trPr>
          <w:jc w:val="center"/>
        </w:trPr>
        <w:tc>
          <w:tcPr>
            <w:tcW w:w="562" w:type="dxa"/>
            <w:vAlign w:val="center"/>
          </w:tcPr>
          <w:p w:rsidR="001F39B1" w:rsidRPr="002540F6"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824"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1216" w:type="dxa"/>
            <w:gridSpan w:val="2"/>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25</w:t>
            </w:r>
          </w:p>
        </w:tc>
      </w:tr>
      <w:tr w:rsidR="001F39B1" w:rsidRPr="002540F6" w:rsidTr="00780778">
        <w:trPr>
          <w:jc w:val="center"/>
        </w:trPr>
        <w:tc>
          <w:tcPr>
            <w:tcW w:w="562" w:type="dxa"/>
            <w:vAlign w:val="center"/>
          </w:tcPr>
          <w:p w:rsidR="001F39B1" w:rsidRPr="002540F6"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между длинными сторонами жилых зданий высотой 2-3 этажа</w:t>
            </w:r>
          </w:p>
        </w:tc>
        <w:tc>
          <w:tcPr>
            <w:tcW w:w="824"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1216" w:type="dxa"/>
            <w:gridSpan w:val="2"/>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15</w:t>
            </w:r>
          </w:p>
        </w:tc>
      </w:tr>
      <w:tr w:rsidR="001F39B1" w:rsidRPr="002540F6" w:rsidTr="00780778">
        <w:trPr>
          <w:jc w:val="center"/>
        </w:trPr>
        <w:tc>
          <w:tcPr>
            <w:tcW w:w="562" w:type="dxa"/>
            <w:vAlign w:val="center"/>
          </w:tcPr>
          <w:p w:rsidR="001F39B1" w:rsidRPr="002540F6"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между длинными сторонами жилых зданий высотой 4 этажа</w:t>
            </w:r>
          </w:p>
        </w:tc>
        <w:tc>
          <w:tcPr>
            <w:tcW w:w="824"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1216" w:type="dxa"/>
            <w:gridSpan w:val="2"/>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20</w:t>
            </w:r>
          </w:p>
        </w:tc>
      </w:tr>
      <w:tr w:rsidR="001F39B1" w:rsidRPr="002540F6" w:rsidTr="00780778">
        <w:trPr>
          <w:jc w:val="center"/>
        </w:trPr>
        <w:tc>
          <w:tcPr>
            <w:tcW w:w="562" w:type="dxa"/>
            <w:vAlign w:val="center"/>
          </w:tcPr>
          <w:p w:rsidR="001F39B1" w:rsidRPr="002540F6"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 xml:space="preserve">Минимальная глубина заднего двора (для 2-3 –этажных зданий и </w:t>
            </w:r>
            <w:smartTag w:uri="urn:schemas-microsoft-com:office:smarttags" w:element="metricconverter">
              <w:smartTagPr>
                <w:attr w:name="ProductID" w:val="2,5 м"/>
              </w:smartTagPr>
              <w:r w:rsidRPr="002540F6">
                <w:rPr>
                  <w:rFonts w:ascii="Times New Roman" w:hAnsi="Times New Roman" w:cs="Times New Roman"/>
                </w:rPr>
                <w:t>2,5 м</w:t>
              </w:r>
            </w:smartTag>
            <w:r w:rsidRPr="002540F6">
              <w:rPr>
                <w:rFonts w:ascii="Times New Roman" w:hAnsi="Times New Roman" w:cs="Times New Roman"/>
              </w:rPr>
              <w:t xml:space="preserve"> дополнительно для 4-этажных зданий)</w:t>
            </w:r>
          </w:p>
        </w:tc>
        <w:tc>
          <w:tcPr>
            <w:tcW w:w="824"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1216" w:type="dxa"/>
            <w:gridSpan w:val="2"/>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7,5</w:t>
            </w:r>
          </w:p>
        </w:tc>
      </w:tr>
      <w:tr w:rsidR="001F39B1" w:rsidRPr="002540F6" w:rsidTr="00780778">
        <w:trPr>
          <w:jc w:val="center"/>
        </w:trPr>
        <w:tc>
          <w:tcPr>
            <w:tcW w:w="562" w:type="dxa"/>
            <w:vAlign w:val="center"/>
          </w:tcPr>
          <w:p w:rsidR="001F39B1" w:rsidRPr="002540F6"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 xml:space="preserve">Минимальная ширина бокового двора (для 2-3 –этажных зданий и </w:t>
            </w:r>
            <w:smartTag w:uri="urn:schemas-microsoft-com:office:smarttags" w:element="metricconverter">
              <w:smartTagPr>
                <w:attr w:name="ProductID" w:val="0,5 м"/>
              </w:smartTagPr>
              <w:r w:rsidRPr="002540F6">
                <w:rPr>
                  <w:rFonts w:ascii="Times New Roman" w:hAnsi="Times New Roman" w:cs="Times New Roman"/>
                </w:rPr>
                <w:t>0,5 м</w:t>
              </w:r>
            </w:smartTag>
            <w:r w:rsidRPr="002540F6">
              <w:rPr>
                <w:rFonts w:ascii="Times New Roman" w:hAnsi="Times New Roman" w:cs="Times New Roman"/>
              </w:rPr>
              <w:t xml:space="preserve"> дополнительно для 4-этажных зданий)</w:t>
            </w:r>
          </w:p>
        </w:tc>
        <w:tc>
          <w:tcPr>
            <w:tcW w:w="824"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1216" w:type="dxa"/>
            <w:gridSpan w:val="2"/>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4</w:t>
            </w:r>
          </w:p>
        </w:tc>
      </w:tr>
      <w:tr w:rsidR="001F39B1" w:rsidRPr="002540F6" w:rsidTr="00780778">
        <w:trPr>
          <w:jc w:val="center"/>
        </w:trPr>
        <w:tc>
          <w:tcPr>
            <w:tcW w:w="562" w:type="dxa"/>
            <w:vAlign w:val="center"/>
          </w:tcPr>
          <w:p w:rsidR="001F39B1" w:rsidRPr="002540F6"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Минимальная суммарная ширина боковых дворов</w:t>
            </w:r>
          </w:p>
        </w:tc>
        <w:tc>
          <w:tcPr>
            <w:tcW w:w="824" w:type="dxa"/>
            <w:vAlign w:val="center"/>
          </w:tcPr>
          <w:p w:rsidR="001F39B1" w:rsidRPr="002540F6" w:rsidRDefault="001F39B1" w:rsidP="00A96D93">
            <w:pPr>
              <w:spacing w:after="0" w:line="240" w:lineRule="auto"/>
              <w:jc w:val="center"/>
              <w:rPr>
                <w:rFonts w:ascii="Times New Roman" w:hAnsi="Times New Roman" w:cs="Times New Roman"/>
              </w:rPr>
            </w:pPr>
          </w:p>
        </w:tc>
        <w:tc>
          <w:tcPr>
            <w:tcW w:w="1216" w:type="dxa"/>
            <w:gridSpan w:val="2"/>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8</w:t>
            </w:r>
          </w:p>
        </w:tc>
      </w:tr>
      <w:tr w:rsidR="001F39B1" w:rsidRPr="002540F6" w:rsidTr="00780778">
        <w:trPr>
          <w:jc w:val="center"/>
        </w:trPr>
        <w:tc>
          <w:tcPr>
            <w:tcW w:w="562" w:type="dxa"/>
            <w:vAlign w:val="center"/>
          </w:tcPr>
          <w:p w:rsidR="001F39B1" w:rsidRPr="002540F6"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разрывы между стенами зданий без окон из жилых комнат</w:t>
            </w:r>
          </w:p>
        </w:tc>
        <w:tc>
          <w:tcPr>
            <w:tcW w:w="824"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1216" w:type="dxa"/>
            <w:gridSpan w:val="2"/>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6</w:t>
            </w:r>
          </w:p>
        </w:tc>
      </w:tr>
      <w:tr w:rsidR="001F39B1" w:rsidRPr="002540F6" w:rsidTr="00780778">
        <w:trPr>
          <w:jc w:val="center"/>
        </w:trPr>
        <w:tc>
          <w:tcPr>
            <w:tcW w:w="562" w:type="dxa"/>
            <w:vAlign w:val="center"/>
          </w:tcPr>
          <w:p w:rsidR="001F39B1" w:rsidRPr="002540F6"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Максимальная высота здания</w:t>
            </w:r>
          </w:p>
        </w:tc>
        <w:tc>
          <w:tcPr>
            <w:tcW w:w="824"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1216" w:type="dxa"/>
            <w:gridSpan w:val="2"/>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14</w:t>
            </w:r>
          </w:p>
        </w:tc>
      </w:tr>
      <w:tr w:rsidR="001F39B1" w:rsidRPr="002540F6" w:rsidTr="00780778">
        <w:trPr>
          <w:jc w:val="center"/>
        </w:trPr>
        <w:tc>
          <w:tcPr>
            <w:tcW w:w="562" w:type="dxa"/>
            <w:vAlign w:val="center"/>
          </w:tcPr>
          <w:p w:rsidR="001F39B1" w:rsidRPr="002540F6"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Максимальный процент застройки земельного участка,</w:t>
            </w:r>
          </w:p>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для блокированной жилой застройки</w:t>
            </w:r>
          </w:p>
        </w:tc>
        <w:tc>
          <w:tcPr>
            <w:tcW w:w="831" w:type="dxa"/>
            <w:gridSpan w:val="2"/>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w:t>
            </w:r>
          </w:p>
        </w:tc>
        <w:tc>
          <w:tcPr>
            <w:tcW w:w="1209" w:type="dxa"/>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35</w:t>
            </w: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50</w:t>
            </w:r>
          </w:p>
        </w:tc>
      </w:tr>
    </w:tbl>
    <w:p w:rsidR="001F39B1" w:rsidRPr="002540F6" w:rsidRDefault="001F39B1" w:rsidP="001F39B1">
      <w:pPr>
        <w:spacing w:after="0" w:line="240" w:lineRule="auto"/>
        <w:rPr>
          <w:rFonts w:ascii="Times New Roman" w:hAnsi="Times New Roman" w:cs="Times New Roman"/>
          <w:lang w:val="en-US"/>
        </w:rPr>
      </w:pPr>
    </w:p>
    <w:p w:rsidR="001F39B1" w:rsidRPr="002540F6" w:rsidRDefault="001F39B1" w:rsidP="001F39B1">
      <w:pPr>
        <w:spacing w:after="0" w:line="240" w:lineRule="auto"/>
        <w:ind w:firstLine="708"/>
        <w:jc w:val="both"/>
        <w:rPr>
          <w:rFonts w:ascii="Times New Roman" w:hAnsi="Times New Roman" w:cs="Times New Roman"/>
        </w:rPr>
      </w:pPr>
      <w:r w:rsidRPr="002540F6">
        <w:rPr>
          <w:rFonts w:ascii="Times New Roman" w:hAnsi="Times New Roman" w:cs="Times New Roman"/>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1F39B1" w:rsidRPr="002540F6" w:rsidRDefault="001F39B1" w:rsidP="001F39B1">
      <w:pPr>
        <w:spacing w:after="0" w:line="240" w:lineRule="auto"/>
        <w:rPr>
          <w:rFonts w:ascii="Times New Roman" w:hAnsi="Times New Roman" w:cs="Times New Roman"/>
          <w:b/>
          <w:bCs/>
          <w:u w:val="single"/>
        </w:rPr>
      </w:pPr>
    </w:p>
    <w:p w:rsidR="001F39B1" w:rsidRPr="002540F6" w:rsidRDefault="001F39B1" w:rsidP="001F39B1">
      <w:pPr>
        <w:spacing w:after="0" w:line="240" w:lineRule="auto"/>
        <w:rPr>
          <w:rFonts w:ascii="Times New Roman" w:hAnsi="Times New Roman" w:cs="Times New Roman"/>
        </w:rPr>
      </w:pPr>
      <w:r w:rsidRPr="002540F6">
        <w:rPr>
          <w:rFonts w:ascii="Times New Roman" w:hAnsi="Times New Roman" w:cs="Times New Roman"/>
          <w:b/>
          <w:bCs/>
          <w:u w:val="single"/>
        </w:rPr>
        <w:t>СМЕШАННЫЕ ЗОНЫ</w:t>
      </w:r>
    </w:p>
    <w:p w:rsidR="001F39B1" w:rsidRPr="002540F6" w:rsidRDefault="001F39B1" w:rsidP="001F39B1">
      <w:pPr>
        <w:spacing w:after="0" w:line="240" w:lineRule="auto"/>
        <w:rPr>
          <w:rFonts w:ascii="Times New Roman" w:hAnsi="Times New Roman" w:cs="Times New Roman"/>
          <w:b/>
          <w:bCs/>
        </w:rPr>
      </w:pPr>
    </w:p>
    <w:p w:rsidR="001F39B1" w:rsidRPr="002540F6" w:rsidRDefault="001F39B1" w:rsidP="001F39B1">
      <w:pPr>
        <w:spacing w:after="0" w:line="240" w:lineRule="auto"/>
        <w:rPr>
          <w:rFonts w:ascii="Times New Roman" w:hAnsi="Times New Roman" w:cs="Times New Roman"/>
          <w:b/>
          <w:bCs/>
        </w:rPr>
      </w:pPr>
      <w:r w:rsidRPr="002540F6">
        <w:rPr>
          <w:rFonts w:ascii="Times New Roman" w:hAnsi="Times New Roman" w:cs="Times New Roman"/>
          <w:b/>
          <w:bCs/>
        </w:rPr>
        <w:t xml:space="preserve">ПД </w:t>
      </w:r>
      <w:r w:rsidR="00780778">
        <w:rPr>
          <w:rFonts w:ascii="Times New Roman" w:hAnsi="Times New Roman" w:cs="Times New Roman"/>
          <w:b/>
          <w:bCs/>
        </w:rPr>
        <w:t xml:space="preserve">   </w:t>
      </w:r>
      <w:r w:rsidRPr="002540F6">
        <w:rPr>
          <w:rFonts w:ascii="Times New Roman" w:hAnsi="Times New Roman" w:cs="Times New Roman"/>
          <w:b/>
          <w:bCs/>
        </w:rPr>
        <w:t>ЗОНА ПРОИЗВОДСТВЕННО-ДЕЛОВОГО НАЗНАЧЕНИЯ</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 размещения производственных объектов IV-V класса санитарной классификации и ниже, иных объектов, в соответствии с видами использования недвижимости, указанными в таблице.</w:t>
      </w:r>
    </w:p>
    <w:p w:rsidR="001F39B1" w:rsidRPr="002540F6" w:rsidRDefault="001F39B1" w:rsidP="001F39B1">
      <w:pPr>
        <w:keepNext/>
        <w:spacing w:after="0" w:line="240" w:lineRule="auto"/>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6565"/>
        <w:gridCol w:w="749"/>
      </w:tblGrid>
      <w:tr w:rsidR="001F39B1" w:rsidRPr="002540F6" w:rsidTr="00A96D93">
        <w:tc>
          <w:tcPr>
            <w:tcW w:w="1600"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052"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34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Пищевая промышленность</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6.4</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Строительная промышленность</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6.6</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Гостиничное обслуживание</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4.7</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Культурное развитие</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устройство площадок для празднеств и гуляний;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зданий и сооружений для размещения цирков, зверинцев, зоопарков, океанариумов</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3.6</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Развлечения</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4.8</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Деловое управление</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4.1</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Спорт</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капитального строительства в качестве спортивных </w:t>
            </w:r>
            <w:r w:rsidRPr="002540F6">
              <w:rPr>
                <w:rFonts w:ascii="Times New Roman" w:hAnsi="Times New Roman" w:cs="Times New Roman"/>
                <w:sz w:val="20"/>
                <w:szCs w:val="20"/>
              </w:rPr>
              <w:lastRenderedPageBreak/>
              <w:t>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5.1</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Связь</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2540F6">
                <w:rPr>
                  <w:rFonts w:ascii="Times New Roman" w:hAnsi="Times New Roman" w:cs="Times New Roman"/>
                  <w:sz w:val="20"/>
                  <w:szCs w:val="20"/>
                </w:rPr>
                <w:t>кодом 3.1</w:t>
              </w:r>
            </w:hyperlink>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6.8</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Склады</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6.9</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Бытовое обслуживание</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3.3</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Амбулаторное ветеринарное обслуживание</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3.10.1</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УСЛОВНО РАЗРЕШЕННЫЕ ВИДЫ ИСПОЛЬЗОВАНИЯ</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Объекты торговли (торговые центры, торгово-развлекательные центры (комплексы)</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4.2</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Рынки</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4.3</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Магазины</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4.4</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Обслуживание автотранспорта</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4.9</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bl>
    <w:p w:rsidR="001F39B1" w:rsidRPr="002540F6" w:rsidRDefault="001F39B1" w:rsidP="001F39B1">
      <w:pPr>
        <w:spacing w:after="0" w:line="240" w:lineRule="auto"/>
        <w:rPr>
          <w:rFonts w:ascii="Times New Roman" w:hAnsi="Times New Roman" w:cs="Times New Roman"/>
          <w:sz w:val="24"/>
          <w:szCs w:val="24"/>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ПД</w:t>
      </w:r>
    </w:p>
    <w:p w:rsidR="001F39B1" w:rsidRPr="002540F6" w:rsidRDefault="001F39B1" w:rsidP="001F39B1">
      <w:pPr>
        <w:spacing w:after="0" w:line="240" w:lineRule="auto"/>
        <w:ind w:firstLine="709"/>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lastRenderedPageBreak/>
        <w:t>СП 42.13330.2011 «Градостроительство. Планировка и застройка городских и сельских поселений» (актуализированная редакция СНиП 2.07.01-89*);</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keepNext/>
        <w:spacing w:after="0" w:line="240" w:lineRule="auto"/>
        <w:rPr>
          <w:rFonts w:ascii="Times New Roman" w:hAnsi="Times New Roman" w:cs="Times New Roman"/>
          <w:b/>
          <w:bCs/>
          <w:u w:val="single"/>
        </w:rPr>
      </w:pPr>
    </w:p>
    <w:p w:rsidR="001F39B1" w:rsidRPr="002540F6" w:rsidRDefault="001F39B1" w:rsidP="001F39B1">
      <w:pPr>
        <w:spacing w:after="0" w:line="240" w:lineRule="auto"/>
        <w:rPr>
          <w:rFonts w:ascii="Times New Roman" w:hAnsi="Times New Roman" w:cs="Times New Roman"/>
        </w:rPr>
      </w:pPr>
      <w:r w:rsidRPr="002540F6">
        <w:rPr>
          <w:rFonts w:ascii="Times New Roman" w:hAnsi="Times New Roman" w:cs="Times New Roman"/>
          <w:b/>
          <w:bCs/>
          <w:u w:val="single"/>
        </w:rPr>
        <w:t>ОБЩЕСТВЕННО-ДЕЛОВЫЕ ЗОНЫ</w:t>
      </w:r>
    </w:p>
    <w:p w:rsidR="001F39B1" w:rsidRPr="002540F6" w:rsidRDefault="001F39B1" w:rsidP="001F39B1">
      <w:pPr>
        <w:spacing w:after="0" w:line="240" w:lineRule="auto"/>
        <w:rPr>
          <w:rFonts w:ascii="Times New Roman" w:hAnsi="Times New Roman" w:cs="Times New Roman"/>
          <w:b/>
          <w:bCs/>
        </w:rPr>
      </w:pPr>
    </w:p>
    <w:p w:rsidR="001F39B1" w:rsidRPr="002540F6" w:rsidRDefault="001F39B1" w:rsidP="001F39B1">
      <w:pPr>
        <w:spacing w:after="0" w:line="240" w:lineRule="auto"/>
        <w:rPr>
          <w:rFonts w:ascii="Times New Roman" w:hAnsi="Times New Roman" w:cs="Times New Roman"/>
          <w:b/>
          <w:bCs/>
        </w:rPr>
      </w:pPr>
      <w:r w:rsidRPr="002540F6">
        <w:rPr>
          <w:rFonts w:ascii="Times New Roman" w:hAnsi="Times New Roman" w:cs="Times New Roman"/>
          <w:b/>
          <w:bCs/>
        </w:rPr>
        <w:t>О-1</w:t>
      </w:r>
      <w:r w:rsidR="00780778">
        <w:rPr>
          <w:rFonts w:ascii="Times New Roman" w:hAnsi="Times New Roman" w:cs="Times New Roman"/>
          <w:b/>
          <w:bCs/>
        </w:rPr>
        <w:t xml:space="preserve">   </w:t>
      </w:r>
      <w:r w:rsidRPr="002540F6">
        <w:rPr>
          <w:rFonts w:ascii="Times New Roman" w:hAnsi="Times New Roman" w:cs="Times New Roman"/>
          <w:b/>
          <w:bCs/>
        </w:rPr>
        <w:t xml:space="preserve"> ЗОНА ДЕЛОВОГО, ОБЩЕСТВЕННОГО И КОММЕРЧЕСКОГО НАЗНАЧЕНИЯ</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 xml:space="preserve">Зона объектов обслуживания населения выделена для создания правовых условий формирования разнообразных объектов </w:t>
      </w:r>
      <w:r w:rsidR="00A96D93" w:rsidRPr="002540F6">
        <w:rPr>
          <w:rFonts w:ascii="Times New Roman" w:hAnsi="Times New Roman" w:cs="Times New Roman"/>
        </w:rPr>
        <w:t>общественного</w:t>
      </w:r>
      <w:r w:rsidRPr="002540F6">
        <w:rPr>
          <w:rFonts w:ascii="Times New Roman" w:hAnsi="Times New Roman" w:cs="Times New Roman"/>
        </w:rPr>
        <w:t xml:space="preserve">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1F39B1" w:rsidRPr="002540F6" w:rsidRDefault="001F39B1" w:rsidP="001F39B1">
      <w:pPr>
        <w:spacing w:after="0" w:line="240" w:lineRule="auto"/>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6543"/>
        <w:gridCol w:w="1613"/>
      </w:tblGrid>
      <w:tr w:rsidR="001F39B1" w:rsidRPr="002540F6" w:rsidTr="00A96D93">
        <w:trPr>
          <w:tblHeader/>
        </w:trPr>
        <w:tc>
          <w:tcPr>
            <w:tcW w:w="120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042"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750"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Бытовое обслуживание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3.3</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Культурное развитие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устройство площадок для празднеств и гуляний;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зданий и сооружений для размещения цирков, зверинцев, зоопарков, океанариумов</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3.6</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Общественное управление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2540F6">
              <w:rPr>
                <w:rFonts w:ascii="Times New Roman" w:hAnsi="Times New Roman" w:cs="Times New Roman"/>
                <w:sz w:val="20"/>
                <w:szCs w:val="20"/>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3.8</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Деловое управление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bookmarkStart w:id="157" w:name="Par194"/>
            <w:bookmarkEnd w:id="157"/>
            <w:r w:rsidRPr="002540F6">
              <w:rPr>
                <w:rFonts w:ascii="Times New Roman" w:hAnsi="Times New Roman" w:cs="Times New Roman"/>
                <w:sz w:val="20"/>
                <w:szCs w:val="20"/>
              </w:rPr>
              <w:t>4.1</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Рынки</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4.3</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Магазины</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капитального строительства, предназначенных для </w:t>
            </w:r>
            <w:r w:rsidRPr="002540F6">
              <w:rPr>
                <w:rFonts w:ascii="Times New Roman" w:hAnsi="Times New Roman" w:cs="Times New Roman"/>
                <w:sz w:val="20"/>
                <w:szCs w:val="20"/>
              </w:rPr>
              <w:lastRenderedPageBreak/>
              <w:t>продажи товаров, торговая площадь которых составляет до 5000 кв.м</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4.4</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Банковская и страховая деятельность</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bookmarkStart w:id="158" w:name="Par209"/>
            <w:bookmarkEnd w:id="158"/>
            <w:r w:rsidRPr="002540F6">
              <w:rPr>
                <w:rFonts w:ascii="Times New Roman" w:hAnsi="Times New Roman" w:cs="Times New Roman"/>
                <w:sz w:val="20"/>
                <w:szCs w:val="20"/>
              </w:rPr>
              <w:t>4.5</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Общественное питание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4.6</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Гостиничное обслуживание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4.7</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Деятельность по особой охране и изучению природы</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9.0</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Охрана природных территории</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9.1</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УСЛОВНО РАЗРЕШЕННЫЕ ВИДЫ ИСПОЛЬЗОВАНИЯ</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Социальное обслуживание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капитального строительства для размещения </w:t>
            </w:r>
            <w:r w:rsidRPr="002540F6">
              <w:rPr>
                <w:rFonts w:ascii="Times New Roman" w:hAnsi="Times New Roman" w:cs="Times New Roman"/>
                <w:sz w:val="20"/>
                <w:szCs w:val="20"/>
              </w:rPr>
              <w:lastRenderedPageBreak/>
              <w:t>отделений почты и телеграфа;</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3.2</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Автомобильный транспорт</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540F6">
              <w:rPr>
                <w:rFonts w:ascii="Times New Roman" w:hAnsi="Times New Roman" w:cs="Times New Roman"/>
                <w:sz w:val="20"/>
                <w:szCs w:val="20"/>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Обслуживание автотранспорта</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4.9</w:t>
            </w:r>
          </w:p>
        </w:tc>
      </w:tr>
      <w:tr w:rsidR="00A96D93" w:rsidRPr="002540F6" w:rsidTr="00A96D93">
        <w:tc>
          <w:tcPr>
            <w:tcW w:w="1208" w:type="pct"/>
          </w:tcPr>
          <w:p w:rsidR="00A96D93" w:rsidRPr="002540F6" w:rsidRDefault="00A96D93"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042" w:type="pct"/>
          </w:tcPr>
          <w:p w:rsidR="00A96D93" w:rsidRPr="002540F6" w:rsidRDefault="00A96D93"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0" w:type="pct"/>
          </w:tcPr>
          <w:p w:rsidR="00A96D93" w:rsidRPr="002540F6" w:rsidRDefault="00A96D93"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bl>
    <w:p w:rsidR="00A96D93" w:rsidRPr="002540F6" w:rsidRDefault="00A96D93" w:rsidP="00A96D93">
      <w:pPr>
        <w:spacing w:after="0" w:line="240" w:lineRule="auto"/>
        <w:ind w:firstLine="360"/>
        <w:jc w:val="both"/>
        <w:rPr>
          <w:rFonts w:ascii="Times New Roman" w:hAnsi="Times New Roman" w:cs="Times New Roman"/>
        </w:rPr>
      </w:pPr>
      <w:r w:rsidRPr="002540F6">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2540F6" w:rsidRDefault="001F39B1" w:rsidP="001F39B1">
      <w:pPr>
        <w:spacing w:after="0" w:line="240" w:lineRule="auto"/>
        <w:jc w:val="both"/>
        <w:rPr>
          <w:rFonts w:ascii="Times New Roman" w:hAnsi="Times New Roman" w:cs="Times New Roman"/>
          <w:u w:val="single"/>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1F39B1" w:rsidRPr="002540F6" w:rsidRDefault="001F39B1" w:rsidP="001F39B1">
      <w:pPr>
        <w:spacing w:after="0" w:line="240" w:lineRule="auto"/>
        <w:ind w:firstLine="709"/>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Свод правил 42.13330.2011 «Градостроительство. Планировка и застройка городских и сельских поселений» (актуализированная редакция</w:t>
      </w:r>
      <w:r w:rsidR="0026031E" w:rsidRPr="002540F6">
        <w:rPr>
          <w:rFonts w:ascii="Times New Roman" w:hAnsi="Times New Roman" w:cs="Times New Roman"/>
        </w:rPr>
        <w:t xml:space="preserve"> СНиП 2.07.01-89*)</w:t>
      </w:r>
      <w:r w:rsidRPr="002540F6">
        <w:rPr>
          <w:rFonts w:ascii="Times New Roman" w:hAnsi="Times New Roman" w:cs="Times New Roman"/>
        </w:rPr>
        <w:t>;</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sz w:val="24"/>
          <w:szCs w:val="24"/>
        </w:rPr>
        <w:t>СП 118.13330.2012 «Общественные здания и сооружения»;</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lastRenderedPageBreak/>
        <w:t xml:space="preserve"> «Региональные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другие действующие нормативные документы и технические регламенты.</w:t>
      </w:r>
    </w:p>
    <w:p w:rsidR="001F39B1" w:rsidRPr="002540F6" w:rsidRDefault="001F39B1" w:rsidP="001F39B1">
      <w:pPr>
        <w:tabs>
          <w:tab w:val="num" w:pos="1128"/>
        </w:tabs>
        <w:spacing w:after="0" w:line="240" w:lineRule="auto"/>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7176"/>
        <w:gridCol w:w="818"/>
        <w:gridCol w:w="872"/>
      </w:tblGrid>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numPr>
                <w:ilvl w:val="0"/>
                <w:numId w:val="12"/>
              </w:numPr>
              <w:spacing w:after="0" w:line="240" w:lineRule="auto"/>
              <w:ind w:left="0" w:firstLine="0"/>
              <w:jc w:val="center"/>
              <w:rPr>
                <w:rFonts w:ascii="Times New Roman" w:hAnsi="Times New Roman" w:cs="Times New Roman"/>
              </w:rPr>
            </w:pP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2540F6">
              <w:rPr>
                <w:rFonts w:ascii="Times New Roman" w:hAnsi="Times New Roman" w:cs="Times New Roman"/>
                <w:sz w:val="22"/>
                <w:szCs w:val="22"/>
              </w:rPr>
              <w:t>Параметры магистральных улиц (поперечный профиль улиц) и минимальное расстояние от края основной проезжей части принимаются в соответствии с проектами планировки</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w:t>
            </w:r>
          </w:p>
        </w:tc>
      </w:tr>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numPr>
                <w:ilvl w:val="0"/>
                <w:numId w:val="12"/>
              </w:numPr>
              <w:spacing w:after="0" w:line="240" w:lineRule="auto"/>
              <w:ind w:left="0" w:firstLine="0"/>
              <w:jc w:val="center"/>
              <w:rPr>
                <w:rFonts w:ascii="Times New Roman" w:hAnsi="Times New Roman" w:cs="Times New Roman"/>
              </w:rPr>
            </w:pP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25</w:t>
            </w:r>
          </w:p>
        </w:tc>
      </w:tr>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numPr>
                <w:ilvl w:val="0"/>
                <w:numId w:val="12"/>
              </w:numPr>
              <w:autoSpaceDE w:val="0"/>
              <w:autoSpaceDN w:val="0"/>
              <w:adjustRightInd w:val="0"/>
              <w:ind w:left="0" w:firstLine="0"/>
              <w:jc w:val="center"/>
              <w:rPr>
                <w:rFonts w:ascii="Times New Roman" w:hAnsi="Times New Roman" w:cs="Times New Roman"/>
                <w:sz w:val="22"/>
                <w:szCs w:val="22"/>
              </w:rPr>
            </w:pP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2540F6">
              <w:rPr>
                <w:rFonts w:ascii="Times New Roman" w:hAnsi="Times New Roman" w:cs="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6</w:t>
            </w:r>
          </w:p>
        </w:tc>
      </w:tr>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numPr>
                <w:ilvl w:val="0"/>
                <w:numId w:val="12"/>
              </w:numPr>
              <w:autoSpaceDE w:val="0"/>
              <w:autoSpaceDN w:val="0"/>
              <w:adjustRightInd w:val="0"/>
              <w:ind w:left="0" w:firstLine="0"/>
              <w:jc w:val="center"/>
              <w:rPr>
                <w:rFonts w:ascii="Times New Roman" w:hAnsi="Times New Roman" w:cs="Times New Roman"/>
                <w:sz w:val="22"/>
                <w:szCs w:val="22"/>
              </w:rPr>
            </w:pP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2540F6">
              <w:rPr>
                <w:rFonts w:ascii="Times New Roman" w:hAnsi="Times New Roman" w:cs="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60</w:t>
            </w:r>
          </w:p>
        </w:tc>
      </w:tr>
    </w:tbl>
    <w:p w:rsidR="001F39B1" w:rsidRPr="002540F6" w:rsidRDefault="001F39B1" w:rsidP="001F39B1">
      <w:pPr>
        <w:spacing w:after="0" w:line="240" w:lineRule="auto"/>
        <w:rPr>
          <w:rFonts w:ascii="Times New Roman" w:hAnsi="Times New Roman" w:cs="Times New Roman"/>
          <w:i/>
          <w:strike/>
        </w:rPr>
      </w:pPr>
    </w:p>
    <w:p w:rsidR="001F39B1" w:rsidRPr="002540F6" w:rsidRDefault="001F39B1" w:rsidP="001F39B1">
      <w:pPr>
        <w:spacing w:after="0" w:line="240" w:lineRule="auto"/>
        <w:rPr>
          <w:rFonts w:ascii="Times New Roman" w:hAnsi="Times New Roman" w:cs="Times New Roman"/>
          <w:b/>
          <w:bCs/>
          <w:u w:val="single"/>
        </w:rPr>
      </w:pPr>
    </w:p>
    <w:p w:rsidR="001F39B1" w:rsidRPr="002540F6" w:rsidRDefault="001F39B1" w:rsidP="001F39B1">
      <w:pPr>
        <w:widowControl w:val="0"/>
        <w:autoSpaceDE w:val="0"/>
        <w:autoSpaceDN w:val="0"/>
        <w:adjustRightInd w:val="0"/>
        <w:spacing w:after="0" w:line="240" w:lineRule="auto"/>
        <w:rPr>
          <w:rFonts w:ascii="Times New Roman" w:hAnsi="Times New Roman" w:cs="Times New Roman"/>
          <w:b/>
          <w:bCs/>
        </w:rPr>
      </w:pPr>
      <w:r w:rsidRPr="002540F6">
        <w:rPr>
          <w:rFonts w:ascii="Times New Roman" w:hAnsi="Times New Roman" w:cs="Times New Roman"/>
          <w:b/>
          <w:bCs/>
        </w:rPr>
        <w:t>О-2</w:t>
      </w:r>
      <w:r w:rsidR="00A10A72">
        <w:rPr>
          <w:rFonts w:ascii="Times New Roman" w:hAnsi="Times New Roman" w:cs="Times New Roman"/>
          <w:b/>
          <w:bCs/>
        </w:rPr>
        <w:t xml:space="preserve">   </w:t>
      </w:r>
      <w:r w:rsidRPr="002540F6">
        <w:rPr>
          <w:rFonts w:ascii="Times New Roman" w:hAnsi="Times New Roman" w:cs="Times New Roman"/>
          <w:b/>
          <w:bCs/>
        </w:rPr>
        <w:t xml:space="preserve"> ЗОНА ДЕЛОВОГО, ОБЩЕСТВЕННОГО И КОММЕРЧЕСКОГО НАЗНАЧЕНИЯ В ИСТОРИЧЕСКОЙ ЗАСТРОЙКЕ</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 xml:space="preserve">Зона выделена для обеспечения сохранности облика застройки прошлых веков, охватывает наиболее ценную в историко-архитектурном и планировочном отношениях часть исторического ядра населенного пункта. </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 xml:space="preserve">Реконструкция должна вестись на основе градостроительных традиций, сложившихся в историческом ядре села. В данной зоне должны сохраняться: историческая планировка, композиция, природный ландшафт, межпространственное соотношение, объемно - пространственная структура, форма и облик зданий и сооружений, объединенных масштабом, объемом, структурой, стилем, материалами, цветом и декоративными элементами.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6543"/>
        <w:gridCol w:w="1613"/>
      </w:tblGrid>
      <w:tr w:rsidR="001F39B1" w:rsidRPr="002540F6" w:rsidTr="00A96D93">
        <w:trPr>
          <w:tblHeader/>
        </w:trPr>
        <w:tc>
          <w:tcPr>
            <w:tcW w:w="120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b/>
                <w:bCs/>
              </w:rPr>
              <w:t xml:space="preserve"> </w:t>
            </w: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042"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750"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Деятельность по особой охране и изучению природы</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9.0</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Охрана природных территории</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9.1</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УСЛОВНО РАЗРЕШЕННЫЕ ВИДЫ ИСПОЛЬЗОВАНИЯ</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Магазины</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4.4</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Бытовое обслуживание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2540F6">
              <w:rPr>
                <w:rFonts w:ascii="Times New Roman" w:hAnsi="Times New Roman" w:cs="Times New Roman"/>
                <w:sz w:val="20"/>
                <w:szCs w:val="20"/>
              </w:rPr>
              <w:lastRenderedPageBreak/>
              <w:t>похоронные бюро</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3.3</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Культурное развитие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устройство площадок для празднеств и гуляний;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зданий и сооружений для размещения цирков, зверинцев, зоопарков, океанариумов</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3.6</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Общественное управление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2540F6">
              <w:rPr>
                <w:rFonts w:ascii="Times New Roman" w:hAnsi="Times New Roman" w:cs="Times New Roman"/>
                <w:sz w:val="20"/>
                <w:szCs w:val="20"/>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3.8</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Деловое управление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4.1</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Общественное питание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4.6</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Гостиничное обслуживание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4.7</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Банковская и страховая деятельность</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4.5</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Для индивидуального жилищного строительства</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2.1</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w:t>
            </w:r>
            <w:r w:rsidRPr="002540F6">
              <w:rPr>
                <w:rFonts w:ascii="Times New Roman" w:hAnsi="Times New Roman" w:cs="Times New Roman"/>
                <w:sz w:val="20"/>
                <w:szCs w:val="20"/>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3.1</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Ведение огородничества</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13.1</w:t>
            </w:r>
          </w:p>
        </w:tc>
      </w:tr>
    </w:tbl>
    <w:p w:rsidR="00A96D93" w:rsidRPr="002540F6" w:rsidRDefault="00A96D93" w:rsidP="00A96D93">
      <w:pPr>
        <w:spacing w:after="0" w:line="240" w:lineRule="auto"/>
        <w:ind w:firstLine="360"/>
        <w:jc w:val="both"/>
        <w:rPr>
          <w:rFonts w:ascii="Times New Roman" w:hAnsi="Times New Roman" w:cs="Times New Roman"/>
        </w:rPr>
      </w:pPr>
      <w:r w:rsidRPr="002540F6">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A96D93" w:rsidRPr="002540F6" w:rsidRDefault="00A96D93" w:rsidP="001F39B1">
      <w:pPr>
        <w:spacing w:after="0" w:line="240" w:lineRule="auto"/>
        <w:jc w:val="both"/>
        <w:rPr>
          <w:rFonts w:ascii="Times New Roman" w:hAnsi="Times New Roman" w:cs="Times New Roman"/>
          <w:u w:val="single"/>
        </w:rPr>
      </w:pPr>
    </w:p>
    <w:p w:rsidR="001F39B1" w:rsidRPr="002540F6" w:rsidRDefault="001F39B1" w:rsidP="001F39B1">
      <w:pPr>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w:t>
      </w:r>
    </w:p>
    <w:p w:rsidR="001F39B1" w:rsidRPr="002540F6" w:rsidRDefault="001F39B1" w:rsidP="001F39B1">
      <w:pPr>
        <w:spacing w:after="0" w:line="240" w:lineRule="auto"/>
        <w:ind w:firstLine="709"/>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Свод правил 42.13330.2011 «Градостроительство. Планировка и застройка городских и сельских поселений» (актуализированная редакция</w:t>
      </w:r>
      <w:r w:rsidR="0026031E" w:rsidRPr="002540F6">
        <w:rPr>
          <w:rFonts w:ascii="Times New Roman" w:hAnsi="Times New Roman" w:cs="Times New Roman"/>
        </w:rPr>
        <w:t xml:space="preserve"> СНиП 2.07.01-89*)</w:t>
      </w:r>
      <w:r w:rsidRPr="002540F6">
        <w:rPr>
          <w:rFonts w:ascii="Times New Roman" w:hAnsi="Times New Roman" w:cs="Times New Roman"/>
        </w:rPr>
        <w:t>;</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sz w:val="24"/>
          <w:szCs w:val="24"/>
        </w:rPr>
        <w:t>СП 118.13330.2012 «Общественные здания и сооружения»;</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другие действующие нормативные документы и технические регламенты.</w:t>
      </w:r>
    </w:p>
    <w:p w:rsidR="001F39B1" w:rsidRPr="002540F6" w:rsidRDefault="001F39B1" w:rsidP="001F39B1">
      <w:pPr>
        <w:tabs>
          <w:tab w:val="num" w:pos="1128"/>
        </w:tabs>
        <w:spacing w:after="0" w:line="240" w:lineRule="auto"/>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7176"/>
        <w:gridCol w:w="818"/>
        <w:gridCol w:w="872"/>
      </w:tblGrid>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2540F6">
              <w:rPr>
                <w:rFonts w:ascii="Times New Roman" w:hAnsi="Times New Roman" w:cs="Times New Roman"/>
                <w:sz w:val="22"/>
                <w:szCs w:val="22"/>
              </w:rPr>
              <w:t>Параметры магистральных улиц (поперечный профиль улиц) и минимальное расстояние от края основной проезжей части принимаются в соответствии с проектами планировки</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w:t>
            </w:r>
          </w:p>
        </w:tc>
      </w:tr>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2.</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25</w:t>
            </w:r>
          </w:p>
        </w:tc>
      </w:tr>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rPr>
                <w:rFonts w:ascii="Times New Roman" w:hAnsi="Times New Roman" w:cs="Times New Roman"/>
                <w:sz w:val="22"/>
                <w:szCs w:val="22"/>
              </w:rPr>
            </w:pPr>
            <w:r w:rsidRPr="002540F6">
              <w:rPr>
                <w:rFonts w:ascii="Times New Roman" w:hAnsi="Times New Roman" w:cs="Times New Roman"/>
                <w:sz w:val="22"/>
                <w:szCs w:val="22"/>
              </w:rPr>
              <w:t>3.</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2540F6">
              <w:rPr>
                <w:rFonts w:ascii="Times New Roman" w:hAnsi="Times New Roman" w:cs="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6</w:t>
            </w:r>
          </w:p>
        </w:tc>
      </w:tr>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rPr>
                <w:rFonts w:ascii="Times New Roman" w:hAnsi="Times New Roman" w:cs="Times New Roman"/>
                <w:sz w:val="22"/>
                <w:szCs w:val="22"/>
              </w:rPr>
            </w:pPr>
            <w:r w:rsidRPr="002540F6">
              <w:rPr>
                <w:rFonts w:ascii="Times New Roman" w:hAnsi="Times New Roman" w:cs="Times New Roman"/>
                <w:sz w:val="22"/>
                <w:szCs w:val="22"/>
              </w:rPr>
              <w:t>4.</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2540F6">
              <w:rPr>
                <w:rFonts w:ascii="Times New Roman" w:hAnsi="Times New Roman" w:cs="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60</w:t>
            </w:r>
          </w:p>
        </w:tc>
      </w:tr>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rPr>
                <w:rFonts w:ascii="Times New Roman" w:hAnsi="Times New Roman" w:cs="Times New Roman"/>
                <w:sz w:val="22"/>
                <w:szCs w:val="22"/>
              </w:rPr>
            </w:pPr>
            <w:r w:rsidRPr="002540F6">
              <w:rPr>
                <w:rFonts w:ascii="Times New Roman" w:hAnsi="Times New Roman" w:cs="Times New Roman"/>
                <w:sz w:val="22"/>
                <w:szCs w:val="22"/>
              </w:rPr>
              <w:t>5.</w:t>
            </w:r>
          </w:p>
        </w:tc>
        <w:tc>
          <w:tcPr>
            <w:tcW w:w="7176"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2540F6">
              <w:rPr>
                <w:rFonts w:ascii="Times New Roman" w:hAnsi="Times New Roman" w:cs="Times New Roman"/>
                <w:sz w:val="22"/>
                <w:szCs w:val="22"/>
              </w:rPr>
              <w:t>Минимальная площадь земельного участка под огород</w:t>
            </w:r>
          </w:p>
        </w:tc>
        <w:tc>
          <w:tcPr>
            <w:tcW w:w="81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кв. м</w:t>
            </w:r>
          </w:p>
        </w:tc>
        <w:tc>
          <w:tcPr>
            <w:tcW w:w="872"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100</w:t>
            </w:r>
          </w:p>
        </w:tc>
      </w:tr>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rPr>
                <w:rFonts w:ascii="Times New Roman" w:hAnsi="Times New Roman" w:cs="Times New Roman"/>
                <w:sz w:val="22"/>
                <w:szCs w:val="22"/>
              </w:rPr>
            </w:pPr>
            <w:r w:rsidRPr="002540F6">
              <w:rPr>
                <w:rFonts w:ascii="Times New Roman" w:hAnsi="Times New Roman" w:cs="Times New Roman"/>
                <w:sz w:val="22"/>
                <w:szCs w:val="22"/>
              </w:rPr>
              <w:t>6.</w:t>
            </w:r>
          </w:p>
        </w:tc>
        <w:tc>
          <w:tcPr>
            <w:tcW w:w="7176"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2540F6">
              <w:rPr>
                <w:rFonts w:ascii="Times New Roman" w:hAnsi="Times New Roman" w:cs="Times New Roman"/>
                <w:sz w:val="22"/>
                <w:szCs w:val="22"/>
              </w:rPr>
              <w:t>Максимальная площадь земельного участка под огород</w:t>
            </w:r>
          </w:p>
        </w:tc>
        <w:tc>
          <w:tcPr>
            <w:tcW w:w="81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кв. м</w:t>
            </w:r>
          </w:p>
        </w:tc>
        <w:tc>
          <w:tcPr>
            <w:tcW w:w="872"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1000</w:t>
            </w:r>
          </w:p>
        </w:tc>
      </w:tr>
    </w:tbl>
    <w:p w:rsidR="001F39B1" w:rsidRPr="002540F6" w:rsidRDefault="001F39B1" w:rsidP="001F39B1">
      <w:pPr>
        <w:widowControl w:val="0"/>
        <w:autoSpaceDE w:val="0"/>
        <w:autoSpaceDN w:val="0"/>
        <w:adjustRightInd w:val="0"/>
        <w:spacing w:after="0" w:line="240" w:lineRule="auto"/>
        <w:rPr>
          <w:rFonts w:ascii="Times New Roman" w:hAnsi="Times New Roman" w:cs="Times New Roman"/>
          <w:b/>
          <w:bCs/>
        </w:rPr>
      </w:pPr>
    </w:p>
    <w:p w:rsidR="001F39B1" w:rsidRPr="002540F6" w:rsidRDefault="001F39B1" w:rsidP="001F39B1">
      <w:pPr>
        <w:widowControl w:val="0"/>
        <w:autoSpaceDE w:val="0"/>
        <w:autoSpaceDN w:val="0"/>
        <w:adjustRightInd w:val="0"/>
        <w:spacing w:after="0" w:line="240" w:lineRule="auto"/>
        <w:rPr>
          <w:rFonts w:ascii="Times New Roman" w:hAnsi="Times New Roman" w:cs="Times New Roman"/>
          <w:b/>
          <w:bCs/>
        </w:rPr>
      </w:pPr>
      <w:r w:rsidRPr="002540F6">
        <w:rPr>
          <w:rFonts w:ascii="Times New Roman" w:hAnsi="Times New Roman" w:cs="Times New Roman"/>
          <w:b/>
          <w:bCs/>
        </w:rPr>
        <w:t>О-3 ЗОНА ОБЪЕКТОВ РЕЛИГИОЗНОГО НАЗНАЧЕНИЯ</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 xml:space="preserve">Зона О-3 выделена для конфессиональных объектов и территорий, связанных с </w:t>
      </w:r>
      <w:r w:rsidR="00A96D93" w:rsidRPr="002540F6">
        <w:rPr>
          <w:rFonts w:ascii="Times New Roman" w:hAnsi="Times New Roman" w:cs="Times New Roman"/>
        </w:rPr>
        <w:t>их использованием</w:t>
      </w:r>
      <w:r w:rsidRPr="002540F6">
        <w:rPr>
          <w:rFonts w:ascii="Times New Roman" w:hAnsi="Times New Roman" w:cs="Times New Roman"/>
        </w:rPr>
        <w:t>.</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В зоне находятся объекты культурного наследия Никольский монастырь, Успенский монастырь и т д.</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Ограничения использования земельных участков и объектов капитального строительства по условиям охраны объектов культурного наследия действуют в соответствии с требованиями Федерального закона от 25 июня 2002 года № 73-ФЗ «Об объектах культурного наследия (памятниках истории и культуры) народов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6543"/>
        <w:gridCol w:w="1613"/>
      </w:tblGrid>
      <w:tr w:rsidR="001F39B1" w:rsidRPr="002540F6" w:rsidTr="00A96D93">
        <w:trPr>
          <w:tblHeader/>
        </w:trPr>
        <w:tc>
          <w:tcPr>
            <w:tcW w:w="120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b/>
                <w:bCs/>
              </w:rPr>
              <w:lastRenderedPageBreak/>
              <w:t xml:space="preserve"> </w:t>
            </w: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042"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750"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Деятельность по особой охране и изучению природы</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9.0</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Охрана природных территории</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9.1</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Религиозное использование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3.7</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bl>
    <w:p w:rsidR="00A96D93" w:rsidRPr="002540F6" w:rsidRDefault="00A96D93" w:rsidP="00A96D93">
      <w:pPr>
        <w:spacing w:after="0" w:line="240" w:lineRule="auto"/>
        <w:ind w:firstLine="360"/>
        <w:jc w:val="both"/>
        <w:rPr>
          <w:rFonts w:ascii="Times New Roman" w:hAnsi="Times New Roman" w:cs="Times New Roman"/>
        </w:rPr>
      </w:pPr>
      <w:r w:rsidRPr="002540F6">
        <w:rPr>
          <w:rFonts w:ascii="Times New Roman" w:hAnsi="Times New Roman" w:cs="Times New Roman"/>
        </w:rPr>
        <w:t xml:space="preserve">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w:t>
      </w:r>
      <w:r w:rsidRPr="002540F6">
        <w:rPr>
          <w:rFonts w:ascii="Times New Roman" w:hAnsi="Times New Roman" w:cs="Times New Roman"/>
        </w:rPr>
        <w:lastRenderedPageBreak/>
        <w:t>причиняет вред окружающей среде и санитарному благополучию, не причиняет существенного неудобства жителям.</w:t>
      </w:r>
    </w:p>
    <w:p w:rsidR="00A96D93" w:rsidRPr="002540F6" w:rsidRDefault="00A96D93" w:rsidP="001F39B1">
      <w:pPr>
        <w:spacing w:after="0" w:line="240" w:lineRule="auto"/>
        <w:jc w:val="both"/>
        <w:rPr>
          <w:rFonts w:ascii="Times New Roman" w:hAnsi="Times New Roman" w:cs="Times New Roman"/>
          <w:u w:val="single"/>
        </w:rPr>
      </w:pPr>
    </w:p>
    <w:p w:rsidR="001F39B1" w:rsidRPr="002540F6" w:rsidRDefault="001F39B1" w:rsidP="001F39B1">
      <w:pPr>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w:t>
      </w:r>
    </w:p>
    <w:p w:rsidR="001F39B1" w:rsidRPr="002540F6" w:rsidRDefault="001F39B1" w:rsidP="001F39B1">
      <w:pPr>
        <w:spacing w:after="0" w:line="240" w:lineRule="auto"/>
        <w:ind w:firstLine="709"/>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Свод правил 42.13330.2011 «Градостроительство. Планировка и застройка городских и сельских поселений» (актуализированная редакция</w:t>
      </w:r>
      <w:r w:rsidR="0026031E" w:rsidRPr="002540F6">
        <w:rPr>
          <w:rFonts w:ascii="Times New Roman" w:hAnsi="Times New Roman" w:cs="Times New Roman"/>
        </w:rPr>
        <w:t xml:space="preserve"> СНиП 2.07.01-89*)</w:t>
      </w:r>
      <w:r w:rsidRPr="002540F6">
        <w:rPr>
          <w:rFonts w:ascii="Times New Roman" w:hAnsi="Times New Roman" w:cs="Times New Roman"/>
        </w:rPr>
        <w:t>;</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другие действующие нормативные документы и технические регламенты.</w:t>
      </w:r>
    </w:p>
    <w:p w:rsidR="001F39B1" w:rsidRPr="002540F6" w:rsidRDefault="001F39B1" w:rsidP="001F39B1">
      <w:pPr>
        <w:spacing w:after="0" w:line="240" w:lineRule="auto"/>
        <w:rPr>
          <w:rFonts w:ascii="Times New Roman" w:hAnsi="Times New Roman" w:cs="Times New Roman"/>
        </w:rPr>
      </w:pPr>
    </w:p>
    <w:p w:rsidR="001F39B1" w:rsidRPr="002540F6" w:rsidRDefault="001F39B1" w:rsidP="001F39B1">
      <w:pPr>
        <w:widowControl w:val="0"/>
        <w:autoSpaceDE w:val="0"/>
        <w:autoSpaceDN w:val="0"/>
        <w:adjustRightInd w:val="0"/>
        <w:spacing w:after="0" w:line="240" w:lineRule="auto"/>
        <w:rPr>
          <w:rFonts w:ascii="Times New Roman" w:hAnsi="Times New Roman" w:cs="Times New Roman"/>
          <w:b/>
          <w:bCs/>
        </w:rPr>
      </w:pPr>
      <w:r w:rsidRPr="002540F6">
        <w:rPr>
          <w:rFonts w:ascii="Times New Roman" w:hAnsi="Times New Roman" w:cs="Times New Roman"/>
          <w:b/>
          <w:bCs/>
        </w:rPr>
        <w:t xml:space="preserve">О-4 </w:t>
      </w:r>
      <w:r w:rsidR="00A10A72">
        <w:rPr>
          <w:rFonts w:ascii="Times New Roman" w:hAnsi="Times New Roman" w:cs="Times New Roman"/>
          <w:b/>
          <w:bCs/>
        </w:rPr>
        <w:t xml:space="preserve">   </w:t>
      </w:r>
      <w:r w:rsidRPr="002540F6">
        <w:rPr>
          <w:rFonts w:ascii="Times New Roman" w:hAnsi="Times New Roman" w:cs="Times New Roman"/>
          <w:b/>
          <w:bCs/>
        </w:rPr>
        <w:t>ЗОНА МУЗЕЯ ЗАПОВЕДНИКА</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К зоне музея заповедника отнесены земельные участки, имеющие особое историко-культурное, природоохранное, научное, эстетическое и иное особо ценное значение. Ограничения использования земельных участков и объектов капитального строительства по условиям охраны объектов культурного наследия представлены в статье 3</w:t>
      </w:r>
      <w:r w:rsidR="0026031E" w:rsidRPr="002540F6">
        <w:rPr>
          <w:rFonts w:ascii="Times New Roman" w:hAnsi="Times New Roman" w:cs="Times New Roman"/>
        </w:rPr>
        <w:t>0</w:t>
      </w:r>
      <w:r w:rsidRPr="002540F6">
        <w:rPr>
          <w:rFonts w:ascii="Times New Roman" w:hAnsi="Times New Roman" w:cs="Times New Roman"/>
        </w:rPr>
        <w:t xml:space="preserve"> настоящих Правил. </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В зоне музея заповедника находится объект культурного наследия Крепость «Старая Ладога» (комплекс).</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Ограничения использования земельных участков и объектов капитального строительства по условиям охраны объектов культурного наследия действуют в соответствии с требованиями Федерального закона от 25 июня 2002 года № 73-ФЗ «Об объектах культурного наследия (памятниках истории и культуры) народов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6543"/>
        <w:gridCol w:w="1613"/>
      </w:tblGrid>
      <w:tr w:rsidR="001F39B1" w:rsidRPr="002540F6" w:rsidTr="00A96D93">
        <w:trPr>
          <w:tblHeader/>
        </w:trPr>
        <w:tc>
          <w:tcPr>
            <w:tcW w:w="120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b/>
                <w:bCs/>
              </w:rPr>
              <w:t xml:space="preserve"> </w:t>
            </w: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042"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750"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Деятельность по особой охране и изучению природы</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9.0</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Охрана природных территории</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w:t>
            </w:r>
            <w:r w:rsidRPr="002540F6">
              <w:rPr>
                <w:rFonts w:ascii="Times New Roman" w:hAnsi="Times New Roman" w:cs="Times New Roman"/>
                <w:sz w:val="20"/>
                <w:szCs w:val="20"/>
              </w:rPr>
              <w:lastRenderedPageBreak/>
              <w:t>лесах, соблюдение режима использования природных ресурсов в заказниках, сохранение свойств земель, являющихся особо ценными</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9.1</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Культурное развитие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устройство площадок для празднеств и гуляний;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зданий и сооружений для размещения цирков, зверинцев, зоопарков, океанариумов</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3.6</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Религиозное использование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3.7</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bl>
    <w:p w:rsidR="00A96D93" w:rsidRPr="002540F6" w:rsidRDefault="00A96D93" w:rsidP="00A96D93">
      <w:pPr>
        <w:spacing w:after="0" w:line="240" w:lineRule="auto"/>
        <w:ind w:firstLine="360"/>
        <w:jc w:val="both"/>
        <w:rPr>
          <w:rFonts w:ascii="Times New Roman" w:hAnsi="Times New Roman" w:cs="Times New Roman"/>
        </w:rPr>
      </w:pPr>
      <w:r w:rsidRPr="002540F6">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A96D93" w:rsidRPr="002540F6" w:rsidRDefault="00A96D93" w:rsidP="001F39B1">
      <w:pPr>
        <w:spacing w:after="0" w:line="240" w:lineRule="auto"/>
        <w:jc w:val="both"/>
        <w:rPr>
          <w:rFonts w:ascii="Times New Roman" w:hAnsi="Times New Roman" w:cs="Times New Roman"/>
          <w:u w:val="single"/>
        </w:rPr>
      </w:pPr>
    </w:p>
    <w:p w:rsidR="001F39B1" w:rsidRPr="002540F6" w:rsidRDefault="001F39B1" w:rsidP="001F39B1">
      <w:pPr>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О-4</w:t>
      </w:r>
    </w:p>
    <w:p w:rsidR="001F39B1" w:rsidRPr="002540F6" w:rsidRDefault="001F39B1" w:rsidP="001F39B1">
      <w:pPr>
        <w:spacing w:after="0" w:line="240" w:lineRule="auto"/>
        <w:ind w:firstLine="709"/>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Свод правил 42.13330.2011 «Градостроительство. Планировка и застройка городских и сельских поселений» (актуализированная редакция</w:t>
      </w:r>
      <w:r w:rsidR="0026031E" w:rsidRPr="002540F6">
        <w:rPr>
          <w:rFonts w:ascii="Times New Roman" w:hAnsi="Times New Roman" w:cs="Times New Roman"/>
        </w:rPr>
        <w:t xml:space="preserve"> СНиП 2.07.01-89*)</w:t>
      </w:r>
      <w:r w:rsidRPr="002540F6">
        <w:rPr>
          <w:rFonts w:ascii="Times New Roman" w:hAnsi="Times New Roman" w:cs="Times New Roman"/>
        </w:rPr>
        <w:t>;</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sz w:val="24"/>
          <w:szCs w:val="24"/>
        </w:rPr>
        <w:t>СП 118.13330.2012 «Общественные здания и сооружения»;</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lastRenderedPageBreak/>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другие действующие нормативные документы и технические регламенты.</w:t>
      </w:r>
    </w:p>
    <w:p w:rsidR="001F39B1" w:rsidRPr="002540F6" w:rsidRDefault="001F39B1" w:rsidP="001F39B1">
      <w:pPr>
        <w:spacing w:after="0" w:line="240" w:lineRule="auto"/>
        <w:rPr>
          <w:rFonts w:ascii="Times New Roman" w:hAnsi="Times New Roman" w:cs="Times New Roman"/>
          <w:b/>
          <w:bCs/>
        </w:rPr>
      </w:pPr>
    </w:p>
    <w:p w:rsidR="001F39B1" w:rsidRPr="002540F6" w:rsidRDefault="001F39B1" w:rsidP="001F39B1">
      <w:pPr>
        <w:spacing w:after="0" w:line="240" w:lineRule="auto"/>
        <w:rPr>
          <w:rFonts w:ascii="Times New Roman" w:hAnsi="Times New Roman" w:cs="Times New Roman"/>
          <w:b/>
          <w:bCs/>
        </w:rPr>
      </w:pPr>
      <w:r w:rsidRPr="002540F6">
        <w:rPr>
          <w:rFonts w:ascii="Times New Roman" w:hAnsi="Times New Roman" w:cs="Times New Roman"/>
          <w:b/>
          <w:bCs/>
        </w:rPr>
        <w:t xml:space="preserve">О-5 </w:t>
      </w:r>
      <w:r w:rsidR="00A10A72">
        <w:rPr>
          <w:rFonts w:ascii="Times New Roman" w:hAnsi="Times New Roman" w:cs="Times New Roman"/>
          <w:b/>
          <w:bCs/>
        </w:rPr>
        <w:t xml:space="preserve">   </w:t>
      </w:r>
      <w:r w:rsidRPr="002540F6">
        <w:rPr>
          <w:rFonts w:ascii="Times New Roman" w:hAnsi="Times New Roman" w:cs="Times New Roman"/>
          <w:b/>
          <w:bCs/>
        </w:rPr>
        <w:t>ЗОНА УЧРЕЖДЕНИЙ ЗДРАВООХРАНЕНИЯ И СОЦИАЛЬНОЙ ЗАЩИТЫ</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 размещения учреждений здравоохранения и социальной защиты сельского значения, а также обслуживающих объектов, вспомогательных по отношению к основному назначению зоны.</w:t>
      </w:r>
    </w:p>
    <w:p w:rsidR="001F39B1" w:rsidRPr="002540F6" w:rsidRDefault="001F39B1" w:rsidP="001F39B1">
      <w:pPr>
        <w:spacing w:after="0" w:line="240" w:lineRule="auto"/>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6543"/>
        <w:gridCol w:w="1613"/>
      </w:tblGrid>
      <w:tr w:rsidR="001F39B1" w:rsidRPr="002540F6" w:rsidTr="00A96D93">
        <w:trPr>
          <w:tblHeader/>
        </w:trPr>
        <w:tc>
          <w:tcPr>
            <w:tcW w:w="120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042"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750"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Здравоохранение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3.4</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Амбулаторно-</w:t>
            </w:r>
            <w:r w:rsidRPr="002540F6">
              <w:rPr>
                <w:rFonts w:ascii="Times New Roman" w:hAnsi="Times New Roman" w:cs="Times New Roman"/>
                <w:sz w:val="20"/>
                <w:szCs w:val="20"/>
              </w:rPr>
              <w:br/>
              <w:t>поликлиническое обслуживание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3.4.1</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Стационарное медицинское обслуживание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3.4.2</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УСЛОВНО РАЗРЕШЕННЫЕ ВИДЫ ИСПОЛЬЗОВАНИЯ</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Социальное обслуживание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3.2</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20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04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2540F6">
              <w:rPr>
                <w:rFonts w:ascii="Times New Roman" w:hAnsi="Times New Roman" w:cs="Times New Roman"/>
                <w:sz w:val="20"/>
                <w:szCs w:val="20"/>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3.1</w:t>
            </w:r>
          </w:p>
        </w:tc>
      </w:tr>
    </w:tbl>
    <w:p w:rsidR="00A96D93" w:rsidRPr="002540F6" w:rsidRDefault="00A96D93" w:rsidP="00A96D93">
      <w:pPr>
        <w:spacing w:after="0" w:line="240" w:lineRule="auto"/>
        <w:ind w:firstLine="360"/>
        <w:jc w:val="both"/>
        <w:rPr>
          <w:rFonts w:ascii="Times New Roman" w:hAnsi="Times New Roman" w:cs="Times New Roman"/>
        </w:rPr>
      </w:pPr>
      <w:r w:rsidRPr="002540F6">
        <w:rPr>
          <w:rFonts w:ascii="Times New Roman" w:hAnsi="Times New Roman" w:cs="Times New Roman"/>
        </w:rPr>
        <w:lastRenderedPageBreak/>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2540F6" w:rsidRDefault="001F39B1" w:rsidP="001F39B1">
      <w:pPr>
        <w:spacing w:after="0" w:line="240" w:lineRule="auto"/>
        <w:jc w:val="both"/>
        <w:rPr>
          <w:rFonts w:ascii="Times New Roman" w:hAnsi="Times New Roman" w:cs="Times New Roman"/>
          <w:u w:val="single"/>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О-5</w:t>
      </w:r>
    </w:p>
    <w:p w:rsidR="001F39B1" w:rsidRPr="002540F6" w:rsidRDefault="001F39B1" w:rsidP="001F39B1">
      <w:pPr>
        <w:spacing w:after="0" w:line="240" w:lineRule="auto"/>
        <w:ind w:firstLine="709"/>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Свод правил 42.13330.2011 «Градостроительство. Планировка и застройка городских и сельских поселений» (актуализированная редакция</w:t>
      </w:r>
      <w:r w:rsidR="0026031E" w:rsidRPr="002540F6">
        <w:rPr>
          <w:rFonts w:ascii="Times New Roman" w:hAnsi="Times New Roman" w:cs="Times New Roman"/>
        </w:rPr>
        <w:t xml:space="preserve"> СНиП 2.07.01-89*)</w:t>
      </w:r>
      <w:r w:rsidRPr="002540F6">
        <w:rPr>
          <w:rFonts w:ascii="Times New Roman" w:hAnsi="Times New Roman" w:cs="Times New Roman"/>
        </w:rPr>
        <w:t>;</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sz w:val="24"/>
          <w:szCs w:val="24"/>
        </w:rPr>
        <w:t>СП 118.13330.2012 «Общественные здания и сооружения»;</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другие действующие нормативные документы и технические регламенты.</w:t>
      </w:r>
    </w:p>
    <w:p w:rsidR="001F39B1" w:rsidRPr="002540F6" w:rsidRDefault="001F39B1" w:rsidP="001F39B1">
      <w:pPr>
        <w:tabs>
          <w:tab w:val="num" w:pos="1128"/>
        </w:tabs>
        <w:spacing w:after="0" w:line="240" w:lineRule="auto"/>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7176"/>
        <w:gridCol w:w="818"/>
        <w:gridCol w:w="872"/>
      </w:tblGrid>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2540F6">
              <w:rPr>
                <w:rFonts w:ascii="Times New Roman" w:hAnsi="Times New Roman" w:cs="Times New Roman"/>
                <w:sz w:val="22"/>
                <w:szCs w:val="22"/>
              </w:rPr>
              <w:t>Параметры магистральных улиц (поперечный профиль улиц) и минимальное расстояние от края основной проезжей части принимаются в соответствии с проектами планировки</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w:t>
            </w:r>
          </w:p>
        </w:tc>
      </w:tr>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2.</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25</w:t>
            </w:r>
          </w:p>
        </w:tc>
      </w:tr>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rPr>
                <w:rFonts w:ascii="Times New Roman" w:hAnsi="Times New Roman" w:cs="Times New Roman"/>
                <w:sz w:val="22"/>
                <w:szCs w:val="22"/>
              </w:rPr>
            </w:pPr>
            <w:r w:rsidRPr="002540F6">
              <w:rPr>
                <w:rFonts w:ascii="Times New Roman" w:hAnsi="Times New Roman" w:cs="Times New Roman"/>
                <w:sz w:val="22"/>
                <w:szCs w:val="22"/>
              </w:rPr>
              <w:t>3.</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2540F6">
              <w:rPr>
                <w:rFonts w:ascii="Times New Roman" w:hAnsi="Times New Roman" w:cs="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6</w:t>
            </w:r>
          </w:p>
        </w:tc>
      </w:tr>
      <w:tr w:rsidR="001F39B1" w:rsidRPr="002540F6" w:rsidTr="0078077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rPr>
                <w:rFonts w:ascii="Times New Roman" w:hAnsi="Times New Roman" w:cs="Times New Roman"/>
                <w:sz w:val="22"/>
                <w:szCs w:val="22"/>
              </w:rPr>
            </w:pPr>
            <w:r w:rsidRPr="002540F6">
              <w:rPr>
                <w:rFonts w:ascii="Times New Roman" w:hAnsi="Times New Roman" w:cs="Times New Roman"/>
                <w:sz w:val="22"/>
                <w:szCs w:val="22"/>
              </w:rPr>
              <w:t>4.</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2540F6">
              <w:rPr>
                <w:rFonts w:ascii="Times New Roman" w:hAnsi="Times New Roman" w:cs="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2540F6">
              <w:rPr>
                <w:rFonts w:ascii="Times New Roman" w:hAnsi="Times New Roman" w:cs="Times New Roman"/>
                <w:sz w:val="22"/>
                <w:szCs w:val="22"/>
              </w:rPr>
              <w:t>60</w:t>
            </w:r>
          </w:p>
        </w:tc>
      </w:tr>
    </w:tbl>
    <w:p w:rsidR="00A96D93" w:rsidRPr="002540F6" w:rsidRDefault="00A96D93" w:rsidP="001F39B1">
      <w:pPr>
        <w:spacing w:after="0" w:line="240" w:lineRule="auto"/>
        <w:rPr>
          <w:rFonts w:ascii="Times New Roman" w:hAnsi="Times New Roman" w:cs="Times New Roman"/>
          <w:b/>
        </w:rPr>
      </w:pPr>
    </w:p>
    <w:p w:rsidR="001F39B1" w:rsidRPr="002540F6" w:rsidRDefault="001F39B1" w:rsidP="001F39B1">
      <w:pPr>
        <w:spacing w:after="0" w:line="240" w:lineRule="auto"/>
        <w:rPr>
          <w:rFonts w:ascii="Times New Roman" w:hAnsi="Times New Roman" w:cs="Times New Roman"/>
          <w:b/>
          <w:bCs/>
          <w:u w:val="single"/>
        </w:rPr>
      </w:pPr>
      <w:r w:rsidRPr="002540F6">
        <w:rPr>
          <w:rFonts w:ascii="Times New Roman" w:hAnsi="Times New Roman" w:cs="Times New Roman"/>
          <w:b/>
          <w:bCs/>
          <w:u w:val="single"/>
        </w:rPr>
        <w:t xml:space="preserve">РЕКРЕАЦИОННЫЕ ЗОНЫ </w:t>
      </w:r>
    </w:p>
    <w:p w:rsidR="001F39B1" w:rsidRPr="002540F6" w:rsidRDefault="001F39B1" w:rsidP="001F39B1">
      <w:pPr>
        <w:spacing w:after="0" w:line="240" w:lineRule="auto"/>
        <w:rPr>
          <w:rFonts w:ascii="Times New Roman" w:hAnsi="Times New Roman" w:cs="Times New Roman"/>
          <w:b/>
          <w:bCs/>
          <w:u w:val="single"/>
        </w:rPr>
      </w:pPr>
    </w:p>
    <w:p w:rsidR="001F39B1" w:rsidRPr="002540F6" w:rsidRDefault="001F39B1" w:rsidP="001F39B1">
      <w:pPr>
        <w:spacing w:after="0" w:line="240" w:lineRule="auto"/>
        <w:rPr>
          <w:rFonts w:ascii="Times New Roman" w:hAnsi="Times New Roman" w:cs="Times New Roman"/>
          <w:b/>
          <w:bCs/>
        </w:rPr>
      </w:pPr>
      <w:r w:rsidRPr="002540F6">
        <w:rPr>
          <w:rFonts w:ascii="Times New Roman" w:hAnsi="Times New Roman" w:cs="Times New Roman"/>
          <w:b/>
          <w:bCs/>
        </w:rPr>
        <w:t>Р-1</w:t>
      </w:r>
      <w:r w:rsidR="00A10A72">
        <w:rPr>
          <w:rFonts w:ascii="Times New Roman" w:hAnsi="Times New Roman" w:cs="Times New Roman"/>
          <w:b/>
          <w:bCs/>
        </w:rPr>
        <w:t xml:space="preserve">   </w:t>
      </w:r>
      <w:r w:rsidRPr="002540F6">
        <w:rPr>
          <w:rFonts w:ascii="Times New Roman" w:hAnsi="Times New Roman" w:cs="Times New Roman"/>
          <w:b/>
          <w:bCs/>
        </w:rPr>
        <w:t xml:space="preserve"> ЗОНА СКВЕРОВ, ПАРКОВ</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 организации парков, скверов, бульваров, используемых в целях кратковременного отдыха, проведения досуга населения без объектов капитального строительства.</w:t>
      </w:r>
    </w:p>
    <w:p w:rsidR="001F39B1" w:rsidRPr="002540F6" w:rsidRDefault="001F39B1" w:rsidP="001F39B1">
      <w:pPr>
        <w:pStyle w:val="Iniiaiieoaenonionooiii2"/>
        <w:ind w:firstLine="748"/>
        <w:rPr>
          <w:rFonts w:ascii="Times New Roman" w:hAnsi="Times New Roman" w:cs="Times New Roman"/>
          <w:iCs/>
          <w:color w:val="auto"/>
          <w:sz w:val="22"/>
          <w:szCs w:val="22"/>
        </w:rPr>
      </w:pPr>
      <w:r w:rsidRPr="002540F6">
        <w:rPr>
          <w:rFonts w:ascii="Times New Roman" w:hAnsi="Times New Roman" w:cs="Times New Roman"/>
          <w:iCs/>
          <w:color w:val="auto"/>
          <w:sz w:val="22"/>
          <w:szCs w:val="22"/>
        </w:rPr>
        <w:t>Зона скверов, парков,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1F39B1" w:rsidRPr="002540F6" w:rsidRDefault="001F39B1" w:rsidP="001F39B1">
      <w:pPr>
        <w:pStyle w:val="Iniiaiieoaenonionooiii2"/>
        <w:ind w:firstLine="748"/>
        <w:rPr>
          <w:rFonts w:ascii="Times New Roman" w:hAnsi="Times New Roman" w:cs="Times New Roman"/>
          <w:iCs/>
          <w:color w:val="auto"/>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7539"/>
        <w:gridCol w:w="1054"/>
      </w:tblGrid>
      <w:tr w:rsidR="001F39B1" w:rsidRPr="002540F6" w:rsidTr="00780778">
        <w:trPr>
          <w:jc w:val="center"/>
        </w:trPr>
        <w:tc>
          <w:tcPr>
            <w:tcW w:w="1005"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505"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490"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780778">
        <w:trPr>
          <w:jc w:val="center"/>
        </w:trPr>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lastRenderedPageBreak/>
              <w:t>ОСНОВНЫЕ ВИДЫ РАЗРЕШЕННОГО ИСПОЛЬЗОВАНИЯ</w:t>
            </w:r>
          </w:p>
        </w:tc>
      </w:tr>
      <w:tr w:rsidR="001F39B1" w:rsidRPr="002540F6" w:rsidTr="00780778">
        <w:trPr>
          <w:jc w:val="center"/>
        </w:trPr>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bl>
    <w:p w:rsidR="001F39B1" w:rsidRPr="002540F6" w:rsidRDefault="001F39B1" w:rsidP="001F39B1">
      <w:pPr>
        <w:spacing w:after="0" w:line="240" w:lineRule="auto"/>
        <w:jc w:val="both"/>
        <w:rPr>
          <w:rFonts w:ascii="Times New Roman" w:hAnsi="Times New Roman" w:cs="Times New Roman"/>
          <w:u w:val="single"/>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параметры разрешенного строительства, реконструкции объектов, расположенных в зоне Р-1</w:t>
      </w:r>
    </w:p>
    <w:p w:rsidR="001F39B1" w:rsidRPr="002540F6" w:rsidRDefault="001F39B1" w:rsidP="001F39B1">
      <w:pPr>
        <w:pStyle w:val="Iniiaiieoaenonionooiii2"/>
        <w:ind w:firstLine="540"/>
        <w:rPr>
          <w:rFonts w:ascii="Times New Roman" w:hAnsi="Times New Roman" w:cs="Times New Roman"/>
          <w:iCs/>
          <w:color w:val="auto"/>
          <w:sz w:val="22"/>
          <w:szCs w:val="22"/>
        </w:rPr>
      </w:pPr>
      <w:r w:rsidRPr="002540F6">
        <w:rPr>
          <w:rFonts w:ascii="Times New Roman" w:hAnsi="Times New Roman" w:cs="Times New Roman"/>
          <w:iCs/>
          <w:color w:val="auto"/>
          <w:sz w:val="22"/>
          <w:szCs w:val="22"/>
        </w:rPr>
        <w:t>Суммарная площадь застройки всех вспомогательных объектов не должна превышать 15% территории.</w:t>
      </w:r>
    </w:p>
    <w:p w:rsidR="001F39B1" w:rsidRPr="002540F6" w:rsidRDefault="001F39B1" w:rsidP="001F39B1">
      <w:pPr>
        <w:pStyle w:val="Iniiaiieoaenonionooiii2"/>
        <w:ind w:firstLine="540"/>
        <w:rPr>
          <w:rFonts w:ascii="Times New Roman" w:hAnsi="Times New Roman" w:cs="Times New Roman"/>
          <w:iCs/>
          <w:color w:val="auto"/>
          <w:sz w:val="22"/>
          <w:szCs w:val="22"/>
        </w:rPr>
      </w:pPr>
      <w:r w:rsidRPr="002540F6">
        <w:rPr>
          <w:rFonts w:ascii="Times New Roman" w:hAnsi="Times New Roman" w:cs="Times New Roman"/>
          <w:iCs/>
          <w:color w:val="auto"/>
          <w:sz w:val="22"/>
          <w:szCs w:val="22"/>
        </w:rPr>
        <w:t>В общем балансе территории площадь озелененных территорий – не менее 70 %.</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 п.9; </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«Региональные нормативы градостроительного проектирования Ленинградской области».</w:t>
      </w:r>
    </w:p>
    <w:p w:rsidR="001F39B1" w:rsidRPr="002540F6" w:rsidRDefault="001F39B1" w:rsidP="001F39B1">
      <w:pPr>
        <w:spacing w:after="0" w:line="240" w:lineRule="auto"/>
        <w:rPr>
          <w:rFonts w:ascii="Times New Roman" w:hAnsi="Times New Roman" w:cs="Times New Roman"/>
          <w:b/>
        </w:rPr>
      </w:pPr>
    </w:p>
    <w:p w:rsidR="001F39B1" w:rsidRPr="002540F6" w:rsidRDefault="001F39B1" w:rsidP="001F39B1">
      <w:pPr>
        <w:keepNext/>
        <w:spacing w:after="0" w:line="240" w:lineRule="auto"/>
        <w:jc w:val="both"/>
        <w:rPr>
          <w:rFonts w:ascii="Times New Roman" w:hAnsi="Times New Roman" w:cs="Times New Roman"/>
          <w:b/>
        </w:rPr>
      </w:pPr>
      <w:r w:rsidRPr="002540F6">
        <w:rPr>
          <w:rFonts w:ascii="Times New Roman" w:hAnsi="Times New Roman" w:cs="Times New Roman"/>
          <w:b/>
        </w:rPr>
        <w:t>Р-2</w:t>
      </w:r>
      <w:r w:rsidR="00A10A72">
        <w:rPr>
          <w:rFonts w:ascii="Times New Roman" w:hAnsi="Times New Roman" w:cs="Times New Roman"/>
          <w:b/>
        </w:rPr>
        <w:t xml:space="preserve">   </w:t>
      </w:r>
      <w:r w:rsidRPr="002540F6">
        <w:rPr>
          <w:rFonts w:ascii="Times New Roman" w:hAnsi="Times New Roman" w:cs="Times New Roman"/>
          <w:b/>
        </w:rPr>
        <w:t>ЗОНА ОБЪЕКТОВ, ПРЕДНАЗНАЧЕННЫХ ДЛЯ ЗАНЯТИЯ ФИЗИЧЕСКОЙ КУЛЬТУРОЙ И СПОРТОМ</w:t>
      </w:r>
    </w:p>
    <w:p w:rsidR="001F39B1" w:rsidRPr="002540F6" w:rsidRDefault="001F39B1" w:rsidP="001F39B1">
      <w:pPr>
        <w:keepNext/>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 размещения плоскостных спортивных сооружений, а также обслуживающих объектов, вспомогательных по отношению к основному назначению зоны без объектов капитального строительства.</w:t>
      </w:r>
    </w:p>
    <w:p w:rsidR="001F39B1" w:rsidRPr="002540F6" w:rsidRDefault="001F39B1" w:rsidP="001F39B1">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7539"/>
        <w:gridCol w:w="1054"/>
      </w:tblGrid>
      <w:tr w:rsidR="001F39B1" w:rsidRPr="002540F6" w:rsidTr="00A96D93">
        <w:tc>
          <w:tcPr>
            <w:tcW w:w="1005"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505"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490"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Спорт</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5.1</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bl>
    <w:p w:rsidR="001F39B1" w:rsidRPr="002540F6" w:rsidRDefault="001F39B1" w:rsidP="001F39B1">
      <w:pPr>
        <w:spacing w:after="0" w:line="240" w:lineRule="auto"/>
        <w:ind w:firstLine="708"/>
        <w:jc w:val="both"/>
        <w:rPr>
          <w:rFonts w:ascii="Times New Roman" w:hAnsi="Times New Roman" w:cs="Times New Roman"/>
        </w:rPr>
      </w:pPr>
      <w:r w:rsidRPr="002540F6">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и посетителей, не причиняет вред окружающей среде и санитарному благополучию, не причиняет существенного неудобства жителям.</w:t>
      </w:r>
    </w:p>
    <w:p w:rsidR="001F39B1" w:rsidRPr="002540F6" w:rsidRDefault="001F39B1" w:rsidP="001F39B1">
      <w:pPr>
        <w:keepNext/>
        <w:spacing w:after="0" w:line="240" w:lineRule="auto"/>
        <w:rPr>
          <w:rFonts w:ascii="Times New Roman" w:hAnsi="Times New Roman" w:cs="Times New Roman"/>
          <w:u w:val="single"/>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Параметры разрешенного строительного изменения объектов недвижимости</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lastRenderedPageBreak/>
        <w:t>СП 42.13330.2011 «Градостроительство. Планировка и застройка городских и сельских поселений» (актуализированная редакция СНиП 2</w:t>
      </w:r>
      <w:r w:rsidR="0026031E" w:rsidRPr="002540F6">
        <w:rPr>
          <w:rFonts w:ascii="Times New Roman" w:hAnsi="Times New Roman" w:cs="Times New Roman"/>
        </w:rPr>
        <w:t>.07.01-89*)</w:t>
      </w:r>
      <w:r w:rsidRPr="002540F6">
        <w:rPr>
          <w:rFonts w:ascii="Times New Roman" w:hAnsi="Times New Roman" w:cs="Times New Roman"/>
        </w:rPr>
        <w:t xml:space="preserve">; </w:t>
      </w:r>
    </w:p>
    <w:p w:rsidR="001F39B1" w:rsidRPr="002540F6" w:rsidRDefault="001F39B1" w:rsidP="001F39B1">
      <w:pPr>
        <w:numPr>
          <w:ilvl w:val="0"/>
          <w:numId w:val="13"/>
        </w:numPr>
        <w:autoSpaceDE w:val="0"/>
        <w:autoSpaceDN w:val="0"/>
        <w:adjustRightInd w:val="0"/>
        <w:spacing w:after="0" w:line="240" w:lineRule="auto"/>
        <w:jc w:val="both"/>
        <w:rPr>
          <w:rFonts w:ascii="Times New Roman" w:hAnsi="Times New Roman" w:cs="Times New Roman"/>
          <w:bCs/>
        </w:rPr>
      </w:pPr>
      <w:r w:rsidRPr="002540F6">
        <w:rPr>
          <w:rFonts w:ascii="Times New Roman" w:hAnsi="Times New Roman" w:cs="Times New Roman"/>
          <w:bCs/>
        </w:rPr>
        <w:t>СП 31-115-2006. «Открытые плоскостные физкультурно-спортивные сооружения»;</w:t>
      </w:r>
    </w:p>
    <w:p w:rsidR="001F39B1" w:rsidRPr="002540F6" w:rsidRDefault="001F39B1" w:rsidP="001F39B1">
      <w:pPr>
        <w:numPr>
          <w:ilvl w:val="0"/>
          <w:numId w:val="13"/>
        </w:numPr>
        <w:autoSpaceDE w:val="0"/>
        <w:autoSpaceDN w:val="0"/>
        <w:adjustRightInd w:val="0"/>
        <w:spacing w:after="0" w:line="240" w:lineRule="auto"/>
        <w:jc w:val="both"/>
        <w:rPr>
          <w:rFonts w:ascii="Times New Roman" w:hAnsi="Times New Roman" w:cs="Times New Roman"/>
          <w:bCs/>
        </w:rPr>
      </w:pPr>
      <w:r w:rsidRPr="002540F6">
        <w:rPr>
          <w:rFonts w:ascii="Times New Roman" w:hAnsi="Times New Roman" w:cs="Times New Roman"/>
          <w:bCs/>
        </w:rPr>
        <w:t>«Региональные нормативы градостроительного проектирования Ленинградской области»;</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другие действующие нормативные документы и технические регламенты.</w:t>
      </w:r>
    </w:p>
    <w:p w:rsidR="001F39B1" w:rsidRPr="002540F6" w:rsidRDefault="001F39B1" w:rsidP="001F39B1">
      <w:pPr>
        <w:spacing w:after="0" w:line="240" w:lineRule="auto"/>
        <w:rPr>
          <w:rFonts w:ascii="Times New Roman" w:hAnsi="Times New Roman" w:cs="Times New Roman"/>
          <w:b/>
          <w:bCs/>
        </w:rPr>
      </w:pPr>
    </w:p>
    <w:p w:rsidR="001F39B1" w:rsidRPr="002540F6" w:rsidRDefault="001F39B1" w:rsidP="001F39B1">
      <w:pPr>
        <w:spacing w:after="0" w:line="240" w:lineRule="auto"/>
        <w:rPr>
          <w:rFonts w:ascii="Times New Roman" w:hAnsi="Times New Roman" w:cs="Times New Roman"/>
          <w:b/>
          <w:bCs/>
        </w:rPr>
      </w:pPr>
      <w:r w:rsidRPr="002540F6">
        <w:rPr>
          <w:rFonts w:ascii="Times New Roman" w:hAnsi="Times New Roman" w:cs="Times New Roman"/>
          <w:b/>
          <w:bCs/>
        </w:rPr>
        <w:t xml:space="preserve">Р-3 </w:t>
      </w:r>
      <w:r w:rsidR="00A10A72">
        <w:rPr>
          <w:rFonts w:ascii="Times New Roman" w:hAnsi="Times New Roman" w:cs="Times New Roman"/>
          <w:b/>
          <w:bCs/>
        </w:rPr>
        <w:t xml:space="preserve">   </w:t>
      </w:r>
      <w:r w:rsidRPr="002540F6">
        <w:rPr>
          <w:rFonts w:ascii="Times New Roman" w:hAnsi="Times New Roman" w:cs="Times New Roman"/>
          <w:b/>
          <w:bCs/>
        </w:rPr>
        <w:t>ЗОНА ОБЪЕКТОВ РЕКРЕАЦИИ И ТУРИЗМА</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 xml:space="preserve">Зона предназначена для размещения объектов рекреационного назначения, санаторно-курортного лечения и туризма, а также обслуживающих объектов, вспомогательных по отношению к основному назначению зоны. </w:t>
      </w:r>
    </w:p>
    <w:p w:rsidR="001F39B1" w:rsidRPr="002540F6" w:rsidRDefault="001F39B1" w:rsidP="001F39B1">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7539"/>
        <w:gridCol w:w="1054"/>
      </w:tblGrid>
      <w:tr w:rsidR="001F39B1" w:rsidRPr="002540F6" w:rsidTr="00A96D93">
        <w:trPr>
          <w:tblHeader/>
        </w:trPr>
        <w:tc>
          <w:tcPr>
            <w:tcW w:w="1005"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505"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490"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Отдых (рекреация)</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5.1-5.5</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5.0</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Спорт</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5.1</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Природно-</w:t>
            </w:r>
            <w:r w:rsidRPr="002540F6">
              <w:rPr>
                <w:rFonts w:ascii="Times New Roman" w:hAnsi="Times New Roman" w:cs="Times New Roman"/>
                <w:sz w:val="20"/>
                <w:szCs w:val="20"/>
              </w:rPr>
              <w:br/>
              <w:t>познавательный туризм</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необходимых природоохранных и природовосстановительных мероприятий</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5.2</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Туристическое обслуживание</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9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5.2.1</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Охота и рыбалка</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9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5.3</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Причалы для маломерных судов</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5.4</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Поля для гольфа или конных прогулок</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5.5</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2540F6">
              <w:rPr>
                <w:rFonts w:ascii="Times New Roman" w:hAnsi="Times New Roman" w:cs="Times New Roman"/>
                <w:sz w:val="20"/>
                <w:szCs w:val="20"/>
              </w:rPr>
              <w:lastRenderedPageBreak/>
              <w:t>хозяйственная деятельность, обеспечивающая познавательный туризм</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9.3</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Деятельность по особой охране и изучению природы</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9.0</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Охрана природных территории</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9.1</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УСЛОВНО РАЗРЕШЕННЫЕ ВИДЫ ИСПОЛЬЗОВАНИЯ</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Магазины</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4.4</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Общественное питание</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4.6</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Гостиничное обслуживание</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4.7</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0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50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bl>
    <w:p w:rsidR="001F39B1" w:rsidRPr="002540F6" w:rsidRDefault="001F39B1" w:rsidP="001F39B1">
      <w:pPr>
        <w:spacing w:after="0" w:line="240" w:lineRule="auto"/>
        <w:ind w:firstLine="708"/>
        <w:jc w:val="both"/>
        <w:rPr>
          <w:rFonts w:ascii="Times New Roman" w:hAnsi="Times New Roman" w:cs="Times New Roman"/>
        </w:rPr>
      </w:pPr>
      <w:r w:rsidRPr="002540F6">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и посетителей, не причиняет вред окружающей среде и санитарному благополучию, не причиняет существенного неудобства жителям.</w:t>
      </w:r>
    </w:p>
    <w:p w:rsidR="001F39B1" w:rsidRPr="002540F6" w:rsidRDefault="001F39B1" w:rsidP="001F39B1">
      <w:pPr>
        <w:spacing w:after="0" w:line="240" w:lineRule="auto"/>
        <w:rPr>
          <w:rFonts w:ascii="Times New Roman" w:hAnsi="Times New Roman" w:cs="Times New Roman"/>
        </w:rPr>
      </w:pPr>
    </w:p>
    <w:p w:rsidR="001F39B1" w:rsidRPr="002540F6" w:rsidRDefault="001F39B1" w:rsidP="001F39B1">
      <w:pPr>
        <w:spacing w:after="0" w:line="240" w:lineRule="auto"/>
        <w:rPr>
          <w:rFonts w:ascii="Times New Roman" w:hAnsi="Times New Roman" w:cs="Times New Roman"/>
          <w:u w:val="single"/>
        </w:rPr>
      </w:pPr>
      <w:r w:rsidRPr="002540F6">
        <w:rPr>
          <w:rFonts w:ascii="Times New Roman" w:hAnsi="Times New Roman" w:cs="Times New Roman"/>
          <w:u w:val="single"/>
        </w:rPr>
        <w:t>Параметры разрешенного строительного изменения объектов недвижимости</w:t>
      </w:r>
    </w:p>
    <w:p w:rsidR="001F39B1" w:rsidRPr="002540F6" w:rsidRDefault="001F39B1" w:rsidP="001F39B1">
      <w:pPr>
        <w:spacing w:after="0" w:line="240" w:lineRule="auto"/>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 п. 15, Приложение Ж; </w:t>
      </w:r>
    </w:p>
    <w:p w:rsidR="001F39B1" w:rsidRPr="002540F6" w:rsidRDefault="001F39B1" w:rsidP="001F39B1">
      <w:pPr>
        <w:numPr>
          <w:ilvl w:val="0"/>
          <w:numId w:val="13"/>
        </w:numPr>
        <w:spacing w:after="0" w:line="240" w:lineRule="auto"/>
        <w:rPr>
          <w:rFonts w:ascii="Times New Roman" w:hAnsi="Times New Roman" w:cs="Times New Roman"/>
        </w:rPr>
      </w:pPr>
      <w:r w:rsidRPr="002540F6">
        <w:rPr>
          <w:rFonts w:ascii="Times New Roman" w:hAnsi="Times New Roman" w:cs="Times New Roman"/>
        </w:rPr>
        <w:t>СП 118.13330.2012 «Общественные здания и сооружения»;</w:t>
      </w:r>
    </w:p>
    <w:p w:rsidR="001F39B1" w:rsidRPr="002540F6" w:rsidRDefault="001F39B1" w:rsidP="001F39B1">
      <w:pPr>
        <w:numPr>
          <w:ilvl w:val="0"/>
          <w:numId w:val="13"/>
        </w:numPr>
        <w:spacing w:after="0" w:line="240" w:lineRule="auto"/>
        <w:rPr>
          <w:rFonts w:ascii="Times New Roman" w:hAnsi="Times New Roman" w:cs="Times New Roman"/>
        </w:rPr>
      </w:pPr>
      <w:r w:rsidRPr="002540F6">
        <w:rPr>
          <w:rFonts w:ascii="Times New Roman" w:hAnsi="Times New Roman" w:cs="Times New Roman"/>
        </w:rPr>
        <w:t>«Региональные нормативы градостроительного проектирования Ленинградской области»;</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 xml:space="preserve">  другие действующие нормативные документы и технические регламенты.</w:t>
      </w:r>
    </w:p>
    <w:p w:rsidR="001F39B1" w:rsidRPr="002540F6" w:rsidRDefault="001F39B1" w:rsidP="001F39B1">
      <w:pPr>
        <w:spacing w:after="0" w:line="240" w:lineRule="auto"/>
        <w:ind w:firstLine="708"/>
        <w:jc w:val="both"/>
        <w:rPr>
          <w:rFonts w:ascii="Times New Roman" w:hAnsi="Times New Roman" w:cs="Times New Roman"/>
        </w:rPr>
      </w:pPr>
    </w:p>
    <w:p w:rsidR="001F39B1" w:rsidRPr="002540F6" w:rsidRDefault="001F39B1" w:rsidP="001F39B1">
      <w:pPr>
        <w:spacing w:after="0" w:line="240" w:lineRule="auto"/>
        <w:jc w:val="both"/>
        <w:rPr>
          <w:rFonts w:ascii="Times New Roman" w:hAnsi="Times New Roman" w:cs="Times New Roman"/>
          <w:b/>
        </w:rPr>
      </w:pPr>
      <w:r w:rsidRPr="002540F6">
        <w:rPr>
          <w:rFonts w:ascii="Times New Roman" w:hAnsi="Times New Roman" w:cs="Times New Roman"/>
        </w:rPr>
        <w:br w:type="page"/>
      </w:r>
      <w:r w:rsidRPr="002540F6">
        <w:rPr>
          <w:rFonts w:ascii="Times New Roman" w:hAnsi="Times New Roman" w:cs="Times New Roman"/>
          <w:b/>
        </w:rPr>
        <w:lastRenderedPageBreak/>
        <w:t>ПРОИЗВОДСТВЕННЫЕ ЗОНЫ</w:t>
      </w:r>
    </w:p>
    <w:p w:rsidR="001F39B1" w:rsidRPr="002540F6" w:rsidRDefault="001F39B1" w:rsidP="001F39B1">
      <w:pPr>
        <w:spacing w:after="0" w:line="240" w:lineRule="auto"/>
        <w:jc w:val="both"/>
        <w:rPr>
          <w:rFonts w:ascii="Times New Roman" w:hAnsi="Times New Roman" w:cs="Times New Roman"/>
          <w:b/>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производственной зоне.</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F39B1" w:rsidRPr="002540F6" w:rsidRDefault="001F39B1" w:rsidP="001F39B1">
      <w:pPr>
        <w:autoSpaceDE w:val="0"/>
        <w:autoSpaceDN w:val="0"/>
        <w:adjustRightInd w:val="0"/>
        <w:spacing w:after="0" w:line="240" w:lineRule="auto"/>
        <w:ind w:firstLine="540"/>
        <w:jc w:val="both"/>
        <w:rPr>
          <w:rFonts w:ascii="Times New Roman" w:hAnsi="Times New Roman" w:cs="Times New Roman"/>
          <w:bCs/>
          <w:sz w:val="24"/>
          <w:szCs w:val="24"/>
        </w:rPr>
      </w:pPr>
      <w:r w:rsidRPr="002540F6">
        <w:rPr>
          <w:rFonts w:ascii="Times New Roman" w:hAnsi="Times New Roman" w:cs="Times New Roman"/>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2540F6">
        <w:rPr>
          <w:rFonts w:ascii="Times New Roman" w:hAnsi="Times New Roman" w:cs="Times New Roman"/>
          <w:bCs/>
          <w:sz w:val="24"/>
          <w:szCs w:val="24"/>
        </w:rPr>
        <w:t>сводом правил СП 18.13330.2011 "Генеральные планы промышленных предприятий"</w:t>
      </w:r>
      <w:r w:rsidRPr="002540F6">
        <w:rPr>
          <w:rFonts w:ascii="Times New Roman" w:hAnsi="Times New Roman" w:cs="Times New Roman"/>
        </w:rPr>
        <w:t>.</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 xml:space="preserve">5. Режим содержания санитарно-защитных зон в соответствии с СанПиН 2.2.1/2.1.1.1200 «Санитарно-защитные зоны и санитарная классификация предприятий, сооружений и иных объектов» </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6. Минимальную площадь озеленения санитарно-защитных зон следует принимать в зависимости от ширины санитарно-защитной зоны,  %:</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до 300 м …………………….   60%</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 xml:space="preserve">свыше 300 до </w:t>
      </w:r>
      <w:smartTag w:uri="urn:schemas-microsoft-com:office:smarttags" w:element="metricconverter">
        <w:smartTagPr>
          <w:attr w:name="ProductID" w:val="1000 м"/>
        </w:smartTagPr>
        <w:r w:rsidRPr="002540F6">
          <w:rPr>
            <w:rFonts w:ascii="Times New Roman" w:hAnsi="Times New Roman" w:cs="Times New Roman"/>
          </w:rPr>
          <w:t>1000 м</w:t>
        </w:r>
      </w:smartTag>
      <w:r w:rsidRPr="002540F6">
        <w:rPr>
          <w:rFonts w:ascii="Times New Roman" w:hAnsi="Times New Roman" w:cs="Times New Roman"/>
        </w:rPr>
        <w:t xml:space="preserve"> .…….50%</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свыше 1000 м до 3000 м …………….….40%</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свыше 3000м…………………………..20%</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2540F6">
          <w:rPr>
            <w:rFonts w:ascii="Times New Roman" w:hAnsi="Times New Roman" w:cs="Times New Roman"/>
          </w:rPr>
          <w:t>50 м</w:t>
        </w:r>
      </w:smartTag>
      <w:r w:rsidRPr="002540F6">
        <w:rPr>
          <w:rFonts w:ascii="Times New Roman" w:hAnsi="Times New Roman" w:cs="Times New Roman"/>
        </w:rPr>
        <w:t xml:space="preserve">, а при ширине зоны до </w:t>
      </w:r>
      <w:smartTag w:uri="urn:schemas-microsoft-com:office:smarttags" w:element="metricconverter">
        <w:smartTagPr>
          <w:attr w:name="ProductID" w:val="100 м"/>
        </w:smartTagPr>
        <w:r w:rsidRPr="002540F6">
          <w:rPr>
            <w:rFonts w:ascii="Times New Roman" w:hAnsi="Times New Roman" w:cs="Times New Roman"/>
          </w:rPr>
          <w:t>100 м</w:t>
        </w:r>
      </w:smartTag>
      <w:r w:rsidRPr="002540F6">
        <w:rPr>
          <w:rFonts w:ascii="Times New Roman" w:hAnsi="Times New Roman" w:cs="Times New Roman"/>
        </w:rPr>
        <w:t xml:space="preserve"> – не менее </w:t>
      </w:r>
      <w:smartTag w:uri="urn:schemas-microsoft-com:office:smarttags" w:element="metricconverter">
        <w:smartTagPr>
          <w:attr w:name="ProductID" w:val="20 м"/>
        </w:smartTagPr>
        <w:r w:rsidRPr="002540F6">
          <w:rPr>
            <w:rFonts w:ascii="Times New Roman" w:hAnsi="Times New Roman" w:cs="Times New Roman"/>
          </w:rPr>
          <w:t>20 м</w:t>
        </w:r>
      </w:smartTag>
      <w:r w:rsidRPr="002540F6">
        <w:rPr>
          <w:rFonts w:ascii="Times New Roman" w:hAnsi="Times New Roman" w:cs="Times New Roman"/>
        </w:rPr>
        <w:t xml:space="preserve">.  </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 проектам и нормативам.</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9. Требования к параметрам сооружений и границам земельных участков в соответствии с:</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 xml:space="preserve"> СП 42.13330.2011 «Градостроительство. Планировка и застройка городских и сельских поселений» (актуализированная редакция СНиП 2.07.01-89*), п.15, Приложение </w:t>
      </w:r>
      <w:r w:rsidRPr="002540F6">
        <w:rPr>
          <w:rFonts w:ascii="Times New Roman" w:hAnsi="Times New Roman" w:cs="Times New Roman"/>
          <w:lang w:val="en-US"/>
        </w:rPr>
        <w:t>E</w:t>
      </w:r>
      <w:r w:rsidRPr="002540F6">
        <w:rPr>
          <w:rFonts w:ascii="Times New Roman" w:hAnsi="Times New Roman" w:cs="Times New Roman"/>
        </w:rPr>
        <w:t xml:space="preserve">; </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 xml:space="preserve"> </w:t>
      </w:r>
      <w:r w:rsidRPr="002540F6">
        <w:rPr>
          <w:rFonts w:ascii="Times New Roman" w:hAnsi="Times New Roman" w:cs="Times New Roman"/>
          <w:bCs/>
          <w:sz w:val="24"/>
          <w:szCs w:val="24"/>
        </w:rPr>
        <w:t>СП 18.13330.2011 «Генеральные планы промышленных предприятий»</w:t>
      </w:r>
      <w:r w:rsidRPr="002540F6">
        <w:rPr>
          <w:rFonts w:ascii="Times New Roman" w:hAnsi="Times New Roman" w:cs="Times New Roman"/>
        </w:rPr>
        <w:t>;</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1F39B1" w:rsidRPr="002540F6" w:rsidRDefault="001F39B1" w:rsidP="001F39B1">
      <w:pPr>
        <w:numPr>
          <w:ilvl w:val="0"/>
          <w:numId w:val="13"/>
        </w:numPr>
        <w:spacing w:after="0" w:line="240" w:lineRule="auto"/>
        <w:rPr>
          <w:rFonts w:ascii="Times New Roman" w:hAnsi="Times New Roman" w:cs="Times New Roman"/>
        </w:rPr>
      </w:pPr>
      <w:r w:rsidRPr="002540F6">
        <w:rPr>
          <w:rFonts w:ascii="Times New Roman" w:hAnsi="Times New Roman" w:cs="Times New Roman"/>
        </w:rPr>
        <w:t>«Региональные нормативы градостроительного проектирования Ленинградской области»;</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b/>
          <w:u w:val="single"/>
        </w:rPr>
      </w:pPr>
      <w:r w:rsidRPr="002540F6">
        <w:rPr>
          <w:rFonts w:ascii="Times New Roman" w:hAnsi="Times New Roman" w:cs="Times New Roman"/>
        </w:rPr>
        <w:t xml:space="preserve"> другими действующими нормативными документами и техническими регламентами.</w:t>
      </w:r>
    </w:p>
    <w:p w:rsidR="001F39B1" w:rsidRPr="002540F6" w:rsidRDefault="001F39B1" w:rsidP="001F39B1">
      <w:pPr>
        <w:spacing w:after="0" w:line="240" w:lineRule="auto"/>
        <w:jc w:val="both"/>
        <w:rPr>
          <w:rFonts w:ascii="Times New Roman" w:hAnsi="Times New Roman" w:cs="Times New Roman"/>
        </w:rPr>
      </w:pPr>
    </w:p>
    <w:p w:rsidR="001F39B1" w:rsidRPr="002540F6" w:rsidRDefault="001F39B1" w:rsidP="001F39B1">
      <w:pPr>
        <w:spacing w:after="0" w:line="240" w:lineRule="auto"/>
        <w:rPr>
          <w:rFonts w:ascii="Times New Roman" w:hAnsi="Times New Roman" w:cs="Times New Roman"/>
          <w:b/>
          <w:bCs/>
        </w:rPr>
      </w:pPr>
      <w:r w:rsidRPr="002540F6">
        <w:rPr>
          <w:rFonts w:ascii="Times New Roman" w:hAnsi="Times New Roman" w:cs="Times New Roman"/>
          <w:b/>
          <w:bCs/>
        </w:rPr>
        <w:t xml:space="preserve">П-1 </w:t>
      </w:r>
      <w:r w:rsidR="00A10A72">
        <w:rPr>
          <w:rFonts w:ascii="Times New Roman" w:hAnsi="Times New Roman" w:cs="Times New Roman"/>
          <w:b/>
          <w:bCs/>
        </w:rPr>
        <w:t xml:space="preserve">   </w:t>
      </w:r>
      <w:r w:rsidRPr="002540F6">
        <w:rPr>
          <w:rFonts w:ascii="Times New Roman" w:hAnsi="Times New Roman" w:cs="Times New Roman"/>
          <w:b/>
          <w:bCs/>
        </w:rPr>
        <w:t xml:space="preserve">ЗОНА ПРОИЗВОДСТВЕННО-КОММУНАЛЬНЫХ ОБЪЕКТОВ </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 xml:space="preserve">Зона предназначена для размещения производственно-коммунальных объектов </w:t>
      </w:r>
      <w:r w:rsidRPr="002540F6">
        <w:rPr>
          <w:rFonts w:ascii="Times New Roman" w:hAnsi="Times New Roman" w:cs="Times New Roman"/>
          <w:lang w:val="en-US"/>
        </w:rPr>
        <w:t>IV</w:t>
      </w:r>
      <w:r w:rsidRPr="002540F6">
        <w:rPr>
          <w:rFonts w:ascii="Times New Roman" w:hAnsi="Times New Roman" w:cs="Times New Roman"/>
        </w:rPr>
        <w:t>-</w:t>
      </w:r>
      <w:r w:rsidRPr="002540F6">
        <w:rPr>
          <w:rFonts w:ascii="Times New Roman" w:hAnsi="Times New Roman" w:cs="Times New Roman"/>
          <w:lang w:val="en-US"/>
        </w:rPr>
        <w:t>V</w:t>
      </w:r>
      <w:r w:rsidRPr="002540F6">
        <w:rPr>
          <w:rFonts w:ascii="Times New Roman" w:hAnsi="Times New Roman" w:cs="Times New Roman"/>
        </w:rPr>
        <w:t xml:space="preserve"> класса санитарной классификации.</w:t>
      </w:r>
    </w:p>
    <w:p w:rsidR="001F39B1" w:rsidRPr="002540F6" w:rsidRDefault="001F39B1" w:rsidP="001F39B1">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6535"/>
        <w:gridCol w:w="779"/>
      </w:tblGrid>
      <w:tr w:rsidR="001F39B1" w:rsidRPr="002540F6" w:rsidTr="00A96D93">
        <w:tc>
          <w:tcPr>
            <w:tcW w:w="1600"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03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362"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Пищевая промышленность</w:t>
            </w:r>
          </w:p>
        </w:tc>
        <w:tc>
          <w:tcPr>
            <w:tcW w:w="30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2"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6.4</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Строительная промышленность</w:t>
            </w:r>
          </w:p>
        </w:tc>
        <w:tc>
          <w:tcPr>
            <w:tcW w:w="30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2"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6.6</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0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2"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rPr>
            </w:pPr>
            <w:r w:rsidRPr="002540F6">
              <w:rPr>
                <w:rFonts w:ascii="Times New Roman" w:hAnsi="Times New Roman" w:cs="Times New Roman"/>
                <w:sz w:val="20"/>
                <w:szCs w:val="20"/>
              </w:rPr>
              <w:t>9.3</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Бытовое обслуживание</w:t>
            </w:r>
          </w:p>
        </w:tc>
        <w:tc>
          <w:tcPr>
            <w:tcW w:w="30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2"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3.3</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Энергетика</w:t>
            </w:r>
          </w:p>
        </w:tc>
        <w:tc>
          <w:tcPr>
            <w:tcW w:w="30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2"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6.7</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Связь</w:t>
            </w:r>
          </w:p>
        </w:tc>
        <w:tc>
          <w:tcPr>
            <w:tcW w:w="30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2540F6">
                <w:rPr>
                  <w:rFonts w:ascii="Times New Roman" w:hAnsi="Times New Roman" w:cs="Times New Roman"/>
                  <w:sz w:val="20"/>
                  <w:szCs w:val="20"/>
                </w:rPr>
                <w:t>кодом 3.1</w:t>
              </w:r>
            </w:hyperlink>
          </w:p>
        </w:tc>
        <w:tc>
          <w:tcPr>
            <w:tcW w:w="362"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6.8</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Склады</w:t>
            </w:r>
          </w:p>
        </w:tc>
        <w:tc>
          <w:tcPr>
            <w:tcW w:w="30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62"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bookmarkStart w:id="159" w:name="Par278"/>
            <w:bookmarkEnd w:id="159"/>
            <w:r w:rsidRPr="002540F6">
              <w:rPr>
                <w:rFonts w:ascii="Times New Roman" w:hAnsi="Times New Roman" w:cs="Times New Roman"/>
                <w:sz w:val="20"/>
                <w:szCs w:val="20"/>
              </w:rPr>
              <w:t>6.9</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УСЛОВНО РАЗРЕШЕННЫЕ ВИДЫ ИСПОЛЬЗОВАНИЯ</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Объекты торговли (торговые центры, торгово-развлекательные центры (комплексы)</w:t>
            </w:r>
          </w:p>
        </w:tc>
        <w:tc>
          <w:tcPr>
            <w:tcW w:w="30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362"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rPr>
              <w:t>4.2</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Рынки</w:t>
            </w:r>
          </w:p>
        </w:tc>
        <w:tc>
          <w:tcPr>
            <w:tcW w:w="30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362"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4.3</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Магазины</w:t>
            </w:r>
          </w:p>
        </w:tc>
        <w:tc>
          <w:tcPr>
            <w:tcW w:w="30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2"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4.4</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Обслуживание автотранспорта</w:t>
            </w:r>
          </w:p>
        </w:tc>
        <w:tc>
          <w:tcPr>
            <w:tcW w:w="30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62"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bookmarkStart w:id="160" w:name="Par223"/>
            <w:bookmarkEnd w:id="160"/>
            <w:r w:rsidRPr="002540F6">
              <w:rPr>
                <w:rFonts w:ascii="Times New Roman" w:hAnsi="Times New Roman" w:cs="Times New Roman"/>
                <w:sz w:val="20"/>
                <w:szCs w:val="20"/>
              </w:rPr>
              <w:t>4.9</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Земельные участки (территории) общего пользования</w:t>
            </w:r>
          </w:p>
        </w:tc>
        <w:tc>
          <w:tcPr>
            <w:tcW w:w="30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2"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600"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038"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2" w:type="pct"/>
            <w:tcBorders>
              <w:top w:val="single" w:sz="4" w:space="0" w:color="auto"/>
              <w:left w:val="single" w:sz="4" w:space="0" w:color="auto"/>
              <w:bottom w:val="single" w:sz="4" w:space="0" w:color="auto"/>
              <w:right w:val="single" w:sz="4" w:space="0" w:color="auto"/>
            </w:tcBorders>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bl>
    <w:p w:rsidR="00A96D93" w:rsidRPr="002540F6" w:rsidRDefault="00A96D93" w:rsidP="00A96D93">
      <w:pPr>
        <w:spacing w:after="0" w:line="240" w:lineRule="auto"/>
        <w:ind w:firstLine="360"/>
        <w:jc w:val="both"/>
        <w:rPr>
          <w:rFonts w:ascii="Times New Roman" w:hAnsi="Times New Roman" w:cs="Times New Roman"/>
        </w:rPr>
      </w:pPr>
      <w:r w:rsidRPr="002540F6">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2540F6" w:rsidRDefault="001F39B1" w:rsidP="001F39B1">
      <w:pPr>
        <w:spacing w:after="0" w:line="240" w:lineRule="auto"/>
        <w:rPr>
          <w:rFonts w:ascii="Times New Roman" w:hAnsi="Times New Roman" w:cs="Times New Roman"/>
          <w:sz w:val="24"/>
          <w:szCs w:val="24"/>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p>
    <w:p w:rsidR="001F39B1" w:rsidRPr="002540F6" w:rsidRDefault="001F39B1" w:rsidP="001F39B1">
      <w:pPr>
        <w:spacing w:after="0" w:line="240" w:lineRule="auto"/>
        <w:ind w:firstLine="709"/>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spacing w:after="0" w:line="240" w:lineRule="auto"/>
        <w:jc w:val="both"/>
        <w:rPr>
          <w:rFonts w:ascii="Times New Roman" w:hAnsi="Times New Roman" w:cs="Times New Roman"/>
        </w:rPr>
      </w:pPr>
    </w:p>
    <w:p w:rsidR="001F39B1" w:rsidRPr="002540F6" w:rsidRDefault="001F39B1" w:rsidP="001F39B1">
      <w:pPr>
        <w:spacing w:after="0" w:line="240" w:lineRule="auto"/>
        <w:rPr>
          <w:rFonts w:ascii="Times New Roman" w:hAnsi="Times New Roman" w:cs="Times New Roman"/>
          <w:b/>
          <w:bCs/>
        </w:rPr>
      </w:pPr>
      <w:r w:rsidRPr="002540F6">
        <w:rPr>
          <w:rFonts w:ascii="Times New Roman" w:hAnsi="Times New Roman" w:cs="Times New Roman"/>
          <w:b/>
          <w:bCs/>
        </w:rPr>
        <w:t xml:space="preserve">П-2 </w:t>
      </w:r>
      <w:r w:rsidR="00A10A72">
        <w:rPr>
          <w:rFonts w:ascii="Times New Roman" w:hAnsi="Times New Roman" w:cs="Times New Roman"/>
          <w:b/>
          <w:bCs/>
        </w:rPr>
        <w:t xml:space="preserve">    </w:t>
      </w:r>
      <w:r w:rsidRPr="002540F6">
        <w:rPr>
          <w:rFonts w:ascii="Times New Roman" w:hAnsi="Times New Roman" w:cs="Times New Roman"/>
          <w:b/>
          <w:bCs/>
        </w:rPr>
        <w:t>КОММУНАЛЬНО-СКЛАДСКАЯ ЗОНА</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 xml:space="preserve">Зона предназначена для размещения производственно-коммунальных объектов </w:t>
      </w:r>
      <w:r w:rsidRPr="002540F6">
        <w:rPr>
          <w:rFonts w:ascii="Times New Roman" w:hAnsi="Times New Roman" w:cs="Times New Roman"/>
          <w:lang w:val="en-US"/>
        </w:rPr>
        <w:t>IV</w:t>
      </w:r>
      <w:r w:rsidRPr="002540F6">
        <w:rPr>
          <w:rFonts w:ascii="Times New Roman" w:hAnsi="Times New Roman" w:cs="Times New Roman"/>
        </w:rPr>
        <w:t>-</w:t>
      </w:r>
      <w:r w:rsidRPr="002540F6">
        <w:rPr>
          <w:rFonts w:ascii="Times New Roman" w:hAnsi="Times New Roman" w:cs="Times New Roman"/>
          <w:lang w:val="en-US"/>
        </w:rPr>
        <w:t>V</w:t>
      </w:r>
      <w:r w:rsidRPr="002540F6">
        <w:rPr>
          <w:rFonts w:ascii="Times New Roman" w:hAnsi="Times New Roman" w:cs="Times New Roman"/>
        </w:rPr>
        <w:t xml:space="preserve"> класса санитарной классификации.</w:t>
      </w:r>
    </w:p>
    <w:p w:rsidR="001F39B1" w:rsidRPr="002540F6" w:rsidRDefault="001F39B1" w:rsidP="001F39B1">
      <w:pPr>
        <w:keepNext/>
        <w:spacing w:after="0" w:line="240" w:lineRule="auto"/>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6565"/>
        <w:gridCol w:w="749"/>
      </w:tblGrid>
      <w:tr w:rsidR="001F39B1" w:rsidRPr="002540F6" w:rsidTr="00A96D93">
        <w:tc>
          <w:tcPr>
            <w:tcW w:w="1600"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052"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34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Склады</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6.9</w:t>
            </w:r>
          </w:p>
        </w:tc>
      </w:tr>
      <w:tr w:rsidR="008F7731" w:rsidRPr="002540F6" w:rsidTr="00A96D93">
        <w:tc>
          <w:tcPr>
            <w:tcW w:w="1600" w:type="pct"/>
          </w:tcPr>
          <w:p w:rsidR="008F7731" w:rsidRPr="002540F6" w:rsidRDefault="008F7731" w:rsidP="008A6690">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Автомобильный транспорт</w:t>
            </w:r>
          </w:p>
        </w:tc>
        <w:tc>
          <w:tcPr>
            <w:tcW w:w="3052" w:type="pct"/>
          </w:tcPr>
          <w:p w:rsidR="008F7731" w:rsidRPr="002540F6" w:rsidRDefault="008F7731" w:rsidP="008A6690">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F7731" w:rsidRPr="002540F6" w:rsidRDefault="008F7731" w:rsidP="008A6690">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48" w:type="pct"/>
          </w:tcPr>
          <w:p w:rsidR="008F7731" w:rsidRPr="002540F6" w:rsidRDefault="008F7731" w:rsidP="008A6690">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7.2</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Бытовое обслуживание</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3.3</w:t>
            </w:r>
          </w:p>
        </w:tc>
      </w:tr>
      <w:tr w:rsidR="008F7731" w:rsidRPr="002540F6" w:rsidTr="00A96D93">
        <w:tc>
          <w:tcPr>
            <w:tcW w:w="1600" w:type="pct"/>
          </w:tcPr>
          <w:p w:rsidR="008F7731" w:rsidRPr="002540F6" w:rsidRDefault="008F7731" w:rsidP="008A6690">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Обслуживание автотранспорта</w:t>
            </w:r>
          </w:p>
        </w:tc>
        <w:tc>
          <w:tcPr>
            <w:tcW w:w="3052" w:type="pct"/>
          </w:tcPr>
          <w:p w:rsidR="008F7731" w:rsidRPr="002540F6" w:rsidRDefault="008F7731" w:rsidP="008A6690">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48" w:type="pct"/>
          </w:tcPr>
          <w:p w:rsidR="008F7731" w:rsidRPr="002540F6" w:rsidRDefault="008F7731" w:rsidP="008A6690">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4.9</w:t>
            </w:r>
          </w:p>
        </w:tc>
      </w:tr>
      <w:tr w:rsidR="008F7731" w:rsidRPr="002540F6" w:rsidTr="00A96D93">
        <w:tc>
          <w:tcPr>
            <w:tcW w:w="1600" w:type="pct"/>
          </w:tcPr>
          <w:p w:rsidR="008F7731" w:rsidRPr="002540F6" w:rsidRDefault="008F7731" w:rsidP="008A6690">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Объекты придорожного сервиса</w:t>
            </w:r>
          </w:p>
        </w:tc>
        <w:tc>
          <w:tcPr>
            <w:tcW w:w="3052" w:type="pct"/>
          </w:tcPr>
          <w:p w:rsidR="008F7731" w:rsidRPr="002540F6" w:rsidRDefault="008F7731" w:rsidP="008A6690">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автозаправочных станций (бензиновых, газовых);</w:t>
            </w:r>
          </w:p>
          <w:p w:rsidR="008F7731" w:rsidRPr="002540F6" w:rsidRDefault="008F7731" w:rsidP="008A6690">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8F7731" w:rsidRPr="002540F6" w:rsidRDefault="008F7731" w:rsidP="008A6690">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предоставление гостиничных услуг в качестве придорожного сервиса;</w:t>
            </w:r>
          </w:p>
          <w:p w:rsidR="008F7731" w:rsidRPr="002540F6" w:rsidRDefault="008F7731" w:rsidP="008A6690">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48" w:type="pct"/>
          </w:tcPr>
          <w:p w:rsidR="008F7731" w:rsidRPr="002540F6" w:rsidRDefault="008F7731" w:rsidP="008A6690">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4.9.1</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УСЛОВНО РАЗРЕШЕННЫЕ ВИДЫ ИСПОЛЬЗОВАНИЯ</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Объекты торговли (торговые центры, торгово-развлекательные центры (комплексы)</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4.2</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Рынки</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4.3</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Магазины</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4.4</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bl>
    <w:p w:rsidR="00A96D93" w:rsidRPr="002540F6" w:rsidRDefault="00A96D93" w:rsidP="00A96D93">
      <w:pPr>
        <w:spacing w:after="0" w:line="240" w:lineRule="auto"/>
        <w:ind w:firstLine="360"/>
        <w:jc w:val="both"/>
        <w:rPr>
          <w:rFonts w:ascii="Times New Roman" w:hAnsi="Times New Roman" w:cs="Times New Roman"/>
        </w:rPr>
      </w:pPr>
      <w:r w:rsidRPr="002540F6">
        <w:rPr>
          <w:rFonts w:ascii="Times New Roman" w:hAnsi="Times New Roman" w:cs="Times New Roman"/>
        </w:rPr>
        <w:t xml:space="preserve">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w:t>
      </w:r>
      <w:r w:rsidRPr="002540F6">
        <w:rPr>
          <w:rFonts w:ascii="Times New Roman" w:hAnsi="Times New Roman" w:cs="Times New Roman"/>
        </w:rPr>
        <w:lastRenderedPageBreak/>
        <w:t>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2540F6" w:rsidRDefault="001F39B1" w:rsidP="001F39B1">
      <w:pPr>
        <w:spacing w:after="0" w:line="240" w:lineRule="auto"/>
        <w:rPr>
          <w:rFonts w:ascii="Times New Roman" w:hAnsi="Times New Roman" w:cs="Times New Roman"/>
          <w:sz w:val="24"/>
          <w:szCs w:val="24"/>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П-2</w:t>
      </w:r>
    </w:p>
    <w:p w:rsidR="001F39B1" w:rsidRPr="002540F6" w:rsidRDefault="001F39B1" w:rsidP="001F39B1">
      <w:pPr>
        <w:spacing w:after="0" w:line="240" w:lineRule="auto"/>
        <w:ind w:firstLine="709"/>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rPr>
          <w:rFonts w:ascii="Times New Roman" w:hAnsi="Times New Roman" w:cs="Times New Roman"/>
          <w:b/>
          <w:bCs/>
        </w:rPr>
      </w:pPr>
      <w:r w:rsidRPr="002540F6">
        <w:rPr>
          <w:rFonts w:ascii="Times New Roman" w:hAnsi="Times New Roman" w:cs="Times New Roman"/>
        </w:rPr>
        <w:t>другие действующие нормативы и технические регламенты</w:t>
      </w:r>
    </w:p>
    <w:p w:rsidR="00A96D93" w:rsidRPr="002540F6" w:rsidRDefault="00A96D93" w:rsidP="001F39B1">
      <w:pPr>
        <w:keepNext/>
        <w:spacing w:after="0" w:line="240" w:lineRule="auto"/>
        <w:rPr>
          <w:rFonts w:ascii="Times New Roman" w:hAnsi="Times New Roman" w:cs="Times New Roman"/>
          <w:b/>
          <w:bCs/>
          <w:u w:val="single"/>
        </w:rPr>
      </w:pPr>
    </w:p>
    <w:p w:rsidR="001F39B1" w:rsidRPr="002540F6" w:rsidRDefault="001F39B1" w:rsidP="001F39B1">
      <w:pPr>
        <w:keepNext/>
        <w:spacing w:after="0" w:line="240" w:lineRule="auto"/>
        <w:rPr>
          <w:rFonts w:ascii="Times New Roman" w:hAnsi="Times New Roman" w:cs="Times New Roman"/>
          <w:b/>
          <w:bCs/>
          <w:u w:val="single"/>
        </w:rPr>
      </w:pPr>
      <w:r w:rsidRPr="002540F6">
        <w:rPr>
          <w:rFonts w:ascii="Times New Roman" w:hAnsi="Times New Roman" w:cs="Times New Roman"/>
          <w:b/>
          <w:bCs/>
          <w:u w:val="single"/>
        </w:rPr>
        <w:t>ЗОНЫ ИНЖЕНЕРНОЙ И ТРАНСПОРТНОЙ ИНФРАСТРУКТУР</w:t>
      </w:r>
    </w:p>
    <w:p w:rsidR="001F39B1" w:rsidRPr="002540F6" w:rsidRDefault="001F39B1" w:rsidP="001F39B1">
      <w:pPr>
        <w:spacing w:after="0" w:line="240" w:lineRule="auto"/>
        <w:jc w:val="both"/>
        <w:rPr>
          <w:rFonts w:ascii="Times New Roman" w:hAnsi="Times New Roman" w:cs="Times New Roman"/>
        </w:rPr>
      </w:pP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Зоны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1F39B1" w:rsidRPr="002540F6" w:rsidRDefault="001F39B1" w:rsidP="001F39B1">
      <w:pPr>
        <w:spacing w:after="0" w:line="240" w:lineRule="auto"/>
        <w:jc w:val="both"/>
        <w:rPr>
          <w:rFonts w:ascii="Times New Roman" w:hAnsi="Times New Roman" w:cs="Times New Roman"/>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Т-1, Т-2:</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2. Высотные параметры специальных сооружений определяются технологическими требованиями.</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w:t>
      </w:r>
      <w:r w:rsidR="0026031E" w:rsidRPr="002540F6">
        <w:rPr>
          <w:rFonts w:ascii="Times New Roman" w:hAnsi="Times New Roman" w:cs="Times New Roman"/>
        </w:rPr>
        <w:t xml:space="preserve"> 2.07.01-89*)</w:t>
      </w:r>
      <w:r w:rsidRPr="002540F6">
        <w:rPr>
          <w:rFonts w:ascii="Times New Roman" w:hAnsi="Times New Roman" w:cs="Times New Roman"/>
        </w:rPr>
        <w:t xml:space="preserve">; </w:t>
      </w:r>
    </w:p>
    <w:p w:rsidR="001F39B1" w:rsidRPr="002540F6" w:rsidRDefault="001F39B1" w:rsidP="001F39B1">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540F6">
        <w:rPr>
          <w:rFonts w:ascii="Times New Roman" w:hAnsi="Times New Roman" w:cs="Times New Roman"/>
          <w:sz w:val="24"/>
          <w:szCs w:val="24"/>
        </w:rPr>
        <w:t>СП 18.13330.2011. “Свод правил. Генеральные планы промышленных предприятий. Актуализированная редакция СП 18.13330.2011</w:t>
      </w:r>
      <w:r w:rsidRPr="002540F6">
        <w:rPr>
          <w:rFonts w:ascii="Times New Roman" w:hAnsi="Times New Roman" w:cs="Times New Roman"/>
          <w:bCs/>
          <w:sz w:val="24"/>
          <w:szCs w:val="24"/>
          <w:lang w:val="en-US"/>
        </w:rPr>
        <w:t>”</w:t>
      </w:r>
      <w:r w:rsidRPr="002540F6">
        <w:rPr>
          <w:rFonts w:ascii="Times New Roman" w:hAnsi="Times New Roman" w:cs="Times New Roman"/>
        </w:rPr>
        <w:t>;</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1F39B1" w:rsidRPr="002540F6" w:rsidRDefault="001F39B1" w:rsidP="001F39B1">
      <w:pPr>
        <w:numPr>
          <w:ilvl w:val="0"/>
          <w:numId w:val="13"/>
        </w:numPr>
        <w:spacing w:after="0" w:line="240" w:lineRule="auto"/>
        <w:rPr>
          <w:rFonts w:ascii="Times New Roman" w:hAnsi="Times New Roman" w:cs="Times New Roman"/>
        </w:rPr>
      </w:pPr>
      <w:r w:rsidRPr="002540F6">
        <w:rPr>
          <w:rFonts w:ascii="Times New Roman" w:hAnsi="Times New Roman" w:cs="Times New Roman"/>
        </w:rPr>
        <w:t>«Региональные нормативы градостроительного проектирования Ленинградской области»;</w:t>
      </w:r>
    </w:p>
    <w:p w:rsidR="001F39B1" w:rsidRPr="002540F6" w:rsidRDefault="001F39B1" w:rsidP="001F39B1">
      <w:pPr>
        <w:numPr>
          <w:ilvl w:val="0"/>
          <w:numId w:val="13"/>
        </w:numPr>
        <w:spacing w:after="0" w:line="240" w:lineRule="auto"/>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spacing w:after="0" w:line="240" w:lineRule="auto"/>
        <w:rPr>
          <w:rFonts w:ascii="Times New Roman" w:hAnsi="Times New Roman" w:cs="Times New Roman"/>
          <w:b/>
          <w:bCs/>
        </w:rPr>
      </w:pPr>
    </w:p>
    <w:p w:rsidR="001F39B1" w:rsidRPr="002540F6" w:rsidRDefault="001F39B1" w:rsidP="001F39B1">
      <w:pPr>
        <w:spacing w:after="0" w:line="240" w:lineRule="auto"/>
        <w:rPr>
          <w:rFonts w:ascii="Times New Roman" w:hAnsi="Times New Roman" w:cs="Times New Roman"/>
          <w:b/>
          <w:bCs/>
        </w:rPr>
      </w:pPr>
      <w:r w:rsidRPr="002540F6">
        <w:rPr>
          <w:rFonts w:ascii="Times New Roman" w:hAnsi="Times New Roman" w:cs="Times New Roman"/>
          <w:b/>
          <w:bCs/>
        </w:rPr>
        <w:t xml:space="preserve">Т-1 </w:t>
      </w:r>
      <w:r w:rsidR="00A10A72">
        <w:rPr>
          <w:rFonts w:ascii="Times New Roman" w:hAnsi="Times New Roman" w:cs="Times New Roman"/>
          <w:b/>
          <w:bCs/>
        </w:rPr>
        <w:t xml:space="preserve">   </w:t>
      </w:r>
      <w:r w:rsidRPr="002540F6">
        <w:rPr>
          <w:rFonts w:ascii="Times New Roman" w:hAnsi="Times New Roman" w:cs="Times New Roman"/>
          <w:b/>
          <w:bCs/>
        </w:rPr>
        <w:t>ЗОНА ИНЖЕНЕРНОЙ ИНФРАСТРУКТУРЫ</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1F39B1" w:rsidRPr="002540F6" w:rsidRDefault="001F39B1" w:rsidP="001F39B1">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7174"/>
        <w:gridCol w:w="749"/>
      </w:tblGrid>
      <w:tr w:rsidR="001F39B1" w:rsidRPr="002540F6" w:rsidTr="00A96D93">
        <w:trPr>
          <w:tblHeader/>
        </w:trPr>
        <w:tc>
          <w:tcPr>
            <w:tcW w:w="1317"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335"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34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капитального строительства в целях обеспечения </w:t>
            </w:r>
            <w:r w:rsidRPr="002540F6">
              <w:rPr>
                <w:rFonts w:ascii="Times New Roman" w:hAnsi="Times New Roman" w:cs="Times New Roman"/>
                <w:sz w:val="20"/>
                <w:szCs w:val="20"/>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3.1</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Энергетика</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6.7</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Связь</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2540F6">
                <w:rPr>
                  <w:rFonts w:ascii="Times New Roman" w:hAnsi="Times New Roman" w:cs="Times New Roman"/>
                  <w:sz w:val="20"/>
                  <w:szCs w:val="20"/>
                </w:rPr>
                <w:t>кодом 3.1</w:t>
              </w:r>
            </w:hyperlink>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6.8</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Трубопроводный транспорт</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7.5</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Деятельность по особой охране и изучению природы</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9.0</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Охрана природных территории</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9.1</w:t>
            </w:r>
          </w:p>
        </w:tc>
      </w:tr>
    </w:tbl>
    <w:p w:rsidR="001F39B1" w:rsidRPr="002540F6" w:rsidRDefault="001F39B1" w:rsidP="001F39B1">
      <w:pPr>
        <w:pStyle w:val="aff9"/>
        <w:spacing w:after="0" w:line="240" w:lineRule="auto"/>
        <w:ind w:left="284"/>
        <w:jc w:val="both"/>
        <w:rPr>
          <w:rFonts w:ascii="Times New Roman" w:hAnsi="Times New Roman" w:cs="Times New Roman"/>
        </w:rPr>
      </w:pPr>
    </w:p>
    <w:p w:rsidR="001F39B1" w:rsidRPr="002540F6" w:rsidRDefault="001F39B1" w:rsidP="001F39B1">
      <w:pPr>
        <w:keepNext/>
        <w:spacing w:after="0" w:line="240" w:lineRule="auto"/>
        <w:rPr>
          <w:rFonts w:ascii="Times New Roman" w:hAnsi="Times New Roman" w:cs="Times New Roman"/>
          <w:b/>
          <w:bCs/>
        </w:rPr>
      </w:pPr>
      <w:r w:rsidRPr="002540F6">
        <w:rPr>
          <w:rFonts w:ascii="Times New Roman" w:hAnsi="Times New Roman" w:cs="Times New Roman"/>
          <w:b/>
          <w:bCs/>
        </w:rPr>
        <w:t xml:space="preserve">Т-2 </w:t>
      </w:r>
      <w:r w:rsidR="00A10A72">
        <w:rPr>
          <w:rFonts w:ascii="Times New Roman" w:hAnsi="Times New Roman" w:cs="Times New Roman"/>
          <w:b/>
          <w:bCs/>
        </w:rPr>
        <w:t xml:space="preserve">   </w:t>
      </w:r>
      <w:r w:rsidRPr="002540F6">
        <w:rPr>
          <w:rFonts w:ascii="Times New Roman" w:hAnsi="Times New Roman" w:cs="Times New Roman"/>
          <w:b/>
          <w:bCs/>
        </w:rPr>
        <w:t>ЗОНА ТРАНСПОРТНОЙ ИНФРАСТРУКТУРЫ</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выделяется для размещения крупных объектов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1F39B1" w:rsidRPr="002540F6" w:rsidRDefault="001F39B1" w:rsidP="001F39B1">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7174"/>
        <w:gridCol w:w="749"/>
      </w:tblGrid>
      <w:tr w:rsidR="001F39B1" w:rsidRPr="002540F6" w:rsidTr="00A96D93">
        <w:tc>
          <w:tcPr>
            <w:tcW w:w="1317"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 xml:space="preserve">Наименование вида разрешенного использования </w:t>
            </w:r>
            <w:r w:rsidRPr="002540F6">
              <w:rPr>
                <w:rFonts w:ascii="Times New Roman" w:hAnsi="Times New Roman" w:cs="Times New Roman"/>
                <w:sz w:val="20"/>
                <w:szCs w:val="20"/>
              </w:rPr>
              <w:lastRenderedPageBreak/>
              <w:t>земельного участка</w:t>
            </w:r>
          </w:p>
        </w:tc>
        <w:tc>
          <w:tcPr>
            <w:tcW w:w="3335"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lastRenderedPageBreak/>
              <w:t>Описание вида разрешенного использования земельного участка</w:t>
            </w:r>
          </w:p>
        </w:tc>
        <w:tc>
          <w:tcPr>
            <w:tcW w:w="34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lastRenderedPageBreak/>
              <w:t>ОСНОВНЫЕ ВИДЫ РАЗРЕШЕННОГО ИСПОЛЬЗОВАНИЯ</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Автомобильный транспорт</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7.2</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Водный транспорт</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7.3</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Воздушный транспорт</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7.4</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Обслуживание автотранспорта</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4.9</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Объекты придорожного сервиса</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автозаправочных станций (бензиновых, газовых);</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предоставление гостиничных услуг в качестве придорожного сервиса;</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4.9.1</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Деятельность по особой охране и изучению природы</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9.0</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Охрана природных территории</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w:t>
            </w:r>
            <w:r w:rsidRPr="002540F6">
              <w:rPr>
                <w:rFonts w:ascii="Times New Roman" w:hAnsi="Times New Roman" w:cs="Times New Roman"/>
                <w:sz w:val="20"/>
                <w:szCs w:val="20"/>
              </w:rPr>
              <w:lastRenderedPageBreak/>
              <w:t>земель, являющихся особо ценными</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9.1</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u w:val="single"/>
              </w:rPr>
            </w:pPr>
            <w:r w:rsidRPr="002540F6">
              <w:rPr>
                <w:rFonts w:ascii="Times New Roman" w:hAnsi="Times New Roman" w:cs="Times New Roman"/>
                <w:u w:val="single"/>
              </w:rPr>
              <w:lastRenderedPageBreak/>
              <w:t>ВСПОМОГАТЕЛЬНЫЕ ВИДЫ ИСПОЛЬЗОВАНИЯ</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335"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bl>
    <w:p w:rsidR="001F39B1" w:rsidRPr="002540F6" w:rsidRDefault="001F39B1" w:rsidP="001F39B1">
      <w:pPr>
        <w:spacing w:after="0" w:line="240" w:lineRule="auto"/>
        <w:ind w:firstLine="708"/>
        <w:jc w:val="both"/>
        <w:rPr>
          <w:rFonts w:ascii="Times New Roman" w:hAnsi="Times New Roman" w:cs="Times New Roman"/>
        </w:rPr>
      </w:pPr>
      <w:r w:rsidRPr="002540F6">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не причиняет вред окружающей среде и санитарному благополучию смежных территориальных зон, не причиняет существенного неудобства жителям.</w:t>
      </w:r>
    </w:p>
    <w:p w:rsidR="001F39B1" w:rsidRPr="002540F6" w:rsidRDefault="001F39B1" w:rsidP="001F39B1">
      <w:pPr>
        <w:spacing w:after="0" w:line="240" w:lineRule="auto"/>
        <w:rPr>
          <w:rFonts w:ascii="Times New Roman" w:hAnsi="Times New Roman" w:cs="Times New Roman"/>
          <w:sz w:val="24"/>
          <w:szCs w:val="24"/>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Т-2</w:t>
      </w:r>
    </w:p>
    <w:p w:rsidR="001F39B1" w:rsidRPr="002540F6" w:rsidRDefault="001F39B1" w:rsidP="001F39B1">
      <w:pPr>
        <w:spacing w:after="0" w:line="240" w:lineRule="auto"/>
        <w:ind w:firstLine="709"/>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spacing w:after="0" w:line="240" w:lineRule="auto"/>
        <w:rPr>
          <w:rFonts w:ascii="Times New Roman" w:hAnsi="Times New Roman" w:cs="Times New Roman"/>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938"/>
        <w:gridCol w:w="901"/>
      </w:tblGrid>
      <w:tr w:rsidR="00780778" w:rsidRPr="002540F6" w:rsidTr="00780778">
        <w:trPr>
          <w:jc w:val="center"/>
        </w:trPr>
        <w:tc>
          <w:tcPr>
            <w:tcW w:w="709" w:type="dxa"/>
          </w:tcPr>
          <w:p w:rsidR="00780778" w:rsidRPr="002540F6" w:rsidRDefault="00780778" w:rsidP="00A96D93">
            <w:pPr>
              <w:numPr>
                <w:ilvl w:val="0"/>
                <w:numId w:val="17"/>
              </w:numPr>
              <w:spacing w:after="0" w:line="240" w:lineRule="auto"/>
              <w:ind w:left="0" w:firstLine="0"/>
              <w:jc w:val="both"/>
              <w:rPr>
                <w:rFonts w:ascii="Times New Roman" w:hAnsi="Times New Roman" w:cs="Times New Roman"/>
              </w:rPr>
            </w:pPr>
          </w:p>
        </w:tc>
        <w:tc>
          <w:tcPr>
            <w:tcW w:w="7938" w:type="dxa"/>
          </w:tcPr>
          <w:p w:rsidR="00780778" w:rsidRPr="002540F6" w:rsidRDefault="00780778" w:rsidP="00780778">
            <w:pPr>
              <w:spacing w:after="0" w:line="240" w:lineRule="auto"/>
              <w:rPr>
                <w:rFonts w:ascii="Times New Roman" w:hAnsi="Times New Roman" w:cs="Times New Roman"/>
              </w:rPr>
            </w:pPr>
            <w:r w:rsidRPr="002540F6">
              <w:rPr>
                <w:rFonts w:ascii="Times New Roman" w:hAnsi="Times New Roman" w:cs="Times New Roman"/>
              </w:rPr>
              <w:t>Максимальный класс опасности по классификации СанПиН</w:t>
            </w:r>
          </w:p>
        </w:tc>
        <w:tc>
          <w:tcPr>
            <w:tcW w:w="901" w:type="dxa"/>
          </w:tcPr>
          <w:p w:rsidR="00780778" w:rsidRPr="002540F6" w:rsidRDefault="00780778" w:rsidP="00A96D93">
            <w:pPr>
              <w:spacing w:after="0" w:line="240" w:lineRule="auto"/>
              <w:jc w:val="center"/>
              <w:rPr>
                <w:rFonts w:ascii="Times New Roman" w:hAnsi="Times New Roman" w:cs="Times New Roman"/>
              </w:rPr>
            </w:pPr>
            <w:r w:rsidRPr="002540F6">
              <w:rPr>
                <w:rFonts w:ascii="Times New Roman" w:hAnsi="Times New Roman" w:cs="Times New Roman"/>
              </w:rPr>
              <w:t>IV-V</w:t>
            </w:r>
          </w:p>
        </w:tc>
      </w:tr>
    </w:tbl>
    <w:p w:rsidR="001F39B1" w:rsidRPr="002540F6" w:rsidRDefault="001F39B1" w:rsidP="001F39B1">
      <w:pPr>
        <w:keepNext/>
        <w:spacing w:after="0" w:line="240" w:lineRule="auto"/>
        <w:rPr>
          <w:rFonts w:ascii="Times New Roman" w:hAnsi="Times New Roman" w:cs="Times New Roman"/>
          <w:b/>
          <w:u w:val="single"/>
        </w:rPr>
      </w:pPr>
    </w:p>
    <w:p w:rsidR="001F39B1" w:rsidRPr="002540F6" w:rsidRDefault="001F39B1" w:rsidP="001F39B1">
      <w:pPr>
        <w:spacing w:after="0" w:line="240" w:lineRule="auto"/>
        <w:rPr>
          <w:rFonts w:ascii="Times New Roman" w:hAnsi="Times New Roman" w:cs="Times New Roman"/>
        </w:rPr>
      </w:pPr>
      <w:r w:rsidRPr="002540F6" w:rsidDel="007F63E2">
        <w:rPr>
          <w:rFonts w:ascii="Times New Roman" w:hAnsi="Times New Roman" w:cs="Times New Roman"/>
          <w:b/>
          <w:bCs/>
          <w:u w:val="single"/>
        </w:rPr>
        <w:t xml:space="preserve"> </w:t>
      </w:r>
      <w:r w:rsidRPr="002540F6">
        <w:rPr>
          <w:rFonts w:ascii="Times New Roman" w:hAnsi="Times New Roman" w:cs="Times New Roman"/>
          <w:b/>
          <w:bCs/>
          <w:u w:val="single"/>
        </w:rPr>
        <w:t>ЗОНЫ СЕЛЬСКОХОЗЯЙСТВЕННОГО ИСПОЛЬЗОВАНИЯ</w:t>
      </w:r>
    </w:p>
    <w:p w:rsidR="001F39B1" w:rsidRPr="002540F6" w:rsidRDefault="001F39B1" w:rsidP="001F39B1">
      <w:pPr>
        <w:spacing w:after="0" w:line="240" w:lineRule="auto"/>
        <w:rPr>
          <w:rFonts w:ascii="Times New Roman" w:hAnsi="Times New Roman" w:cs="Times New Roman"/>
          <w:b/>
          <w:bCs/>
        </w:rPr>
      </w:pPr>
    </w:p>
    <w:p w:rsidR="001F39B1" w:rsidRPr="002540F6" w:rsidRDefault="001F39B1" w:rsidP="001F39B1">
      <w:pPr>
        <w:spacing w:after="0" w:line="240" w:lineRule="auto"/>
        <w:rPr>
          <w:rFonts w:ascii="Times New Roman" w:hAnsi="Times New Roman" w:cs="Times New Roman"/>
        </w:rPr>
      </w:pPr>
      <w:r w:rsidRPr="002540F6">
        <w:rPr>
          <w:rFonts w:ascii="Times New Roman" w:hAnsi="Times New Roman" w:cs="Times New Roman"/>
          <w:b/>
          <w:bCs/>
        </w:rPr>
        <w:t xml:space="preserve">СХ-1 </w:t>
      </w:r>
      <w:r w:rsidR="00A10A72">
        <w:rPr>
          <w:rFonts w:ascii="Times New Roman" w:hAnsi="Times New Roman" w:cs="Times New Roman"/>
          <w:b/>
          <w:bCs/>
        </w:rPr>
        <w:t xml:space="preserve">   </w:t>
      </w:r>
      <w:r w:rsidRPr="002540F6">
        <w:rPr>
          <w:rFonts w:ascii="Times New Roman" w:hAnsi="Times New Roman" w:cs="Times New Roman"/>
          <w:b/>
          <w:bCs/>
        </w:rPr>
        <w:t>ЗОНА ДАЧНЫХ ХОЗЯЙСТВ</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 реализации Федерального закона Российской Федерации от 15 апреля 1998 года № 66-ФЗ «О садоводческих, огороднических и дачных некоммерческих объединениях граждан» для ведения гражданами дачного хозяйства.</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 xml:space="preserve">Зона предназначена для размещения садовых участков, предназначенных для выращивания плодовых, ягодных, овощных, бахчевых или иных сельскохозяйственных культур и </w:t>
      </w:r>
      <w:bookmarkStart w:id="161" w:name="745e9"/>
      <w:bookmarkEnd w:id="161"/>
      <w:r w:rsidRPr="002540F6">
        <w:rPr>
          <w:rFonts w:ascii="Times New Roman" w:hAnsi="Times New Roman" w:cs="Times New Roman"/>
        </w:rPr>
        <w:t>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F39B1" w:rsidRPr="002540F6" w:rsidRDefault="001F39B1" w:rsidP="001F39B1">
      <w:pPr>
        <w:spacing w:after="0" w:line="240" w:lineRule="auto"/>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855"/>
        <w:gridCol w:w="957"/>
      </w:tblGrid>
      <w:tr w:rsidR="001F39B1" w:rsidRPr="002540F6" w:rsidTr="00A96D93">
        <w:trPr>
          <w:tblHeader/>
        </w:trPr>
        <w:tc>
          <w:tcPr>
            <w:tcW w:w="136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187"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446"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36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Ведение дачного хозяйства</w:t>
            </w:r>
          </w:p>
        </w:tc>
        <w:tc>
          <w:tcPr>
            <w:tcW w:w="318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хозяйственных строений и сооружений</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13.3</w:t>
            </w:r>
          </w:p>
        </w:tc>
      </w:tr>
      <w:tr w:rsidR="001F39B1" w:rsidRPr="002540F6" w:rsidTr="00A96D93">
        <w:tc>
          <w:tcPr>
            <w:tcW w:w="136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Земельные участки (территории) общего </w:t>
            </w:r>
            <w:r w:rsidRPr="002540F6">
              <w:rPr>
                <w:rFonts w:ascii="Times New Roman" w:hAnsi="Times New Roman" w:cs="Times New Roman"/>
                <w:sz w:val="20"/>
                <w:szCs w:val="20"/>
              </w:rPr>
              <w:lastRenderedPageBreak/>
              <w:t>пользования</w:t>
            </w:r>
          </w:p>
        </w:tc>
        <w:tc>
          <w:tcPr>
            <w:tcW w:w="318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2540F6">
              <w:rPr>
                <w:rFonts w:ascii="Times New Roman" w:hAnsi="Times New Roman" w:cs="Times New Roman"/>
                <w:sz w:val="20"/>
                <w:szCs w:val="20"/>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12.0</w:t>
            </w:r>
          </w:p>
        </w:tc>
      </w:tr>
      <w:tr w:rsidR="001F39B1" w:rsidRPr="002540F6" w:rsidTr="00A96D93">
        <w:tc>
          <w:tcPr>
            <w:tcW w:w="136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Историко-культурная деятельность</w:t>
            </w:r>
          </w:p>
        </w:tc>
        <w:tc>
          <w:tcPr>
            <w:tcW w:w="318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5000" w:type="pct"/>
            <w:gridSpan w:val="3"/>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УСЛОВНО РАЗРЕШЕННЫЕ ВИДЫ ИСПОЛЬЗОВАНИЯ</w:t>
            </w:r>
          </w:p>
        </w:tc>
      </w:tr>
      <w:tr w:rsidR="001F39B1" w:rsidRPr="002540F6" w:rsidTr="00A96D93">
        <w:tc>
          <w:tcPr>
            <w:tcW w:w="136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Магазины</w:t>
            </w:r>
          </w:p>
        </w:tc>
        <w:tc>
          <w:tcPr>
            <w:tcW w:w="318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4.4</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36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18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bl>
    <w:p w:rsidR="001F39B1" w:rsidRPr="002540F6" w:rsidRDefault="001F39B1" w:rsidP="001F39B1">
      <w:pPr>
        <w:spacing w:after="0" w:line="240" w:lineRule="auto"/>
        <w:ind w:firstLine="360"/>
        <w:jc w:val="both"/>
        <w:rPr>
          <w:rFonts w:ascii="Times New Roman" w:hAnsi="Times New Roman" w:cs="Times New Roman"/>
        </w:rPr>
      </w:pPr>
      <w:r w:rsidRPr="002540F6">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2540F6" w:rsidRDefault="001F39B1" w:rsidP="001F39B1">
      <w:pPr>
        <w:spacing w:after="0" w:line="240" w:lineRule="auto"/>
        <w:ind w:firstLine="709"/>
        <w:jc w:val="both"/>
        <w:rPr>
          <w:rFonts w:ascii="Times New Roman" w:hAnsi="Times New Roman" w:cs="Times New Roman"/>
          <w:u w:val="single"/>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 </w:t>
      </w:r>
    </w:p>
    <w:p w:rsidR="001F39B1" w:rsidRPr="002540F6" w:rsidRDefault="001F39B1" w:rsidP="001F39B1">
      <w:pPr>
        <w:numPr>
          <w:ilvl w:val="0"/>
          <w:numId w:val="10"/>
        </w:numPr>
        <w:autoSpaceDE w:val="0"/>
        <w:autoSpaceDN w:val="0"/>
        <w:adjustRightInd w:val="0"/>
        <w:spacing w:after="0" w:line="240" w:lineRule="auto"/>
        <w:jc w:val="both"/>
        <w:rPr>
          <w:rFonts w:ascii="Times New Roman" w:hAnsi="Times New Roman" w:cs="Times New Roman"/>
        </w:rPr>
      </w:pPr>
      <w:r w:rsidRPr="002540F6">
        <w:rPr>
          <w:rFonts w:ascii="Times New Roman" w:hAnsi="Times New Roman" w:cs="Times New Roman"/>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Областной закон №83-оз от 29.10.2003г.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w:t>
      </w:r>
    </w:p>
    <w:p w:rsidR="001F39B1" w:rsidRPr="002540F6" w:rsidRDefault="001F39B1" w:rsidP="001F39B1">
      <w:pPr>
        <w:spacing w:after="0" w:line="240" w:lineRule="auto"/>
        <w:ind w:left="408"/>
        <w:jc w:val="both"/>
        <w:rPr>
          <w:rFonts w:ascii="Times New Roman" w:hAnsi="Times New Roman" w:cs="Times New Roman"/>
        </w:rPr>
      </w:pPr>
    </w:p>
    <w:tbl>
      <w:tblPr>
        <w:tblW w:w="101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904"/>
        <w:gridCol w:w="993"/>
        <w:gridCol w:w="708"/>
      </w:tblGrid>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2</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3</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 xml:space="preserve">Минимальное расстояние от хозяйственных построек до красных линий улиц и </w:t>
            </w:r>
            <w:r w:rsidRPr="002540F6">
              <w:rPr>
                <w:rFonts w:ascii="Times New Roman" w:hAnsi="Times New Roman" w:cs="Times New Roman"/>
              </w:rPr>
              <w:lastRenderedPageBreak/>
              <w:t>проездов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lastRenderedPageBreak/>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lastRenderedPageBreak/>
              <w:t>4</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жилого дома или строения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5</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постройки для содержания мелкого скота и птицы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4</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6</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других построек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7</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6</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8</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8</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9</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15</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10</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10</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11</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и жилыми строениями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lang w:val="en-US"/>
              </w:rPr>
            </w:pPr>
            <w:r w:rsidRPr="002540F6">
              <w:rPr>
                <w:rFonts w:ascii="Times New Roman" w:hAnsi="Times New Roman" w:cs="Times New Roman"/>
              </w:rPr>
              <w:t>1</w:t>
            </w:r>
            <w:r w:rsidRPr="002540F6">
              <w:rPr>
                <w:rFonts w:ascii="Times New Roman" w:hAnsi="Times New Roman" w:cs="Times New Roman"/>
                <w:lang w:val="en-US"/>
              </w:rPr>
              <w:t>2</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12</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границ земельного участка до:</w:t>
            </w:r>
          </w:p>
          <w:p w:rsidR="001F39B1" w:rsidRPr="002540F6"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2540F6">
              <w:rPr>
                <w:rFonts w:ascii="Times New Roman" w:hAnsi="Times New Roman" w:cs="Times New Roman"/>
              </w:rPr>
              <w:t xml:space="preserve">основного строения </w:t>
            </w:r>
          </w:p>
          <w:p w:rsidR="001F39B1" w:rsidRPr="002540F6"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2540F6">
              <w:rPr>
                <w:rFonts w:ascii="Times New Roman" w:hAnsi="Times New Roman" w:cs="Times New Roman"/>
              </w:rPr>
              <w:t xml:space="preserve">хозяйственных и прочих строений </w:t>
            </w:r>
          </w:p>
          <w:p w:rsidR="001F39B1" w:rsidRPr="002540F6"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2540F6">
              <w:rPr>
                <w:rFonts w:ascii="Times New Roman" w:hAnsi="Times New Roman" w:cs="Times New Roman"/>
              </w:rPr>
              <w:t xml:space="preserve">открытой стоянки  </w:t>
            </w:r>
          </w:p>
          <w:p w:rsidR="001F39B1" w:rsidRPr="002540F6"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2540F6">
              <w:rPr>
                <w:rFonts w:ascii="Times New Roman" w:hAnsi="Times New Roman" w:cs="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w:t>
            </w: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13</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autoSpaceDE w:val="0"/>
              <w:autoSpaceDN w:val="0"/>
              <w:adjustRightInd w:val="0"/>
              <w:spacing w:after="0" w:line="240" w:lineRule="auto"/>
              <w:jc w:val="both"/>
              <w:rPr>
                <w:rFonts w:ascii="Times New Roman" w:hAnsi="Times New Roman" w:cs="Times New Roman"/>
              </w:rPr>
            </w:pPr>
            <w:r w:rsidRPr="002540F6">
              <w:rPr>
                <w:rFonts w:ascii="Times New Roman" w:hAnsi="Times New Roman" w:cs="Times New Roman"/>
              </w:rPr>
              <w:t>Минимальное расстояние от основных строений до отдельно стоящих хозяйственных и прочих строений - в соответствии с требованиями Свод правил 42.13330.2011 (п. 15), 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14</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Максимальный процент застройки земельного участка площадью 0, 06-0,12 га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30</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15</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Минимальная площадь земельного участка под дачное строительство</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га</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0,05</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16</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Максимальная площадь земельного участка под дачное строительство</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га</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0,2</w:t>
            </w:r>
          </w:p>
        </w:tc>
      </w:tr>
    </w:tbl>
    <w:p w:rsidR="001F39B1" w:rsidRPr="002540F6" w:rsidRDefault="001F39B1" w:rsidP="001F39B1">
      <w:pPr>
        <w:keepNext/>
        <w:spacing w:after="0" w:line="240" w:lineRule="auto"/>
        <w:rPr>
          <w:rFonts w:ascii="Times New Roman" w:hAnsi="Times New Roman" w:cs="Times New Roman"/>
          <w:b/>
          <w:bCs/>
        </w:rPr>
      </w:pPr>
    </w:p>
    <w:p w:rsidR="001F39B1" w:rsidRPr="002540F6" w:rsidRDefault="001F39B1" w:rsidP="001F39B1">
      <w:pPr>
        <w:spacing w:after="0" w:line="240" w:lineRule="auto"/>
        <w:rPr>
          <w:rFonts w:ascii="Times New Roman" w:hAnsi="Times New Roman" w:cs="Times New Roman"/>
        </w:rPr>
      </w:pPr>
      <w:r w:rsidRPr="002540F6">
        <w:rPr>
          <w:rFonts w:ascii="Times New Roman" w:hAnsi="Times New Roman" w:cs="Times New Roman"/>
          <w:b/>
          <w:bCs/>
        </w:rPr>
        <w:t xml:space="preserve">СХ-2 </w:t>
      </w:r>
      <w:r w:rsidR="00A10A72">
        <w:rPr>
          <w:rFonts w:ascii="Times New Roman" w:hAnsi="Times New Roman" w:cs="Times New Roman"/>
          <w:b/>
          <w:bCs/>
        </w:rPr>
        <w:t xml:space="preserve">   </w:t>
      </w:r>
      <w:r w:rsidRPr="002540F6">
        <w:rPr>
          <w:rFonts w:ascii="Times New Roman" w:hAnsi="Times New Roman" w:cs="Times New Roman"/>
          <w:b/>
          <w:bCs/>
        </w:rPr>
        <w:t>ЗОНА САДОВОДСТВ</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 реализации Федерального закона Российской Федерации от 15 апреля 1998 года № 66-ФЗ «О садоводческих, огороднических и дачных некоммерческих объединениях граждан» для ведения гражданами садоводства.</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 размещения садовых участков, предназначенных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F39B1" w:rsidRPr="002540F6" w:rsidRDefault="001F39B1" w:rsidP="001F39B1">
      <w:pPr>
        <w:spacing w:after="0" w:line="240" w:lineRule="auto"/>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855"/>
        <w:gridCol w:w="957"/>
      </w:tblGrid>
      <w:tr w:rsidR="001F39B1" w:rsidRPr="002540F6" w:rsidTr="00A96D93">
        <w:trPr>
          <w:tblHeader/>
        </w:trPr>
        <w:tc>
          <w:tcPr>
            <w:tcW w:w="136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lastRenderedPageBreak/>
              <w:t>Наименование вида разрешенного использования земельного участка</w:t>
            </w:r>
          </w:p>
        </w:tc>
        <w:tc>
          <w:tcPr>
            <w:tcW w:w="3187"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445"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36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Ведение садоводства</w:t>
            </w:r>
          </w:p>
        </w:tc>
        <w:tc>
          <w:tcPr>
            <w:tcW w:w="318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445"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13.2</w:t>
            </w:r>
          </w:p>
        </w:tc>
      </w:tr>
      <w:tr w:rsidR="001F39B1" w:rsidRPr="002540F6" w:rsidTr="00A96D93">
        <w:tc>
          <w:tcPr>
            <w:tcW w:w="136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18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5"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36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18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5"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5000" w:type="pct"/>
            <w:gridSpan w:val="3"/>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УСЛОВНО РАЗРЕШЕННЫЕ ВИДЫ ИСПОЛЬЗОВАНИЯ</w:t>
            </w:r>
          </w:p>
        </w:tc>
      </w:tr>
      <w:tr w:rsidR="001F39B1" w:rsidRPr="002540F6" w:rsidTr="00A96D93">
        <w:tc>
          <w:tcPr>
            <w:tcW w:w="136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Магазины</w:t>
            </w:r>
          </w:p>
        </w:tc>
        <w:tc>
          <w:tcPr>
            <w:tcW w:w="318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45"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4.4</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36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18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5"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bl>
    <w:p w:rsidR="001F39B1" w:rsidRPr="002540F6" w:rsidRDefault="001F39B1" w:rsidP="001F39B1">
      <w:pPr>
        <w:spacing w:after="0" w:line="240" w:lineRule="auto"/>
        <w:ind w:firstLine="360"/>
        <w:jc w:val="both"/>
        <w:rPr>
          <w:rFonts w:ascii="Times New Roman" w:hAnsi="Times New Roman" w:cs="Times New Roman"/>
        </w:rPr>
      </w:pPr>
      <w:r w:rsidRPr="002540F6">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2540F6" w:rsidRDefault="001F39B1" w:rsidP="001F39B1">
      <w:pPr>
        <w:spacing w:after="0" w:line="240" w:lineRule="auto"/>
        <w:ind w:firstLine="709"/>
        <w:jc w:val="both"/>
        <w:rPr>
          <w:rFonts w:ascii="Times New Roman" w:hAnsi="Times New Roman" w:cs="Times New Roman"/>
          <w:u w:val="single"/>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СХ-2</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 </w:t>
      </w:r>
    </w:p>
    <w:p w:rsidR="001F39B1" w:rsidRPr="002540F6" w:rsidRDefault="001F39B1" w:rsidP="001F39B1">
      <w:pPr>
        <w:numPr>
          <w:ilvl w:val="0"/>
          <w:numId w:val="10"/>
        </w:numPr>
        <w:autoSpaceDE w:val="0"/>
        <w:autoSpaceDN w:val="0"/>
        <w:adjustRightInd w:val="0"/>
        <w:spacing w:after="0" w:line="240" w:lineRule="auto"/>
        <w:jc w:val="both"/>
        <w:rPr>
          <w:rFonts w:ascii="Times New Roman" w:hAnsi="Times New Roman" w:cs="Times New Roman"/>
        </w:rPr>
      </w:pPr>
      <w:r w:rsidRPr="002540F6">
        <w:rPr>
          <w:rFonts w:ascii="Times New Roman" w:hAnsi="Times New Roman" w:cs="Times New Roman"/>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lastRenderedPageBreak/>
        <w:t>Областной закон №83-оз от 29.10.2003г.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w:t>
      </w:r>
    </w:p>
    <w:p w:rsidR="001F39B1" w:rsidRPr="002540F6" w:rsidRDefault="001F39B1" w:rsidP="001F39B1">
      <w:pPr>
        <w:spacing w:after="0" w:line="240" w:lineRule="auto"/>
        <w:ind w:left="408"/>
        <w:jc w:val="both"/>
        <w:rPr>
          <w:rFonts w:ascii="Times New Roman" w:hAnsi="Times New Roman" w:cs="Times New Roman"/>
        </w:rPr>
      </w:pPr>
    </w:p>
    <w:tbl>
      <w:tblPr>
        <w:tblW w:w="101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904"/>
        <w:gridCol w:w="993"/>
        <w:gridCol w:w="708"/>
      </w:tblGrid>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2</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3</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хозяйственных построек до красных линий улиц и проездов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4</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жилого дома или строения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5</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постройки для содержания мелкого скота и птицы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4</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6</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других построек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7</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6</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8</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8</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9</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15</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10</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10</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11</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и жилыми строениями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lang w:val="en-US"/>
              </w:rPr>
            </w:pPr>
            <w:r w:rsidRPr="002540F6">
              <w:rPr>
                <w:rFonts w:ascii="Times New Roman" w:hAnsi="Times New Roman" w:cs="Times New Roman"/>
              </w:rPr>
              <w:t>1</w:t>
            </w:r>
            <w:r w:rsidRPr="002540F6">
              <w:rPr>
                <w:rFonts w:ascii="Times New Roman" w:hAnsi="Times New Roman" w:cs="Times New Roman"/>
                <w:lang w:val="en-US"/>
              </w:rPr>
              <w:t>2</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12</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границ земельного участка до:</w:t>
            </w:r>
          </w:p>
          <w:p w:rsidR="001F39B1" w:rsidRPr="002540F6"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2540F6">
              <w:rPr>
                <w:rFonts w:ascii="Times New Roman" w:hAnsi="Times New Roman" w:cs="Times New Roman"/>
              </w:rPr>
              <w:t xml:space="preserve">основного строения </w:t>
            </w:r>
          </w:p>
          <w:p w:rsidR="001F39B1" w:rsidRPr="002540F6"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2540F6">
              <w:rPr>
                <w:rFonts w:ascii="Times New Roman" w:hAnsi="Times New Roman" w:cs="Times New Roman"/>
              </w:rPr>
              <w:t xml:space="preserve">хозяйственных и прочих строений </w:t>
            </w:r>
          </w:p>
          <w:p w:rsidR="001F39B1" w:rsidRPr="002540F6"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2540F6">
              <w:rPr>
                <w:rFonts w:ascii="Times New Roman" w:hAnsi="Times New Roman" w:cs="Times New Roman"/>
              </w:rPr>
              <w:t xml:space="preserve">открытой стоянки  </w:t>
            </w:r>
          </w:p>
          <w:p w:rsidR="001F39B1" w:rsidRPr="002540F6"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2540F6">
              <w:rPr>
                <w:rFonts w:ascii="Times New Roman" w:hAnsi="Times New Roman" w:cs="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w:t>
            </w: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13</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autoSpaceDE w:val="0"/>
              <w:autoSpaceDN w:val="0"/>
              <w:adjustRightInd w:val="0"/>
              <w:spacing w:after="0" w:line="240" w:lineRule="auto"/>
              <w:jc w:val="both"/>
              <w:rPr>
                <w:rFonts w:ascii="Times New Roman" w:hAnsi="Times New Roman" w:cs="Times New Roman"/>
              </w:rPr>
            </w:pPr>
            <w:r w:rsidRPr="002540F6">
              <w:rPr>
                <w:rFonts w:ascii="Times New Roman" w:hAnsi="Times New Roman" w:cs="Times New Roman"/>
              </w:rPr>
              <w:t>Минимальное расстояние от основных строений до отдельно стоящих хозяйственных и прочих строений - в соответствии с требованиями Свод правил 42.13330.2011 (п. 15), 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14</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Максимальный процент застройки земельного участка площадью 0, 06-0,12 га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30</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15</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Минимальная площадь земельного участка под садоводство</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га</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0,05</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16</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Максимальная площадь земельного участка под садоводство</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га</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0,12</w:t>
            </w:r>
          </w:p>
        </w:tc>
      </w:tr>
    </w:tbl>
    <w:p w:rsidR="001F39B1" w:rsidRPr="002540F6" w:rsidRDefault="001F39B1" w:rsidP="001F39B1">
      <w:pPr>
        <w:keepNext/>
        <w:spacing w:after="0" w:line="240" w:lineRule="auto"/>
        <w:rPr>
          <w:rFonts w:ascii="Times New Roman" w:hAnsi="Times New Roman" w:cs="Times New Roman"/>
          <w:b/>
          <w:bCs/>
        </w:rPr>
      </w:pPr>
    </w:p>
    <w:p w:rsidR="008262B9" w:rsidRPr="002540F6" w:rsidRDefault="008262B9" w:rsidP="001F39B1">
      <w:pPr>
        <w:spacing w:after="0" w:line="240" w:lineRule="auto"/>
        <w:jc w:val="both"/>
        <w:rPr>
          <w:rFonts w:ascii="Times New Roman" w:hAnsi="Times New Roman" w:cs="Times New Roman"/>
          <w:b/>
          <w:bCs/>
        </w:rPr>
      </w:pPr>
    </w:p>
    <w:p w:rsidR="008262B9" w:rsidRPr="002540F6" w:rsidRDefault="008262B9" w:rsidP="001F39B1">
      <w:pPr>
        <w:spacing w:after="0" w:line="240" w:lineRule="auto"/>
        <w:jc w:val="both"/>
        <w:rPr>
          <w:rFonts w:ascii="Times New Roman" w:hAnsi="Times New Roman" w:cs="Times New Roman"/>
          <w:b/>
          <w:bCs/>
        </w:rPr>
      </w:pPr>
    </w:p>
    <w:p w:rsidR="008262B9" w:rsidRPr="002540F6" w:rsidRDefault="008262B9" w:rsidP="001F39B1">
      <w:pPr>
        <w:spacing w:after="0" w:line="240" w:lineRule="auto"/>
        <w:jc w:val="both"/>
        <w:rPr>
          <w:rFonts w:ascii="Times New Roman" w:hAnsi="Times New Roman" w:cs="Times New Roman"/>
          <w:b/>
          <w:bCs/>
        </w:rPr>
      </w:pPr>
    </w:p>
    <w:p w:rsidR="001F39B1" w:rsidRPr="002540F6" w:rsidRDefault="001F39B1" w:rsidP="001F39B1">
      <w:pPr>
        <w:spacing w:after="0" w:line="240" w:lineRule="auto"/>
        <w:jc w:val="both"/>
        <w:rPr>
          <w:rFonts w:ascii="Times New Roman" w:hAnsi="Times New Roman" w:cs="Times New Roman"/>
          <w:b/>
          <w:bCs/>
        </w:rPr>
      </w:pPr>
      <w:r w:rsidRPr="002540F6">
        <w:rPr>
          <w:rFonts w:ascii="Times New Roman" w:hAnsi="Times New Roman" w:cs="Times New Roman"/>
          <w:b/>
          <w:bCs/>
        </w:rPr>
        <w:t xml:space="preserve">СХ-3 </w:t>
      </w:r>
      <w:r w:rsidR="00A10A72">
        <w:rPr>
          <w:rFonts w:ascii="Times New Roman" w:hAnsi="Times New Roman" w:cs="Times New Roman"/>
          <w:b/>
          <w:bCs/>
        </w:rPr>
        <w:t xml:space="preserve">   </w:t>
      </w:r>
      <w:r w:rsidRPr="002540F6">
        <w:rPr>
          <w:rFonts w:ascii="Times New Roman" w:hAnsi="Times New Roman" w:cs="Times New Roman"/>
          <w:b/>
          <w:bCs/>
        </w:rPr>
        <w:t>ЗОНА ЛИЧНЫХ ПОДСОБНЫХ ХОЗЯЙСТ И ОГОРОДОВ</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 реализации Федерального закона Российской Федерации от 15 апреля 1998 года № 66-ФЗ «О садоводческих, огороднических и дачных некоммерческих объединениях граждан» для ведения гражданами ог</w:t>
      </w:r>
      <w:r w:rsidR="0026031E" w:rsidRPr="002540F6">
        <w:rPr>
          <w:rFonts w:ascii="Times New Roman" w:hAnsi="Times New Roman" w:cs="Times New Roman"/>
        </w:rPr>
        <w:t>ородничества</w:t>
      </w:r>
      <w:r w:rsidRPr="002540F6">
        <w:rPr>
          <w:rFonts w:ascii="Times New Roman" w:hAnsi="Times New Roman" w:cs="Times New Roman"/>
        </w:rPr>
        <w:t>.</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 размещения садовых участков, предназначенных для выращивания плодовых, ягодных, овощных, бахчевых или иных сельскохозяйственных культур и картофеля.</w:t>
      </w:r>
    </w:p>
    <w:p w:rsidR="001F39B1" w:rsidRPr="002540F6" w:rsidRDefault="001F39B1" w:rsidP="001F39B1">
      <w:pPr>
        <w:spacing w:after="0" w:line="240" w:lineRule="auto"/>
        <w:ind w:firstLine="709"/>
        <w:jc w:val="both"/>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7"/>
        <w:gridCol w:w="6799"/>
        <w:gridCol w:w="959"/>
      </w:tblGrid>
      <w:tr w:rsidR="001F39B1" w:rsidRPr="002540F6" w:rsidTr="00A96D93">
        <w:trPr>
          <w:tblHeader/>
        </w:trPr>
        <w:tc>
          <w:tcPr>
            <w:tcW w:w="1393"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161"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446"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Для ведения личного подсобного хозяйства</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производство сельскохозяйственной продукции;</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гаража и иных вспомогательных сооружений;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содержание сельскохозяйственных животных.</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2.2</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Ведение огородничества</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13.1</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r w:rsidR="001F39B1" w:rsidRPr="002540F6" w:rsidTr="00A96D93">
        <w:tc>
          <w:tcPr>
            <w:tcW w:w="139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16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bl>
    <w:p w:rsidR="001F39B1" w:rsidRPr="002540F6" w:rsidRDefault="001F39B1" w:rsidP="001F39B1">
      <w:pPr>
        <w:spacing w:after="0" w:line="240" w:lineRule="auto"/>
        <w:ind w:firstLine="360"/>
        <w:jc w:val="both"/>
        <w:rPr>
          <w:rFonts w:ascii="Times New Roman" w:hAnsi="Times New Roman" w:cs="Times New Roman"/>
        </w:rPr>
      </w:pPr>
      <w:r w:rsidRPr="002540F6">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2540F6" w:rsidRDefault="001F39B1" w:rsidP="001F39B1">
      <w:pPr>
        <w:spacing w:after="0" w:line="240" w:lineRule="auto"/>
        <w:ind w:firstLine="709"/>
        <w:jc w:val="both"/>
        <w:rPr>
          <w:rFonts w:ascii="Times New Roman" w:hAnsi="Times New Roman" w:cs="Times New Roman"/>
          <w:u w:val="single"/>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w:t>
      </w:r>
    </w:p>
    <w:p w:rsidR="001F39B1" w:rsidRPr="002540F6" w:rsidRDefault="001F39B1" w:rsidP="001F39B1">
      <w:pPr>
        <w:spacing w:after="0" w:line="240" w:lineRule="auto"/>
        <w:ind w:firstLine="709"/>
        <w:jc w:val="both"/>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 </w:t>
      </w:r>
    </w:p>
    <w:p w:rsidR="001F39B1" w:rsidRPr="002540F6" w:rsidRDefault="001F39B1" w:rsidP="001F39B1">
      <w:pPr>
        <w:numPr>
          <w:ilvl w:val="0"/>
          <w:numId w:val="10"/>
        </w:numPr>
        <w:autoSpaceDE w:val="0"/>
        <w:autoSpaceDN w:val="0"/>
        <w:adjustRightInd w:val="0"/>
        <w:spacing w:after="0" w:line="240" w:lineRule="auto"/>
        <w:jc w:val="both"/>
        <w:rPr>
          <w:rFonts w:ascii="Times New Roman" w:hAnsi="Times New Roman" w:cs="Times New Roman"/>
        </w:rPr>
      </w:pPr>
      <w:r w:rsidRPr="002540F6">
        <w:rPr>
          <w:rFonts w:ascii="Times New Roman" w:hAnsi="Times New Roman" w:cs="Times New Roman"/>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«Региональные нормативы градостроительного проектирования Ленинградской области»;</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numPr>
          <w:ilvl w:val="0"/>
          <w:numId w:val="10"/>
        </w:numPr>
        <w:spacing w:after="0" w:line="240" w:lineRule="auto"/>
        <w:jc w:val="both"/>
        <w:rPr>
          <w:rFonts w:ascii="Times New Roman" w:hAnsi="Times New Roman" w:cs="Times New Roman"/>
        </w:rPr>
      </w:pPr>
      <w:r w:rsidRPr="002540F6">
        <w:rPr>
          <w:rFonts w:ascii="Times New Roman" w:hAnsi="Times New Roman" w:cs="Times New Roman"/>
        </w:rPr>
        <w:t>Областной закон №83-оз от 29.10.2003г.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w:t>
      </w:r>
    </w:p>
    <w:p w:rsidR="001F39B1" w:rsidRPr="002540F6" w:rsidRDefault="001F39B1" w:rsidP="001F39B1">
      <w:pPr>
        <w:spacing w:after="0" w:line="240" w:lineRule="auto"/>
        <w:ind w:left="408"/>
        <w:jc w:val="both"/>
        <w:rPr>
          <w:rFonts w:ascii="Times New Roman" w:hAnsi="Times New Roman" w:cs="Times New Roman"/>
        </w:rPr>
      </w:pPr>
    </w:p>
    <w:tbl>
      <w:tblPr>
        <w:tblW w:w="101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904"/>
        <w:gridCol w:w="993"/>
        <w:gridCol w:w="708"/>
      </w:tblGrid>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2</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3</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хозяйственных построек до красных линий улиц и проездов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4</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жилого дома или строения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5</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постройки для содержания мелкого скота и птицы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4</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6</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других построек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7</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6</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8</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8</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9</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15</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10</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10</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11</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и жилыми строениями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lang w:val="en-US"/>
              </w:rPr>
            </w:pPr>
            <w:r w:rsidRPr="002540F6">
              <w:rPr>
                <w:rFonts w:ascii="Times New Roman" w:hAnsi="Times New Roman" w:cs="Times New Roman"/>
              </w:rPr>
              <w:t>1</w:t>
            </w:r>
            <w:r w:rsidRPr="002540F6">
              <w:rPr>
                <w:rFonts w:ascii="Times New Roman" w:hAnsi="Times New Roman" w:cs="Times New Roman"/>
                <w:lang w:val="en-US"/>
              </w:rPr>
              <w:t>2</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12</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Минимальное расстояние от границ земельного участка до:</w:t>
            </w:r>
          </w:p>
          <w:p w:rsidR="001F39B1" w:rsidRPr="002540F6"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2540F6">
              <w:rPr>
                <w:rFonts w:ascii="Times New Roman" w:hAnsi="Times New Roman" w:cs="Times New Roman"/>
              </w:rPr>
              <w:lastRenderedPageBreak/>
              <w:t xml:space="preserve">основного строения </w:t>
            </w:r>
          </w:p>
          <w:p w:rsidR="001F39B1" w:rsidRPr="002540F6"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2540F6">
              <w:rPr>
                <w:rFonts w:ascii="Times New Roman" w:hAnsi="Times New Roman" w:cs="Times New Roman"/>
              </w:rPr>
              <w:t xml:space="preserve">хозяйственных и прочих строений </w:t>
            </w:r>
          </w:p>
          <w:p w:rsidR="001F39B1" w:rsidRPr="002540F6"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2540F6">
              <w:rPr>
                <w:rFonts w:ascii="Times New Roman" w:hAnsi="Times New Roman" w:cs="Times New Roman"/>
              </w:rPr>
              <w:t xml:space="preserve">открытой стоянки  </w:t>
            </w:r>
          </w:p>
          <w:p w:rsidR="001F39B1" w:rsidRPr="002540F6"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2540F6">
              <w:rPr>
                <w:rFonts w:ascii="Times New Roman" w:hAnsi="Times New Roman" w:cs="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lastRenderedPageBreak/>
              <w:t>3</w:t>
            </w: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lastRenderedPageBreak/>
              <w:t>13</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autoSpaceDE w:val="0"/>
              <w:autoSpaceDN w:val="0"/>
              <w:adjustRightInd w:val="0"/>
              <w:spacing w:after="0" w:line="240" w:lineRule="auto"/>
              <w:jc w:val="both"/>
              <w:rPr>
                <w:rFonts w:ascii="Times New Roman" w:hAnsi="Times New Roman" w:cs="Times New Roman"/>
              </w:rPr>
            </w:pPr>
            <w:r w:rsidRPr="002540F6">
              <w:rPr>
                <w:rFonts w:ascii="Times New Roman" w:hAnsi="Times New Roman" w:cs="Times New Roman"/>
              </w:rPr>
              <w:t>Минимальное расстояние от основных строений до отдельно стоящих хозяйственных и прочих строений - в соответствии с требованиями Свод правил 42.13330.2011 (п. 15), 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14</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Максимальный процент застройки земельного участка площадью 0, 06-0,12 га</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30</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15</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Минимальный размер земельных участков для ведения личного подсобного хозяйства</w:t>
            </w:r>
          </w:p>
        </w:tc>
        <w:tc>
          <w:tcPr>
            <w:tcW w:w="993"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кв. м</w:t>
            </w:r>
          </w:p>
        </w:tc>
        <w:tc>
          <w:tcPr>
            <w:tcW w:w="70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1000</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16</w:t>
            </w: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Максимальный размер земельных участков для ведения личного подсобного хозяйства</w:t>
            </w:r>
          </w:p>
        </w:tc>
        <w:tc>
          <w:tcPr>
            <w:tcW w:w="993"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кв. м</w:t>
            </w:r>
          </w:p>
        </w:tc>
        <w:tc>
          <w:tcPr>
            <w:tcW w:w="708"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5000</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Минимальная площадь земельного участка под огород</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кв. 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100</w:t>
            </w:r>
          </w:p>
        </w:tc>
      </w:tr>
      <w:tr w:rsidR="001F39B1" w:rsidRPr="002540F6" w:rsidTr="007807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39B1" w:rsidRPr="002540F6" w:rsidRDefault="001F39B1" w:rsidP="00A96D93">
            <w:pPr>
              <w:spacing w:after="0" w:line="240" w:lineRule="auto"/>
              <w:rPr>
                <w:rFonts w:ascii="Times New Roman" w:hAnsi="Times New Roman" w:cs="Times New Roman"/>
              </w:rPr>
            </w:pPr>
          </w:p>
        </w:tc>
        <w:tc>
          <w:tcPr>
            <w:tcW w:w="7904"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Максимальная площадь земельного участка под огород</w:t>
            </w:r>
          </w:p>
        </w:tc>
        <w:tc>
          <w:tcPr>
            <w:tcW w:w="993"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кв. м</w:t>
            </w:r>
          </w:p>
        </w:tc>
        <w:tc>
          <w:tcPr>
            <w:tcW w:w="708" w:type="dxa"/>
            <w:tcBorders>
              <w:top w:val="single" w:sz="4" w:space="0" w:color="auto"/>
              <w:left w:val="single" w:sz="4" w:space="0" w:color="auto"/>
              <w:bottom w:val="single" w:sz="4" w:space="0" w:color="auto"/>
              <w:right w:val="single" w:sz="4" w:space="0" w:color="auto"/>
            </w:tcBorders>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1000</w:t>
            </w:r>
          </w:p>
        </w:tc>
      </w:tr>
    </w:tbl>
    <w:p w:rsidR="001F39B1" w:rsidRPr="002540F6" w:rsidRDefault="001F39B1" w:rsidP="001F39B1">
      <w:pPr>
        <w:keepNext/>
        <w:spacing w:after="0" w:line="240" w:lineRule="auto"/>
        <w:rPr>
          <w:rFonts w:ascii="Times New Roman" w:hAnsi="Times New Roman" w:cs="Times New Roman"/>
          <w:b/>
          <w:bCs/>
        </w:rPr>
      </w:pPr>
    </w:p>
    <w:p w:rsidR="001F39B1" w:rsidRPr="002540F6" w:rsidRDefault="001F39B1" w:rsidP="001F39B1">
      <w:pPr>
        <w:spacing w:after="0" w:line="240" w:lineRule="auto"/>
        <w:ind w:firstLine="708"/>
        <w:jc w:val="both"/>
        <w:rPr>
          <w:rFonts w:ascii="Times New Roman" w:hAnsi="Times New Roman" w:cs="Times New Roman"/>
        </w:rPr>
      </w:pPr>
    </w:p>
    <w:p w:rsidR="001F39B1" w:rsidRPr="002540F6" w:rsidRDefault="001F39B1" w:rsidP="001F39B1">
      <w:pPr>
        <w:keepNext/>
        <w:spacing w:after="0" w:line="240" w:lineRule="auto"/>
        <w:rPr>
          <w:rFonts w:ascii="Times New Roman" w:hAnsi="Times New Roman" w:cs="Times New Roman"/>
          <w:b/>
          <w:bCs/>
        </w:rPr>
      </w:pPr>
      <w:r w:rsidRPr="002540F6">
        <w:rPr>
          <w:rFonts w:ascii="Times New Roman" w:hAnsi="Times New Roman" w:cs="Times New Roman"/>
          <w:b/>
          <w:bCs/>
        </w:rPr>
        <w:t>СХ-4</w:t>
      </w:r>
      <w:r w:rsidR="00A10A72">
        <w:rPr>
          <w:rFonts w:ascii="Times New Roman" w:hAnsi="Times New Roman" w:cs="Times New Roman"/>
          <w:b/>
          <w:bCs/>
        </w:rPr>
        <w:t xml:space="preserve">   </w:t>
      </w:r>
      <w:r w:rsidRPr="002540F6">
        <w:rPr>
          <w:rFonts w:ascii="Times New Roman" w:hAnsi="Times New Roman" w:cs="Times New Roman"/>
          <w:b/>
          <w:bCs/>
        </w:rPr>
        <w:t xml:space="preserve"> ЗОНА ОБЪЕКТОВ СЕЛЬСКОХОЗЯЙСТВЕННОГО ПРОИЗСВОДСТВА</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 xml:space="preserve">Используется для размещения объектов и сооружений сельскохозяйственного назначения </w:t>
      </w:r>
      <w:r w:rsidRPr="002540F6">
        <w:rPr>
          <w:rFonts w:ascii="Times New Roman" w:hAnsi="Times New Roman" w:cs="Times New Roman"/>
          <w:lang w:val="en-US"/>
        </w:rPr>
        <w:t>IV</w:t>
      </w:r>
      <w:r w:rsidRPr="002540F6">
        <w:rPr>
          <w:rFonts w:ascii="Times New Roman" w:hAnsi="Times New Roman" w:cs="Times New Roman"/>
        </w:rPr>
        <w:t xml:space="preserve"> класса опасности. </w:t>
      </w:r>
    </w:p>
    <w:p w:rsidR="001F39B1" w:rsidRPr="002540F6" w:rsidRDefault="001F39B1" w:rsidP="001F39B1">
      <w:pPr>
        <w:spacing w:after="0" w:line="240" w:lineRule="auto"/>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6965"/>
        <w:gridCol w:w="957"/>
      </w:tblGrid>
      <w:tr w:rsidR="001F39B1" w:rsidRPr="002540F6" w:rsidTr="00A96D93">
        <w:trPr>
          <w:tblHeader/>
        </w:trPr>
        <w:tc>
          <w:tcPr>
            <w:tcW w:w="1317"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23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446"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Скотоводство</w:t>
            </w:r>
          </w:p>
        </w:tc>
        <w:tc>
          <w:tcPr>
            <w:tcW w:w="32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1.8</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Хранение и переработка сельскохозяйственной продукции</w:t>
            </w:r>
          </w:p>
        </w:tc>
        <w:tc>
          <w:tcPr>
            <w:tcW w:w="32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1.15</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Обеспечение сельскохозяйственного производства</w:t>
            </w:r>
          </w:p>
        </w:tc>
        <w:tc>
          <w:tcPr>
            <w:tcW w:w="32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1.18</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2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Деятельность по особой охране и изучению природы</w:t>
            </w:r>
          </w:p>
        </w:tc>
        <w:tc>
          <w:tcPr>
            <w:tcW w:w="32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9.0</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Охрана природных территории</w:t>
            </w:r>
          </w:p>
        </w:tc>
        <w:tc>
          <w:tcPr>
            <w:tcW w:w="32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9.1</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Научное обеспечение сельского хозяйства</w:t>
            </w:r>
          </w:p>
        </w:tc>
        <w:tc>
          <w:tcPr>
            <w:tcW w:w="32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коллекций генетических ресурсов растений</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1.14</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Ветеринарное обслуживание</w:t>
            </w:r>
          </w:p>
        </w:tc>
        <w:tc>
          <w:tcPr>
            <w:tcW w:w="32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3.10</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Специальная деятельность</w:t>
            </w:r>
          </w:p>
        </w:tc>
        <w:tc>
          <w:tcPr>
            <w:tcW w:w="32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12.2</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238"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bl>
    <w:p w:rsidR="001F39B1" w:rsidRPr="002540F6" w:rsidRDefault="001F39B1" w:rsidP="001F39B1">
      <w:pPr>
        <w:spacing w:after="0" w:line="240" w:lineRule="auto"/>
        <w:ind w:firstLine="708"/>
        <w:jc w:val="both"/>
        <w:rPr>
          <w:rFonts w:ascii="Times New Roman" w:hAnsi="Times New Roman" w:cs="Times New Roman"/>
        </w:rPr>
      </w:pPr>
      <w:r w:rsidRPr="002540F6">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технологическим процессом производственной деятельности, не причиняет вред окружающей среде и санитарному благополучию прилегающих территориальных зон, не причиняет существенного неудобства жителям.</w:t>
      </w:r>
    </w:p>
    <w:p w:rsidR="001F39B1" w:rsidRPr="002540F6" w:rsidRDefault="001F39B1" w:rsidP="001F39B1">
      <w:pPr>
        <w:spacing w:after="0" w:line="240" w:lineRule="auto"/>
        <w:rPr>
          <w:rFonts w:ascii="Times New Roman" w:hAnsi="Times New Roman" w:cs="Times New Roman"/>
        </w:rPr>
      </w:pPr>
    </w:p>
    <w:p w:rsidR="001F39B1" w:rsidRPr="002540F6" w:rsidRDefault="001F39B1" w:rsidP="001F39B1">
      <w:pPr>
        <w:rPr>
          <w:rFonts w:ascii="Times New Roman" w:hAnsi="Times New Roman" w:cs="Times New Roman"/>
          <w:u w:val="single"/>
        </w:rPr>
      </w:pPr>
      <w:r w:rsidRPr="002540F6">
        <w:rPr>
          <w:rFonts w:ascii="Times New Roman" w:hAnsi="Times New Roman" w:cs="Times New Roman"/>
          <w:u w:val="single"/>
        </w:rPr>
        <w:t>Параметры разрешенного строительного изменения объектов недвижимости</w:t>
      </w:r>
      <w:r w:rsidR="0026031E" w:rsidRPr="002540F6">
        <w:rPr>
          <w:rFonts w:ascii="Times New Roman" w:hAnsi="Times New Roman" w:cs="Times New Roman"/>
          <w:u w:val="single"/>
        </w:rPr>
        <w:t>, расположенных в зоне СХ-4</w:t>
      </w:r>
    </w:p>
    <w:p w:rsidR="001F39B1" w:rsidRPr="002540F6" w:rsidRDefault="001F39B1" w:rsidP="001F39B1">
      <w:pPr>
        <w:spacing w:before="80" w:after="80"/>
        <w:rPr>
          <w:rFonts w:ascii="Times New Roman" w:hAnsi="Times New Roman" w:cs="Times New Roman"/>
        </w:rPr>
      </w:pPr>
      <w:r w:rsidRPr="002540F6">
        <w:rPr>
          <w:rFonts w:ascii="Times New Roman" w:hAnsi="Times New Roman" w:cs="Times New Roman"/>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w:t>
      </w:r>
      <w:r w:rsidR="0026031E" w:rsidRPr="002540F6">
        <w:rPr>
          <w:rFonts w:ascii="Times New Roman" w:hAnsi="Times New Roman" w:cs="Times New Roman"/>
        </w:rPr>
        <w:t xml:space="preserve"> 2.07.01-89*)</w:t>
      </w:r>
      <w:r w:rsidRPr="002540F6">
        <w:rPr>
          <w:rFonts w:ascii="Times New Roman" w:hAnsi="Times New Roman" w:cs="Times New Roman"/>
        </w:rPr>
        <w:t xml:space="preserve">; </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2540F6" w:rsidRDefault="001F39B1" w:rsidP="001F39B1">
      <w:pPr>
        <w:numPr>
          <w:ilvl w:val="0"/>
          <w:numId w:val="13"/>
        </w:numPr>
        <w:spacing w:after="0" w:line="240" w:lineRule="auto"/>
        <w:rPr>
          <w:rFonts w:ascii="Times New Roman" w:hAnsi="Times New Roman" w:cs="Times New Roman"/>
        </w:rPr>
      </w:pPr>
      <w:r w:rsidRPr="002540F6">
        <w:rPr>
          <w:rFonts w:ascii="Times New Roman" w:hAnsi="Times New Roman" w:cs="Times New Roman"/>
        </w:rPr>
        <w:lastRenderedPageBreak/>
        <w:t>«Региональные нормативы градостроительного проектирования Ленинградской области»;</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numPr>
          <w:ilvl w:val="0"/>
          <w:numId w:val="13"/>
        </w:numPr>
        <w:spacing w:after="0" w:line="240" w:lineRule="auto"/>
        <w:jc w:val="both"/>
        <w:rPr>
          <w:rFonts w:ascii="Times New Roman" w:hAnsi="Times New Roman" w:cs="Times New Roman"/>
        </w:rPr>
      </w:pPr>
      <w:r w:rsidRPr="002540F6">
        <w:rPr>
          <w:rFonts w:ascii="Times New Roman" w:hAnsi="Times New Roman" w:cs="Times New Roman"/>
        </w:rPr>
        <w:t>Областной закон №83-оз от 29.10.2003г.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w:t>
      </w:r>
    </w:p>
    <w:p w:rsidR="001F39B1" w:rsidRPr="002540F6" w:rsidRDefault="001F39B1" w:rsidP="001F39B1">
      <w:pPr>
        <w:keepNext/>
        <w:spacing w:after="0" w:line="240" w:lineRule="auto"/>
        <w:rPr>
          <w:rFonts w:ascii="Times New Roman" w:hAnsi="Times New Roman" w:cs="Times New Roman"/>
          <w:b/>
          <w:bCs/>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6752"/>
        <w:gridCol w:w="819"/>
        <w:gridCol w:w="887"/>
      </w:tblGrid>
      <w:tr w:rsidR="001F39B1" w:rsidRPr="002540F6" w:rsidTr="00780778">
        <w:trPr>
          <w:jc w:val="center"/>
        </w:trPr>
        <w:tc>
          <w:tcPr>
            <w:tcW w:w="1090" w:type="dxa"/>
          </w:tcPr>
          <w:p w:rsidR="001F39B1" w:rsidRPr="002540F6" w:rsidRDefault="001F39B1" w:rsidP="00A96D93">
            <w:pPr>
              <w:spacing w:after="0" w:line="240" w:lineRule="auto"/>
              <w:jc w:val="both"/>
              <w:rPr>
                <w:rFonts w:ascii="Times New Roman" w:hAnsi="Times New Roman" w:cs="Times New Roman"/>
              </w:rPr>
            </w:pPr>
            <w:r w:rsidRPr="002540F6">
              <w:rPr>
                <w:rFonts w:ascii="Times New Roman" w:hAnsi="Times New Roman" w:cs="Times New Roman"/>
              </w:rPr>
              <w:t>1.</w:t>
            </w:r>
          </w:p>
        </w:tc>
        <w:tc>
          <w:tcPr>
            <w:tcW w:w="6752" w:type="dxa"/>
          </w:tcPr>
          <w:p w:rsidR="001F39B1" w:rsidRPr="002540F6" w:rsidRDefault="001F39B1" w:rsidP="00A96D93">
            <w:pPr>
              <w:tabs>
                <w:tab w:val="left" w:pos="360"/>
              </w:tabs>
              <w:spacing w:after="0" w:line="240" w:lineRule="auto"/>
              <w:jc w:val="both"/>
              <w:rPr>
                <w:rFonts w:ascii="Times New Roman" w:hAnsi="Times New Roman" w:cs="Times New Roman"/>
              </w:rPr>
            </w:pPr>
            <w:r w:rsidRPr="002540F6">
              <w:rPr>
                <w:rFonts w:ascii="Times New Roman" w:hAnsi="Times New Roman" w:cs="Times New Roman"/>
              </w:rPr>
              <w:t>Максимальный класс опасности по классификации СанПиН</w:t>
            </w:r>
          </w:p>
        </w:tc>
        <w:tc>
          <w:tcPr>
            <w:tcW w:w="819" w:type="dxa"/>
          </w:tcPr>
          <w:p w:rsidR="001F39B1" w:rsidRPr="002540F6" w:rsidRDefault="001F39B1" w:rsidP="00A96D93">
            <w:pPr>
              <w:spacing w:after="0" w:line="240" w:lineRule="auto"/>
              <w:jc w:val="center"/>
              <w:rPr>
                <w:rFonts w:ascii="Times New Roman" w:hAnsi="Times New Roman" w:cs="Times New Roman"/>
              </w:rPr>
            </w:pPr>
          </w:p>
        </w:tc>
        <w:tc>
          <w:tcPr>
            <w:tcW w:w="887"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lang w:val="en-US"/>
              </w:rPr>
              <w:t>IV</w:t>
            </w:r>
          </w:p>
        </w:tc>
      </w:tr>
      <w:tr w:rsidR="001F39B1" w:rsidRPr="002540F6" w:rsidTr="00780778">
        <w:trPr>
          <w:jc w:val="center"/>
        </w:trPr>
        <w:tc>
          <w:tcPr>
            <w:tcW w:w="1090" w:type="dxa"/>
          </w:tcPr>
          <w:p w:rsidR="001F39B1" w:rsidRPr="002540F6" w:rsidRDefault="001F39B1" w:rsidP="00A96D93">
            <w:pPr>
              <w:spacing w:after="0" w:line="240" w:lineRule="auto"/>
              <w:jc w:val="both"/>
              <w:rPr>
                <w:rFonts w:ascii="Times New Roman" w:hAnsi="Times New Roman" w:cs="Times New Roman"/>
              </w:rPr>
            </w:pPr>
            <w:r w:rsidRPr="002540F6">
              <w:rPr>
                <w:rFonts w:ascii="Times New Roman" w:hAnsi="Times New Roman" w:cs="Times New Roman"/>
              </w:rPr>
              <w:t>2.</w:t>
            </w:r>
          </w:p>
        </w:tc>
        <w:tc>
          <w:tcPr>
            <w:tcW w:w="6752"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 xml:space="preserve">Максимальная высота зданий, строений, сооружений </w:t>
            </w:r>
          </w:p>
        </w:tc>
        <w:tc>
          <w:tcPr>
            <w:tcW w:w="819"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м</w:t>
            </w:r>
          </w:p>
        </w:tc>
        <w:tc>
          <w:tcPr>
            <w:tcW w:w="887"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15</w:t>
            </w:r>
          </w:p>
        </w:tc>
      </w:tr>
      <w:tr w:rsidR="001F39B1" w:rsidRPr="002540F6" w:rsidTr="00780778">
        <w:trPr>
          <w:jc w:val="center"/>
        </w:trPr>
        <w:tc>
          <w:tcPr>
            <w:tcW w:w="1090" w:type="dxa"/>
          </w:tcPr>
          <w:p w:rsidR="001F39B1" w:rsidRPr="002540F6" w:rsidRDefault="001F39B1" w:rsidP="00A96D93">
            <w:pPr>
              <w:spacing w:after="0" w:line="240" w:lineRule="auto"/>
              <w:jc w:val="both"/>
              <w:rPr>
                <w:rFonts w:ascii="Times New Roman" w:hAnsi="Times New Roman" w:cs="Times New Roman"/>
              </w:rPr>
            </w:pPr>
            <w:r w:rsidRPr="002540F6">
              <w:rPr>
                <w:rFonts w:ascii="Times New Roman" w:hAnsi="Times New Roman" w:cs="Times New Roman"/>
              </w:rPr>
              <w:t>3.</w:t>
            </w:r>
          </w:p>
        </w:tc>
        <w:tc>
          <w:tcPr>
            <w:tcW w:w="6752"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Минимальная площадь земельного участка для ведения крестьянского (фермерского) хозяйства</w:t>
            </w:r>
          </w:p>
        </w:tc>
        <w:tc>
          <w:tcPr>
            <w:tcW w:w="819"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га</w:t>
            </w:r>
          </w:p>
        </w:tc>
        <w:tc>
          <w:tcPr>
            <w:tcW w:w="887"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1</w:t>
            </w:r>
          </w:p>
        </w:tc>
      </w:tr>
      <w:tr w:rsidR="001F39B1" w:rsidRPr="002540F6" w:rsidTr="00780778">
        <w:trPr>
          <w:jc w:val="center"/>
        </w:trPr>
        <w:tc>
          <w:tcPr>
            <w:tcW w:w="1090" w:type="dxa"/>
          </w:tcPr>
          <w:p w:rsidR="001F39B1" w:rsidRPr="002540F6" w:rsidRDefault="001F39B1" w:rsidP="00A96D93">
            <w:pPr>
              <w:spacing w:after="0" w:line="240" w:lineRule="auto"/>
              <w:jc w:val="both"/>
              <w:rPr>
                <w:rFonts w:ascii="Times New Roman" w:hAnsi="Times New Roman" w:cs="Times New Roman"/>
              </w:rPr>
            </w:pPr>
            <w:r w:rsidRPr="002540F6">
              <w:rPr>
                <w:rFonts w:ascii="Times New Roman" w:hAnsi="Times New Roman" w:cs="Times New Roman"/>
              </w:rPr>
              <w:t>4.</w:t>
            </w:r>
          </w:p>
        </w:tc>
        <w:tc>
          <w:tcPr>
            <w:tcW w:w="6752"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Максимальная площадь земельного участка для ведения крестьянского (фермерского) хозяйства</w:t>
            </w:r>
          </w:p>
        </w:tc>
        <w:tc>
          <w:tcPr>
            <w:tcW w:w="819"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га</w:t>
            </w:r>
          </w:p>
        </w:tc>
        <w:tc>
          <w:tcPr>
            <w:tcW w:w="887"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50</w:t>
            </w:r>
          </w:p>
        </w:tc>
      </w:tr>
      <w:tr w:rsidR="001F39B1" w:rsidRPr="002540F6" w:rsidTr="00780778">
        <w:trPr>
          <w:jc w:val="center"/>
        </w:trPr>
        <w:tc>
          <w:tcPr>
            <w:tcW w:w="1090" w:type="dxa"/>
          </w:tcPr>
          <w:p w:rsidR="001F39B1" w:rsidRPr="002540F6" w:rsidRDefault="001F39B1" w:rsidP="00A96D93">
            <w:pPr>
              <w:spacing w:after="0" w:line="240" w:lineRule="auto"/>
              <w:jc w:val="both"/>
              <w:rPr>
                <w:rFonts w:ascii="Times New Roman" w:hAnsi="Times New Roman" w:cs="Times New Roman"/>
              </w:rPr>
            </w:pPr>
            <w:r w:rsidRPr="002540F6">
              <w:rPr>
                <w:rFonts w:ascii="Times New Roman" w:hAnsi="Times New Roman" w:cs="Times New Roman"/>
              </w:rPr>
              <w:t>5.</w:t>
            </w:r>
          </w:p>
        </w:tc>
        <w:tc>
          <w:tcPr>
            <w:tcW w:w="6752"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Минимальная площадь земельного участка для ведения животноводства</w:t>
            </w:r>
          </w:p>
        </w:tc>
        <w:tc>
          <w:tcPr>
            <w:tcW w:w="819"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га</w:t>
            </w:r>
          </w:p>
        </w:tc>
        <w:tc>
          <w:tcPr>
            <w:tcW w:w="887"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0,01</w:t>
            </w:r>
          </w:p>
        </w:tc>
      </w:tr>
      <w:tr w:rsidR="001F39B1" w:rsidRPr="002540F6" w:rsidTr="00780778">
        <w:trPr>
          <w:jc w:val="center"/>
        </w:trPr>
        <w:tc>
          <w:tcPr>
            <w:tcW w:w="1090" w:type="dxa"/>
          </w:tcPr>
          <w:p w:rsidR="001F39B1" w:rsidRPr="002540F6" w:rsidRDefault="001F39B1" w:rsidP="00A96D93">
            <w:pPr>
              <w:spacing w:after="0" w:line="240" w:lineRule="auto"/>
              <w:jc w:val="both"/>
              <w:rPr>
                <w:rFonts w:ascii="Times New Roman" w:hAnsi="Times New Roman" w:cs="Times New Roman"/>
              </w:rPr>
            </w:pPr>
            <w:r w:rsidRPr="002540F6">
              <w:rPr>
                <w:rFonts w:ascii="Times New Roman" w:hAnsi="Times New Roman" w:cs="Times New Roman"/>
              </w:rPr>
              <w:t>6.</w:t>
            </w:r>
          </w:p>
        </w:tc>
        <w:tc>
          <w:tcPr>
            <w:tcW w:w="6752"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Максимальная площадь земельного участка для ведения животноводства</w:t>
            </w:r>
          </w:p>
        </w:tc>
        <w:tc>
          <w:tcPr>
            <w:tcW w:w="819"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га</w:t>
            </w:r>
          </w:p>
        </w:tc>
        <w:tc>
          <w:tcPr>
            <w:tcW w:w="887"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w:t>
            </w:r>
          </w:p>
        </w:tc>
      </w:tr>
    </w:tbl>
    <w:p w:rsidR="001F39B1" w:rsidRPr="002540F6" w:rsidRDefault="001F39B1" w:rsidP="001F39B1">
      <w:pPr>
        <w:spacing w:after="0" w:line="240" w:lineRule="auto"/>
        <w:ind w:firstLine="708"/>
        <w:jc w:val="both"/>
        <w:rPr>
          <w:rFonts w:ascii="Times New Roman" w:hAnsi="Times New Roman" w:cs="Times New Roman"/>
        </w:rPr>
      </w:pPr>
      <w:r w:rsidRPr="002540F6">
        <w:rPr>
          <w:rFonts w:ascii="Times New Roman" w:hAnsi="Times New Roman" w:cs="Times New Roman"/>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w:t>
      </w:r>
    </w:p>
    <w:p w:rsidR="001F39B1" w:rsidRPr="002540F6" w:rsidRDefault="001F39B1" w:rsidP="001F39B1">
      <w:pPr>
        <w:spacing w:after="0" w:line="240" w:lineRule="auto"/>
        <w:ind w:firstLine="708"/>
        <w:jc w:val="both"/>
        <w:rPr>
          <w:rFonts w:ascii="Times New Roman" w:hAnsi="Times New Roman" w:cs="Times New Roman"/>
        </w:rPr>
      </w:pPr>
    </w:p>
    <w:p w:rsidR="001F39B1" w:rsidRPr="002540F6" w:rsidRDefault="001F39B1" w:rsidP="001F39B1">
      <w:pPr>
        <w:keepNext/>
        <w:spacing w:after="0" w:line="240" w:lineRule="auto"/>
        <w:rPr>
          <w:rFonts w:ascii="Times New Roman" w:hAnsi="Times New Roman" w:cs="Times New Roman"/>
          <w:b/>
          <w:bCs/>
        </w:rPr>
      </w:pPr>
      <w:r w:rsidRPr="002540F6">
        <w:rPr>
          <w:rFonts w:ascii="Times New Roman" w:hAnsi="Times New Roman" w:cs="Times New Roman"/>
          <w:b/>
          <w:bCs/>
        </w:rPr>
        <w:t xml:space="preserve">СХ-5 </w:t>
      </w:r>
      <w:r w:rsidR="00A10A72">
        <w:rPr>
          <w:rFonts w:ascii="Times New Roman" w:hAnsi="Times New Roman" w:cs="Times New Roman"/>
          <w:b/>
          <w:bCs/>
        </w:rPr>
        <w:t xml:space="preserve">   </w:t>
      </w:r>
      <w:r w:rsidRPr="002540F6">
        <w:rPr>
          <w:rFonts w:ascii="Times New Roman" w:hAnsi="Times New Roman" w:cs="Times New Roman"/>
          <w:b/>
          <w:bCs/>
        </w:rPr>
        <w:t>ЗОНА ДЛЯ ВЕДЕНИЯ КРЕСТЬЯНСКОГО ФЕРМЕРСКОГО ХОЗЯЙСТВА</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w:t>
      </w:r>
      <w:r w:rsidRPr="002540F6">
        <w:rPr>
          <w:rFonts w:ascii="Times New Roman" w:hAnsi="Times New Roman" w:cs="Times New Roman"/>
          <w:bCs/>
        </w:rPr>
        <w:t xml:space="preserve">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w:t>
      </w:r>
      <w:r w:rsidRPr="002540F6">
        <w:rPr>
          <w:rFonts w:ascii="Times New Roman" w:hAnsi="Times New Roman" w:cs="Times New Roman"/>
        </w:rPr>
        <w:t>(в</w:t>
      </w:r>
      <w:r w:rsidRPr="002540F6">
        <w:rPr>
          <w:rFonts w:ascii="Times New Roman" w:hAnsi="Times New Roman" w:cs="Times New Roman"/>
          <w:bCs/>
        </w:rPr>
        <w:t xml:space="preserve"> соответствии со статьей 19 </w:t>
      </w:r>
      <w:r w:rsidRPr="002540F6">
        <w:rPr>
          <w:rFonts w:ascii="Times New Roman" w:hAnsi="Times New Roman" w:cs="Times New Roman"/>
        </w:rPr>
        <w:t>Федерального закона от 11 июня 2003 года № 74-ФЗ)</w:t>
      </w:r>
      <w:r w:rsidRPr="002540F6">
        <w:rPr>
          <w:rFonts w:ascii="Times New Roman" w:hAnsi="Times New Roman" w:cs="Times New Roman"/>
          <w:bCs/>
        </w:rPr>
        <w:t xml:space="preserve">. </w:t>
      </w:r>
      <w:r w:rsidRPr="002540F6">
        <w:rPr>
          <w:rFonts w:ascii="Times New Roman" w:hAnsi="Times New Roman" w:cs="Times New Roman"/>
        </w:rPr>
        <w:t xml:space="preserve">Допускается размещение объектов и сооружений сельскохозяйственного назначения </w:t>
      </w:r>
      <w:r w:rsidRPr="002540F6">
        <w:rPr>
          <w:rFonts w:ascii="Times New Roman" w:hAnsi="Times New Roman" w:cs="Times New Roman"/>
          <w:lang w:val="en-US"/>
        </w:rPr>
        <w:t>IV</w:t>
      </w:r>
      <w:r w:rsidRPr="002540F6">
        <w:rPr>
          <w:rFonts w:ascii="Times New Roman" w:hAnsi="Times New Roman" w:cs="Times New Roman"/>
        </w:rPr>
        <w:t>-</w:t>
      </w:r>
      <w:r w:rsidRPr="002540F6">
        <w:rPr>
          <w:rFonts w:ascii="Times New Roman" w:hAnsi="Times New Roman" w:cs="Times New Roman"/>
          <w:lang w:val="en-US"/>
        </w:rPr>
        <w:t>V</w:t>
      </w:r>
      <w:r w:rsidRPr="002540F6">
        <w:rPr>
          <w:rFonts w:ascii="Times New Roman" w:hAnsi="Times New Roman" w:cs="Times New Roman"/>
        </w:rPr>
        <w:t xml:space="preserve"> класса опасности. </w:t>
      </w:r>
    </w:p>
    <w:p w:rsidR="001F39B1" w:rsidRPr="002540F6" w:rsidRDefault="001F39B1" w:rsidP="001F39B1">
      <w:pPr>
        <w:spacing w:after="0" w:line="240" w:lineRule="auto"/>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6156"/>
        <w:gridCol w:w="1766"/>
      </w:tblGrid>
      <w:tr w:rsidR="001F39B1" w:rsidRPr="002540F6" w:rsidTr="00A96D93">
        <w:tc>
          <w:tcPr>
            <w:tcW w:w="1317"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2862"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821"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rPr>
          <w:trHeight w:val="577"/>
        </w:trPr>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Скотоводство</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1.8</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Свиноводство</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хозяйственной деятельности, связанной с разведением свиней;</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1.11</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Овощеводство</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1.3</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Садоводство</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Осуществление хозяйственной деятельности, в том числе на сельскохозяйственных угодьях, связанной с выращиванием </w:t>
            </w:r>
            <w:r w:rsidRPr="002540F6">
              <w:rPr>
                <w:rFonts w:ascii="Times New Roman" w:hAnsi="Times New Roman" w:cs="Times New Roman"/>
                <w:sz w:val="20"/>
                <w:szCs w:val="20"/>
              </w:rPr>
              <w:lastRenderedPageBreak/>
              <w:t>многолетних плодовых и ягодных культур, винограда и иных многолетних культур</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1.5</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Земельные участки (территории) общего пользования</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Хранение и переработка сельскохозяйственной продукции</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1.15</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Обеспечение сельскохозяйственного производства</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хозяйственных и иных построек</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1.18</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Деятельность по особой охране и изучению природы</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9.0</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Охрана природных территории</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9.1</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Научное обеспечение сельского хозяйства</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коллекций генетических ресурсов растений</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1.14</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Ветеринарное обслуживание</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3.10</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2540F6">
              <w:rPr>
                <w:rFonts w:ascii="Times New Roman" w:hAnsi="Times New Roman" w:cs="Times New Roman"/>
                <w:sz w:val="20"/>
                <w:szCs w:val="20"/>
              </w:rPr>
              <w:lastRenderedPageBreak/>
              <w:t>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lastRenderedPageBreak/>
              <w:t>3.1</w:t>
            </w:r>
          </w:p>
        </w:tc>
      </w:tr>
    </w:tbl>
    <w:p w:rsidR="008262B9" w:rsidRPr="002540F6" w:rsidRDefault="008262B9" w:rsidP="008262B9">
      <w:pPr>
        <w:spacing w:after="0" w:line="240" w:lineRule="auto"/>
        <w:ind w:firstLine="360"/>
        <w:jc w:val="both"/>
        <w:rPr>
          <w:rFonts w:ascii="Times New Roman" w:hAnsi="Times New Roman" w:cs="Times New Roman"/>
        </w:rPr>
      </w:pPr>
      <w:r w:rsidRPr="002540F6">
        <w:rPr>
          <w:rFonts w:ascii="Times New Roman" w:hAnsi="Times New Roman" w:cs="Times New Roman"/>
        </w:rPr>
        <w:lastRenderedPageBreak/>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2540F6" w:rsidRDefault="001F39B1" w:rsidP="001F39B1">
      <w:pPr>
        <w:spacing w:after="0" w:line="240" w:lineRule="auto"/>
        <w:rPr>
          <w:rFonts w:ascii="Times New Roman" w:hAnsi="Times New Roman" w:cs="Times New Roman"/>
        </w:rPr>
      </w:pPr>
    </w:p>
    <w:p w:rsidR="001F39B1" w:rsidRPr="002540F6" w:rsidRDefault="001F39B1" w:rsidP="001F39B1">
      <w:pPr>
        <w:tabs>
          <w:tab w:val="left" w:pos="7892"/>
        </w:tabs>
        <w:rPr>
          <w:rFonts w:ascii="Times New Roman" w:hAnsi="Times New Roman" w:cs="Times New Roman"/>
          <w:u w:val="single"/>
        </w:rPr>
      </w:pPr>
      <w:r w:rsidRPr="002540F6">
        <w:rPr>
          <w:rFonts w:ascii="Times New Roman" w:hAnsi="Times New Roman" w:cs="Times New Roman"/>
          <w:u w:val="single"/>
        </w:rPr>
        <w:t>Параметры разрешенного строительного изменения объектов недвижимости</w:t>
      </w:r>
      <w:r w:rsidR="0026031E" w:rsidRPr="002540F6">
        <w:rPr>
          <w:rFonts w:ascii="Times New Roman" w:hAnsi="Times New Roman" w:cs="Times New Roman"/>
          <w:u w:val="single"/>
        </w:rPr>
        <w:t>, расположенных в зоне СХ-5</w:t>
      </w:r>
    </w:p>
    <w:p w:rsidR="001F39B1" w:rsidRPr="002540F6" w:rsidRDefault="001F39B1" w:rsidP="001F39B1">
      <w:pPr>
        <w:spacing w:before="80" w:after="80"/>
        <w:rPr>
          <w:rFonts w:ascii="Times New Roman" w:hAnsi="Times New Roman" w:cs="Times New Roman"/>
        </w:rPr>
      </w:pPr>
      <w:r w:rsidRPr="002540F6">
        <w:rPr>
          <w:rFonts w:ascii="Times New Roman" w:hAnsi="Times New Roman" w:cs="Times New Roman"/>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w:t>
      </w:r>
      <w:r w:rsidR="0026031E" w:rsidRPr="002540F6">
        <w:rPr>
          <w:rFonts w:ascii="Times New Roman" w:hAnsi="Times New Roman" w:cs="Times New Roman"/>
        </w:rPr>
        <w:t xml:space="preserve"> 2.07.01-89*)</w:t>
      </w:r>
      <w:r w:rsidRPr="002540F6">
        <w:rPr>
          <w:rFonts w:ascii="Times New Roman" w:hAnsi="Times New Roman" w:cs="Times New Roman"/>
        </w:rPr>
        <w:t xml:space="preserve">; </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2540F6" w:rsidRDefault="001F39B1" w:rsidP="001F39B1">
      <w:pPr>
        <w:numPr>
          <w:ilvl w:val="0"/>
          <w:numId w:val="13"/>
        </w:numPr>
        <w:spacing w:after="0" w:line="240" w:lineRule="auto"/>
        <w:rPr>
          <w:rFonts w:ascii="Times New Roman" w:hAnsi="Times New Roman" w:cs="Times New Roman"/>
        </w:rPr>
      </w:pPr>
      <w:r w:rsidRPr="002540F6">
        <w:rPr>
          <w:rFonts w:ascii="Times New Roman" w:hAnsi="Times New Roman" w:cs="Times New Roman"/>
        </w:rPr>
        <w:t>«Региональные нормативы градостроительного проектирования Ленинградской области»;</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numPr>
          <w:ilvl w:val="0"/>
          <w:numId w:val="13"/>
        </w:numPr>
        <w:spacing w:after="0" w:line="240" w:lineRule="auto"/>
        <w:jc w:val="both"/>
        <w:rPr>
          <w:rFonts w:ascii="Times New Roman" w:hAnsi="Times New Roman" w:cs="Times New Roman"/>
        </w:rPr>
      </w:pPr>
      <w:r w:rsidRPr="002540F6">
        <w:rPr>
          <w:rFonts w:ascii="Times New Roman" w:hAnsi="Times New Roman" w:cs="Times New Roman"/>
        </w:rPr>
        <w:t>Областной закон №83-оз от 29.10.2003г.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w:t>
      </w:r>
    </w:p>
    <w:p w:rsidR="001F39B1" w:rsidRPr="002540F6" w:rsidRDefault="001F39B1" w:rsidP="001F39B1">
      <w:pPr>
        <w:spacing w:after="0" w:line="240" w:lineRule="auto"/>
        <w:jc w:val="both"/>
        <w:rPr>
          <w:rFonts w:ascii="Times New Roman" w:hAnsi="Times New Roman" w:cs="Times New Roman"/>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8"/>
        <w:gridCol w:w="850"/>
        <w:gridCol w:w="901"/>
      </w:tblGrid>
      <w:tr w:rsidR="001F39B1" w:rsidRPr="002540F6" w:rsidTr="00780778">
        <w:trPr>
          <w:jc w:val="center"/>
        </w:trPr>
        <w:tc>
          <w:tcPr>
            <w:tcW w:w="709" w:type="dxa"/>
          </w:tcPr>
          <w:p w:rsidR="001F39B1" w:rsidRPr="002540F6" w:rsidRDefault="001F39B1" w:rsidP="00A96D93">
            <w:pPr>
              <w:spacing w:after="0" w:line="240" w:lineRule="auto"/>
              <w:rPr>
                <w:rFonts w:ascii="Times New Roman" w:hAnsi="Times New Roman" w:cs="Times New Roman"/>
              </w:rPr>
            </w:pPr>
          </w:p>
        </w:tc>
        <w:tc>
          <w:tcPr>
            <w:tcW w:w="7088"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 xml:space="preserve">Максимальная высота зданий, строений, сооружений </w:t>
            </w:r>
          </w:p>
        </w:tc>
        <w:tc>
          <w:tcPr>
            <w:tcW w:w="850"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w:t>
            </w:r>
          </w:p>
        </w:tc>
        <w:tc>
          <w:tcPr>
            <w:tcW w:w="901"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15</w:t>
            </w:r>
          </w:p>
        </w:tc>
      </w:tr>
      <w:tr w:rsidR="001F39B1" w:rsidRPr="002540F6" w:rsidTr="00780778">
        <w:trPr>
          <w:jc w:val="center"/>
        </w:trPr>
        <w:tc>
          <w:tcPr>
            <w:tcW w:w="709" w:type="dxa"/>
          </w:tcPr>
          <w:p w:rsidR="001F39B1" w:rsidRPr="002540F6" w:rsidRDefault="001F39B1" w:rsidP="00A96D93">
            <w:pPr>
              <w:spacing w:after="0" w:line="240" w:lineRule="auto"/>
              <w:rPr>
                <w:rFonts w:ascii="Times New Roman" w:hAnsi="Times New Roman" w:cs="Times New Roman"/>
              </w:rPr>
            </w:pPr>
          </w:p>
        </w:tc>
        <w:tc>
          <w:tcPr>
            <w:tcW w:w="7088"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Минимальная площадь земельного участка для ведения крестьянского (фермерского) хозяйства</w:t>
            </w:r>
          </w:p>
        </w:tc>
        <w:tc>
          <w:tcPr>
            <w:tcW w:w="850"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га</w:t>
            </w:r>
          </w:p>
        </w:tc>
        <w:tc>
          <w:tcPr>
            <w:tcW w:w="901"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1</w:t>
            </w:r>
          </w:p>
        </w:tc>
      </w:tr>
      <w:tr w:rsidR="001F39B1" w:rsidRPr="002540F6" w:rsidTr="00780778">
        <w:trPr>
          <w:jc w:val="center"/>
        </w:trPr>
        <w:tc>
          <w:tcPr>
            <w:tcW w:w="709" w:type="dxa"/>
          </w:tcPr>
          <w:p w:rsidR="001F39B1" w:rsidRPr="002540F6" w:rsidRDefault="001F39B1" w:rsidP="00A96D93">
            <w:pPr>
              <w:spacing w:after="0" w:line="240" w:lineRule="auto"/>
              <w:rPr>
                <w:rFonts w:ascii="Times New Roman" w:hAnsi="Times New Roman" w:cs="Times New Roman"/>
              </w:rPr>
            </w:pPr>
          </w:p>
        </w:tc>
        <w:tc>
          <w:tcPr>
            <w:tcW w:w="7088"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Максимальная площадь земельного участка для ведения крестьянского (фермерского) хозяйства</w:t>
            </w:r>
          </w:p>
        </w:tc>
        <w:tc>
          <w:tcPr>
            <w:tcW w:w="850"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га</w:t>
            </w:r>
          </w:p>
        </w:tc>
        <w:tc>
          <w:tcPr>
            <w:tcW w:w="901"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50</w:t>
            </w:r>
          </w:p>
        </w:tc>
      </w:tr>
      <w:tr w:rsidR="001F39B1" w:rsidRPr="002540F6" w:rsidTr="00780778">
        <w:trPr>
          <w:jc w:val="center"/>
        </w:trPr>
        <w:tc>
          <w:tcPr>
            <w:tcW w:w="709" w:type="dxa"/>
          </w:tcPr>
          <w:p w:rsidR="001F39B1" w:rsidRPr="002540F6" w:rsidRDefault="001F39B1" w:rsidP="00A96D93">
            <w:pPr>
              <w:numPr>
                <w:ilvl w:val="0"/>
                <w:numId w:val="15"/>
              </w:numPr>
              <w:spacing w:after="0" w:line="240" w:lineRule="auto"/>
              <w:ind w:left="0" w:firstLine="0"/>
              <w:jc w:val="both"/>
              <w:rPr>
                <w:rFonts w:ascii="Times New Roman" w:hAnsi="Times New Roman" w:cs="Times New Roman"/>
              </w:rPr>
            </w:pPr>
          </w:p>
        </w:tc>
        <w:tc>
          <w:tcPr>
            <w:tcW w:w="7088"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Минимальная площадь земельного участка для ведения животноводства</w:t>
            </w:r>
          </w:p>
        </w:tc>
        <w:tc>
          <w:tcPr>
            <w:tcW w:w="850"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га</w:t>
            </w:r>
          </w:p>
        </w:tc>
        <w:tc>
          <w:tcPr>
            <w:tcW w:w="901"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0,01</w:t>
            </w:r>
          </w:p>
        </w:tc>
      </w:tr>
      <w:tr w:rsidR="001F39B1" w:rsidRPr="002540F6" w:rsidTr="00780778">
        <w:trPr>
          <w:jc w:val="center"/>
        </w:trPr>
        <w:tc>
          <w:tcPr>
            <w:tcW w:w="709" w:type="dxa"/>
          </w:tcPr>
          <w:p w:rsidR="001F39B1" w:rsidRPr="002540F6" w:rsidRDefault="001F39B1" w:rsidP="00A96D93">
            <w:pPr>
              <w:numPr>
                <w:ilvl w:val="0"/>
                <w:numId w:val="15"/>
              </w:numPr>
              <w:spacing w:after="0" w:line="240" w:lineRule="auto"/>
              <w:ind w:left="0" w:firstLine="0"/>
              <w:jc w:val="both"/>
              <w:rPr>
                <w:rFonts w:ascii="Times New Roman" w:hAnsi="Times New Roman" w:cs="Times New Roman"/>
              </w:rPr>
            </w:pPr>
          </w:p>
        </w:tc>
        <w:tc>
          <w:tcPr>
            <w:tcW w:w="7088" w:type="dxa"/>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Максимальная площадь земельного участка для ведения животноводства</w:t>
            </w:r>
          </w:p>
        </w:tc>
        <w:tc>
          <w:tcPr>
            <w:tcW w:w="850"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га</w:t>
            </w:r>
          </w:p>
        </w:tc>
        <w:tc>
          <w:tcPr>
            <w:tcW w:w="901" w:type="dxa"/>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5</w:t>
            </w:r>
          </w:p>
        </w:tc>
      </w:tr>
    </w:tbl>
    <w:p w:rsidR="001F39B1" w:rsidRPr="002540F6" w:rsidRDefault="001F39B1" w:rsidP="001F39B1">
      <w:pPr>
        <w:spacing w:after="0" w:line="240" w:lineRule="auto"/>
        <w:ind w:firstLine="708"/>
        <w:jc w:val="both"/>
        <w:rPr>
          <w:rFonts w:ascii="Times New Roman" w:hAnsi="Times New Roman" w:cs="Times New Roman"/>
        </w:rPr>
      </w:pPr>
    </w:p>
    <w:p w:rsidR="001F39B1" w:rsidRPr="002540F6" w:rsidRDefault="001F39B1" w:rsidP="008262B9">
      <w:pPr>
        <w:spacing w:after="0" w:line="240" w:lineRule="auto"/>
        <w:rPr>
          <w:rFonts w:ascii="Times New Roman" w:hAnsi="Times New Roman" w:cs="Times New Roman"/>
        </w:rPr>
      </w:pPr>
      <w:r w:rsidRPr="002540F6">
        <w:rPr>
          <w:rFonts w:ascii="Times New Roman" w:hAnsi="Times New Roman" w:cs="Times New Roman"/>
        </w:rPr>
        <w:t>Требования в части максимальной высоты, установленные настоящими Правилами, не распространяются на антенны, вентиляцион</w:t>
      </w:r>
      <w:r w:rsidR="008262B9" w:rsidRPr="002540F6">
        <w:rPr>
          <w:rFonts w:ascii="Times New Roman" w:hAnsi="Times New Roman" w:cs="Times New Roman"/>
        </w:rPr>
        <w:t>ные и дымовые трубы, ограждения</w:t>
      </w:r>
    </w:p>
    <w:p w:rsidR="001F39B1" w:rsidRPr="002540F6" w:rsidRDefault="001F39B1" w:rsidP="001F39B1">
      <w:pPr>
        <w:keepNext/>
        <w:spacing w:after="0" w:line="240" w:lineRule="auto"/>
        <w:rPr>
          <w:rFonts w:ascii="Times New Roman" w:hAnsi="Times New Roman" w:cs="Times New Roman"/>
          <w:bCs/>
          <w:u w:val="single"/>
        </w:rPr>
      </w:pPr>
    </w:p>
    <w:p w:rsidR="001F39B1" w:rsidRPr="002540F6" w:rsidRDefault="001F39B1" w:rsidP="001F39B1">
      <w:pPr>
        <w:spacing w:after="0" w:line="240" w:lineRule="auto"/>
        <w:rPr>
          <w:rFonts w:ascii="Times New Roman" w:hAnsi="Times New Roman" w:cs="Times New Roman"/>
          <w:b/>
          <w:bCs/>
          <w:u w:val="single"/>
        </w:rPr>
      </w:pPr>
      <w:r w:rsidRPr="002540F6">
        <w:rPr>
          <w:rFonts w:ascii="Times New Roman" w:hAnsi="Times New Roman" w:cs="Times New Roman"/>
          <w:b/>
          <w:bCs/>
          <w:u w:val="single"/>
        </w:rPr>
        <w:t>ЗОНЫ СПЕЦИАЛЬНОГО НАЗНАЧЕНИЯ</w:t>
      </w:r>
    </w:p>
    <w:p w:rsidR="001F39B1" w:rsidRPr="002540F6" w:rsidRDefault="001F39B1" w:rsidP="001F39B1">
      <w:pPr>
        <w:spacing w:after="0" w:line="240" w:lineRule="auto"/>
        <w:rPr>
          <w:rFonts w:ascii="Times New Roman" w:hAnsi="Times New Roman" w:cs="Times New Roman"/>
          <w:b/>
          <w:bCs/>
        </w:rPr>
      </w:pPr>
    </w:p>
    <w:p w:rsidR="001F39B1" w:rsidRPr="002540F6" w:rsidRDefault="001F39B1" w:rsidP="001F39B1">
      <w:pPr>
        <w:spacing w:after="0" w:line="240" w:lineRule="auto"/>
        <w:rPr>
          <w:rFonts w:ascii="Times New Roman" w:hAnsi="Times New Roman" w:cs="Times New Roman"/>
          <w:b/>
          <w:bCs/>
        </w:rPr>
      </w:pPr>
      <w:r w:rsidRPr="002540F6">
        <w:rPr>
          <w:rFonts w:ascii="Times New Roman" w:hAnsi="Times New Roman" w:cs="Times New Roman"/>
          <w:b/>
          <w:bCs/>
        </w:rPr>
        <w:t xml:space="preserve">С-1 </w:t>
      </w:r>
      <w:r w:rsidR="00A10A72">
        <w:rPr>
          <w:rFonts w:ascii="Times New Roman" w:hAnsi="Times New Roman" w:cs="Times New Roman"/>
          <w:b/>
          <w:bCs/>
        </w:rPr>
        <w:t xml:space="preserve">   </w:t>
      </w:r>
      <w:r w:rsidRPr="002540F6">
        <w:rPr>
          <w:rFonts w:ascii="Times New Roman" w:hAnsi="Times New Roman" w:cs="Times New Roman"/>
          <w:b/>
          <w:bCs/>
        </w:rPr>
        <w:t>ЗОНА КЛАДБИЩ</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1F39B1" w:rsidRPr="002540F6" w:rsidRDefault="001F39B1" w:rsidP="001F39B1">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7423"/>
        <w:gridCol w:w="938"/>
      </w:tblGrid>
      <w:tr w:rsidR="001F39B1" w:rsidRPr="002540F6" w:rsidTr="00A96D93">
        <w:tc>
          <w:tcPr>
            <w:tcW w:w="1113"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451"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436"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113"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lastRenderedPageBreak/>
              <w:t>Ритуальная деятельность</w:t>
            </w:r>
          </w:p>
        </w:tc>
        <w:tc>
          <w:tcPr>
            <w:tcW w:w="3451"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кладбищ, крематориев и мест захоронения;</w:t>
            </w:r>
          </w:p>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соответствующих культовых сооружений</w:t>
            </w:r>
          </w:p>
        </w:tc>
        <w:tc>
          <w:tcPr>
            <w:tcW w:w="436"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12.1</w:t>
            </w:r>
          </w:p>
        </w:tc>
      </w:tr>
    </w:tbl>
    <w:p w:rsidR="001F39B1" w:rsidRPr="002540F6" w:rsidRDefault="001F39B1" w:rsidP="001F39B1">
      <w:pPr>
        <w:spacing w:after="0" w:line="240" w:lineRule="auto"/>
        <w:rPr>
          <w:rFonts w:ascii="Times New Roman" w:hAnsi="Times New Roman" w:cs="Times New Roman"/>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rsidR="001F39B1" w:rsidRPr="002540F6" w:rsidRDefault="001F39B1" w:rsidP="001F39B1">
      <w:pPr>
        <w:spacing w:after="0" w:line="240" w:lineRule="auto"/>
        <w:rPr>
          <w:rFonts w:ascii="Times New Roman" w:hAnsi="Times New Roman" w:cs="Times New Roman"/>
        </w:rPr>
      </w:pPr>
      <w:r w:rsidRPr="002540F6">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2540F6" w:rsidRDefault="001F39B1" w:rsidP="001F39B1">
      <w:pPr>
        <w:numPr>
          <w:ilvl w:val="0"/>
          <w:numId w:val="13"/>
        </w:numPr>
        <w:spacing w:after="0" w:line="240" w:lineRule="auto"/>
        <w:rPr>
          <w:rFonts w:ascii="Times New Roman" w:hAnsi="Times New Roman" w:cs="Times New Roman"/>
        </w:rPr>
      </w:pPr>
      <w:r w:rsidRPr="002540F6">
        <w:rPr>
          <w:rFonts w:ascii="Times New Roman" w:hAnsi="Times New Roman" w:cs="Times New Roman"/>
        </w:rPr>
        <w:t>«Региональные нормативы градостроительного проектирования Ленинградской области»;</w:t>
      </w:r>
    </w:p>
    <w:p w:rsidR="001F39B1" w:rsidRPr="002540F6" w:rsidRDefault="001F39B1" w:rsidP="001F39B1">
      <w:pPr>
        <w:spacing w:after="0" w:line="240" w:lineRule="auto"/>
        <w:rPr>
          <w:rFonts w:ascii="Times New Roman" w:hAnsi="Times New Roman" w:cs="Times New Roman"/>
        </w:rPr>
      </w:pPr>
      <w:r w:rsidRPr="002540F6">
        <w:rPr>
          <w:rFonts w:ascii="Times New Roman" w:hAnsi="Times New Roman" w:cs="Times New Roman"/>
        </w:rPr>
        <w:t xml:space="preserve">Площадь земельного участка кладбища - не более </w:t>
      </w:r>
      <w:smartTag w:uri="urn:schemas-microsoft-com:office:smarttags" w:element="metricconverter">
        <w:smartTagPr>
          <w:attr w:name="ProductID" w:val="40 га"/>
        </w:smartTagPr>
        <w:r w:rsidRPr="002540F6">
          <w:rPr>
            <w:rFonts w:ascii="Times New Roman" w:hAnsi="Times New Roman" w:cs="Times New Roman"/>
          </w:rPr>
          <w:t>40 га</w:t>
        </w:r>
      </w:smartTag>
      <w:r w:rsidRPr="002540F6">
        <w:rPr>
          <w:rFonts w:ascii="Times New Roman" w:hAnsi="Times New Roman" w:cs="Times New Roman"/>
        </w:rPr>
        <w:t>.</w:t>
      </w:r>
    </w:p>
    <w:p w:rsidR="001F39B1" w:rsidRPr="002540F6" w:rsidRDefault="001F39B1" w:rsidP="001F39B1">
      <w:pPr>
        <w:tabs>
          <w:tab w:val="left" w:pos="360"/>
        </w:tabs>
        <w:spacing w:after="0" w:line="240" w:lineRule="auto"/>
        <w:jc w:val="both"/>
        <w:rPr>
          <w:rFonts w:ascii="Times New Roman" w:hAnsi="Times New Roman" w:cs="Times New Roman"/>
        </w:rPr>
      </w:pPr>
    </w:p>
    <w:p w:rsidR="001F39B1" w:rsidRPr="002540F6" w:rsidRDefault="001F39B1" w:rsidP="001F39B1">
      <w:pPr>
        <w:keepNext/>
        <w:spacing w:after="0" w:line="240" w:lineRule="auto"/>
        <w:rPr>
          <w:rFonts w:ascii="Times New Roman" w:hAnsi="Times New Roman" w:cs="Times New Roman"/>
          <w:b/>
          <w:bCs/>
        </w:rPr>
      </w:pPr>
      <w:r w:rsidRPr="002540F6">
        <w:rPr>
          <w:rFonts w:ascii="Times New Roman" w:hAnsi="Times New Roman" w:cs="Times New Roman"/>
          <w:b/>
          <w:bCs/>
          <w:lang w:val="en-US"/>
        </w:rPr>
        <w:t>C</w:t>
      </w:r>
      <w:r w:rsidRPr="002540F6">
        <w:rPr>
          <w:rFonts w:ascii="Times New Roman" w:hAnsi="Times New Roman" w:cs="Times New Roman"/>
          <w:b/>
          <w:bCs/>
        </w:rPr>
        <w:t>-2</w:t>
      </w:r>
      <w:r w:rsidR="00A10A72">
        <w:rPr>
          <w:rFonts w:ascii="Times New Roman" w:hAnsi="Times New Roman" w:cs="Times New Roman"/>
          <w:b/>
          <w:bCs/>
        </w:rPr>
        <w:t xml:space="preserve">   </w:t>
      </w:r>
      <w:r w:rsidRPr="002540F6">
        <w:rPr>
          <w:rFonts w:ascii="Times New Roman" w:hAnsi="Times New Roman" w:cs="Times New Roman"/>
          <w:b/>
          <w:bCs/>
        </w:rPr>
        <w:t xml:space="preserve"> ЗОНА ОБЪЕКТОВ СПЕЦИАЛЬНОГО НАЗНАЧЕНИЯ</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 xml:space="preserve">Зона предназначена для размещения производственно-коммунальных объектов </w:t>
      </w:r>
      <w:r w:rsidRPr="002540F6">
        <w:rPr>
          <w:rFonts w:ascii="Times New Roman" w:hAnsi="Times New Roman" w:cs="Times New Roman"/>
          <w:lang w:val="en-US"/>
        </w:rPr>
        <w:t>IV</w:t>
      </w:r>
      <w:r w:rsidRPr="002540F6">
        <w:rPr>
          <w:rFonts w:ascii="Times New Roman" w:hAnsi="Times New Roman" w:cs="Times New Roman"/>
        </w:rPr>
        <w:t>-</w:t>
      </w:r>
      <w:r w:rsidRPr="002540F6">
        <w:rPr>
          <w:rFonts w:ascii="Times New Roman" w:hAnsi="Times New Roman" w:cs="Times New Roman"/>
          <w:lang w:val="en-US"/>
        </w:rPr>
        <w:t>V</w:t>
      </w:r>
      <w:r w:rsidRPr="002540F6">
        <w:rPr>
          <w:rFonts w:ascii="Times New Roman" w:hAnsi="Times New Roman" w:cs="Times New Roman"/>
        </w:rPr>
        <w:t xml:space="preserve"> класса санитарной классификации.</w:t>
      </w:r>
    </w:p>
    <w:p w:rsidR="001F39B1" w:rsidRPr="002540F6" w:rsidRDefault="001F39B1" w:rsidP="001F39B1">
      <w:pPr>
        <w:keepNext/>
        <w:spacing w:after="0" w:line="240" w:lineRule="auto"/>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6565"/>
        <w:gridCol w:w="749"/>
      </w:tblGrid>
      <w:tr w:rsidR="001F39B1" w:rsidRPr="002540F6" w:rsidTr="00A96D93">
        <w:tc>
          <w:tcPr>
            <w:tcW w:w="1600"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3052"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348"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Склады</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6.9</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ВСПОМОГАТЕЛЬНЫЕ ВИДЫ РАЗРЕШЕННОГО ИСПОЛЬЗОВАНИЯ</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600"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Коммунальное обслуживание</w:t>
            </w:r>
          </w:p>
        </w:tc>
        <w:tc>
          <w:tcPr>
            <w:tcW w:w="305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3.1</w:t>
            </w:r>
          </w:p>
        </w:tc>
      </w:tr>
    </w:tbl>
    <w:p w:rsidR="008262B9" w:rsidRPr="002540F6" w:rsidRDefault="008262B9" w:rsidP="008262B9">
      <w:pPr>
        <w:spacing w:after="0" w:line="240" w:lineRule="auto"/>
        <w:ind w:firstLine="360"/>
        <w:jc w:val="both"/>
        <w:rPr>
          <w:rFonts w:ascii="Times New Roman" w:hAnsi="Times New Roman" w:cs="Times New Roman"/>
        </w:rPr>
      </w:pPr>
      <w:r w:rsidRPr="002540F6">
        <w:rPr>
          <w:rFonts w:ascii="Times New Roman" w:hAnsi="Times New Roman" w:cs="Times New Roman"/>
        </w:rPr>
        <w:lastRenderedPageBreak/>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2540F6" w:rsidRDefault="001F39B1" w:rsidP="001F39B1">
      <w:pPr>
        <w:spacing w:after="0" w:line="240" w:lineRule="auto"/>
        <w:rPr>
          <w:rFonts w:ascii="Times New Roman" w:hAnsi="Times New Roman" w:cs="Times New Roman"/>
          <w:sz w:val="24"/>
          <w:szCs w:val="24"/>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С-2</w:t>
      </w:r>
    </w:p>
    <w:p w:rsidR="001F39B1" w:rsidRPr="002540F6" w:rsidRDefault="001F39B1" w:rsidP="001F39B1">
      <w:pPr>
        <w:spacing w:after="0" w:line="240" w:lineRule="auto"/>
        <w:ind w:firstLine="709"/>
        <w:rPr>
          <w:rFonts w:ascii="Times New Roman" w:hAnsi="Times New Roman" w:cs="Times New Roman"/>
        </w:rPr>
      </w:pPr>
      <w:r w:rsidRPr="002540F6">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2540F6" w:rsidRDefault="001F39B1" w:rsidP="001F39B1">
      <w:pPr>
        <w:numPr>
          <w:ilvl w:val="0"/>
          <w:numId w:val="10"/>
        </w:numPr>
        <w:spacing w:after="0" w:line="240" w:lineRule="auto"/>
        <w:rPr>
          <w:rFonts w:ascii="Times New Roman" w:hAnsi="Times New Roman" w:cs="Times New Roman"/>
        </w:rPr>
      </w:pPr>
      <w:r w:rsidRPr="002540F6">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2540F6" w:rsidRDefault="001F39B1" w:rsidP="001F39B1">
      <w:pPr>
        <w:tabs>
          <w:tab w:val="left" w:pos="360"/>
        </w:tabs>
        <w:spacing w:after="0" w:line="240" w:lineRule="auto"/>
        <w:jc w:val="both"/>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tabs>
          <w:tab w:val="left" w:pos="360"/>
        </w:tabs>
        <w:spacing w:after="0" w:line="240" w:lineRule="auto"/>
        <w:jc w:val="both"/>
        <w:rPr>
          <w:rFonts w:ascii="Times New Roman" w:hAnsi="Times New Roman" w:cs="Times New Roman"/>
        </w:rPr>
      </w:pPr>
    </w:p>
    <w:p w:rsidR="001F39B1" w:rsidRPr="002540F6" w:rsidRDefault="001F39B1" w:rsidP="001F39B1">
      <w:pPr>
        <w:keepNext/>
        <w:spacing w:after="0" w:line="240" w:lineRule="auto"/>
        <w:rPr>
          <w:rFonts w:ascii="Times New Roman" w:hAnsi="Times New Roman" w:cs="Times New Roman"/>
          <w:b/>
          <w:bCs/>
        </w:rPr>
      </w:pPr>
      <w:r w:rsidRPr="002540F6">
        <w:rPr>
          <w:rFonts w:ascii="Times New Roman" w:hAnsi="Times New Roman" w:cs="Times New Roman"/>
          <w:b/>
          <w:bCs/>
          <w:lang w:val="en-US"/>
        </w:rPr>
        <w:t>C</w:t>
      </w:r>
      <w:r w:rsidRPr="002540F6">
        <w:rPr>
          <w:rFonts w:ascii="Times New Roman" w:hAnsi="Times New Roman" w:cs="Times New Roman"/>
          <w:b/>
          <w:bCs/>
        </w:rPr>
        <w:t>-3</w:t>
      </w:r>
      <w:r w:rsidR="00A10A72">
        <w:rPr>
          <w:rFonts w:ascii="Times New Roman" w:hAnsi="Times New Roman" w:cs="Times New Roman"/>
          <w:b/>
          <w:bCs/>
        </w:rPr>
        <w:t xml:space="preserve">   </w:t>
      </w:r>
      <w:r w:rsidRPr="002540F6">
        <w:rPr>
          <w:rFonts w:ascii="Times New Roman" w:hAnsi="Times New Roman" w:cs="Times New Roman"/>
          <w:b/>
          <w:bCs/>
        </w:rPr>
        <w:t xml:space="preserve"> ЗОНА ОЗЕЛЕНЕНИЯ СПЕЦИАЛЬНОГО НАЗНАЧЕНИЯ</w:t>
      </w:r>
    </w:p>
    <w:p w:rsidR="001F39B1" w:rsidRPr="002540F6" w:rsidRDefault="001F39B1" w:rsidP="001F39B1">
      <w:pPr>
        <w:spacing w:after="0" w:line="240" w:lineRule="auto"/>
        <w:jc w:val="both"/>
        <w:rPr>
          <w:rFonts w:ascii="Times New Roman" w:hAnsi="Times New Roman" w:cs="Times New Roman"/>
        </w:rPr>
      </w:pPr>
      <w:r w:rsidRPr="002540F6">
        <w:rPr>
          <w:rFonts w:ascii="Times New Roman" w:hAnsi="Times New Roman" w:cs="Times New Roman"/>
        </w:rPr>
        <w:t>Зона предназначена для организации озеленения специального назначения с целью недопущения ухудшения условий проживания населения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1F39B1" w:rsidRPr="002540F6" w:rsidRDefault="001F39B1" w:rsidP="001F39B1">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6156"/>
        <w:gridCol w:w="1766"/>
      </w:tblGrid>
      <w:tr w:rsidR="001F39B1" w:rsidRPr="002540F6" w:rsidTr="00A96D93">
        <w:tc>
          <w:tcPr>
            <w:tcW w:w="1317"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Наименование вида разрешенного использования земельного участка</w:t>
            </w:r>
          </w:p>
        </w:tc>
        <w:tc>
          <w:tcPr>
            <w:tcW w:w="2862"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Описание вида разрешенного использования земельного участка</w:t>
            </w:r>
          </w:p>
        </w:tc>
        <w:tc>
          <w:tcPr>
            <w:tcW w:w="821" w:type="pct"/>
            <w:vAlign w:val="center"/>
          </w:tcPr>
          <w:p w:rsidR="001F39B1" w:rsidRPr="002540F6"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2540F6">
              <w:rPr>
                <w:rFonts w:ascii="Times New Roman" w:hAnsi="Times New Roman" w:cs="Times New Roman"/>
                <w:sz w:val="20"/>
                <w:szCs w:val="20"/>
              </w:rPr>
              <w:t>Код</w:t>
            </w:r>
          </w:p>
        </w:tc>
      </w:tr>
      <w:tr w:rsidR="001F39B1" w:rsidRPr="002540F6" w:rsidTr="00A96D93">
        <w:tc>
          <w:tcPr>
            <w:tcW w:w="5000" w:type="pct"/>
            <w:gridSpan w:val="3"/>
          </w:tcPr>
          <w:p w:rsidR="001F39B1" w:rsidRPr="002540F6" w:rsidRDefault="001F39B1" w:rsidP="00A96D93">
            <w:pPr>
              <w:spacing w:after="0" w:line="240" w:lineRule="auto"/>
              <w:jc w:val="center"/>
              <w:rPr>
                <w:rFonts w:ascii="Times New Roman" w:hAnsi="Times New Roman" w:cs="Times New Roman"/>
                <w:sz w:val="20"/>
                <w:szCs w:val="20"/>
              </w:rPr>
            </w:pPr>
            <w:r w:rsidRPr="002540F6">
              <w:rPr>
                <w:rFonts w:ascii="Times New Roman" w:hAnsi="Times New Roman" w:cs="Times New Roman"/>
                <w:u w:val="single"/>
              </w:rPr>
              <w:t>ОСНОВНЫЕ ВИДЫ РАЗРЕШЕННОГО ИСПОЛЬЗОВАНИЯ</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Земельные участки (территории) общего пользования</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12.0</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Историко-культурная деятельность</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9.3</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Деятельность по особой охране и изучению природы</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9.0</w:t>
            </w:r>
          </w:p>
        </w:tc>
      </w:tr>
      <w:tr w:rsidR="001F39B1" w:rsidRPr="002540F6" w:rsidTr="00A96D93">
        <w:tc>
          <w:tcPr>
            <w:tcW w:w="1317"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Охрана природных территории</w:t>
            </w:r>
          </w:p>
        </w:tc>
        <w:tc>
          <w:tcPr>
            <w:tcW w:w="2862" w:type="pct"/>
          </w:tcPr>
          <w:p w:rsidR="001F39B1" w:rsidRPr="002540F6"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540F6">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21" w:type="pct"/>
          </w:tcPr>
          <w:p w:rsidR="001F39B1" w:rsidRPr="002540F6"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540F6">
              <w:rPr>
                <w:rFonts w:ascii="Times New Roman" w:hAnsi="Times New Roman" w:cs="Times New Roman"/>
                <w:sz w:val="20"/>
                <w:szCs w:val="20"/>
              </w:rPr>
              <w:t>9.1</w:t>
            </w:r>
          </w:p>
        </w:tc>
      </w:tr>
    </w:tbl>
    <w:p w:rsidR="001F39B1" w:rsidRPr="002540F6" w:rsidRDefault="001F39B1" w:rsidP="001F39B1">
      <w:pPr>
        <w:keepNext/>
        <w:spacing w:after="0" w:line="240" w:lineRule="auto"/>
        <w:jc w:val="both"/>
        <w:rPr>
          <w:rFonts w:ascii="Times New Roman" w:hAnsi="Times New Roman" w:cs="Times New Roman"/>
          <w:u w:val="single"/>
        </w:rPr>
      </w:pPr>
    </w:p>
    <w:p w:rsidR="001F39B1" w:rsidRPr="002540F6" w:rsidRDefault="001F39B1" w:rsidP="001F39B1">
      <w:pPr>
        <w:keepNext/>
        <w:spacing w:after="0" w:line="240" w:lineRule="auto"/>
        <w:jc w:val="both"/>
        <w:rPr>
          <w:rFonts w:ascii="Times New Roman" w:hAnsi="Times New Roman" w:cs="Times New Roman"/>
          <w:u w:val="single"/>
        </w:rPr>
      </w:pPr>
      <w:r w:rsidRPr="002540F6">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С-3</w:t>
      </w:r>
    </w:p>
    <w:p w:rsidR="001F39B1" w:rsidRPr="002540F6" w:rsidRDefault="001F39B1" w:rsidP="001F39B1">
      <w:pPr>
        <w:spacing w:after="0" w:line="240" w:lineRule="auto"/>
        <w:rPr>
          <w:rFonts w:ascii="Times New Roman" w:hAnsi="Times New Roman" w:cs="Times New Roman"/>
        </w:rPr>
      </w:pPr>
      <w:r w:rsidRPr="002540F6">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2540F6" w:rsidRDefault="001F39B1" w:rsidP="001F39B1">
      <w:pPr>
        <w:numPr>
          <w:ilvl w:val="0"/>
          <w:numId w:val="13"/>
        </w:numPr>
        <w:spacing w:after="0" w:line="240" w:lineRule="auto"/>
        <w:rPr>
          <w:rFonts w:ascii="Times New Roman" w:hAnsi="Times New Roman" w:cs="Times New Roman"/>
        </w:rPr>
      </w:pPr>
      <w:r w:rsidRPr="002540F6">
        <w:rPr>
          <w:rFonts w:ascii="Times New Roman" w:hAnsi="Times New Roman" w:cs="Times New Roman"/>
        </w:rPr>
        <w:t>«Региональные нормативы градостроительного проектирования Ленинградской области»;</w:t>
      </w:r>
    </w:p>
    <w:p w:rsidR="001F39B1" w:rsidRPr="002540F6" w:rsidRDefault="001F39B1" w:rsidP="001F39B1">
      <w:pPr>
        <w:numPr>
          <w:ilvl w:val="0"/>
          <w:numId w:val="13"/>
        </w:numPr>
        <w:spacing w:after="0" w:line="240" w:lineRule="auto"/>
        <w:ind w:left="0" w:firstLine="0"/>
        <w:jc w:val="both"/>
        <w:rPr>
          <w:rFonts w:ascii="Times New Roman" w:hAnsi="Times New Roman" w:cs="Times New Roman"/>
          <w:b/>
          <w:bCs/>
          <w:u w:val="single"/>
        </w:rPr>
      </w:pPr>
      <w:r w:rsidRPr="002540F6">
        <w:rPr>
          <w:rFonts w:ascii="Times New Roman" w:hAnsi="Times New Roman" w:cs="Times New Roman"/>
        </w:rPr>
        <w:t>другие действующие нормативно-правовые документы.</w:t>
      </w:r>
    </w:p>
    <w:p w:rsidR="001F39B1" w:rsidRPr="002540F6" w:rsidRDefault="001F39B1" w:rsidP="001F39B1">
      <w:pPr>
        <w:keepNext/>
        <w:spacing w:after="0" w:line="240" w:lineRule="auto"/>
        <w:rPr>
          <w:rFonts w:ascii="Times New Roman" w:hAnsi="Times New Roman" w:cs="Times New Roman"/>
          <w:b/>
          <w:bCs/>
          <w:u w:val="single"/>
        </w:rPr>
      </w:pPr>
    </w:p>
    <w:p w:rsidR="001F39B1" w:rsidRPr="002540F6" w:rsidRDefault="001F39B1" w:rsidP="001F39B1">
      <w:pPr>
        <w:spacing w:after="0" w:line="240" w:lineRule="auto"/>
        <w:rPr>
          <w:rFonts w:ascii="Times New Roman" w:hAnsi="Times New Roman" w:cs="Times New Roman"/>
          <w:b/>
          <w:bCs/>
          <w:u w:val="single"/>
        </w:rPr>
      </w:pPr>
      <w:r w:rsidRPr="002540F6">
        <w:rPr>
          <w:rFonts w:ascii="Times New Roman" w:hAnsi="Times New Roman" w:cs="Times New Roman"/>
          <w:b/>
          <w:bCs/>
          <w:u w:val="single"/>
        </w:rPr>
        <w:br w:type="page"/>
      </w:r>
      <w:r w:rsidRPr="002540F6">
        <w:rPr>
          <w:rFonts w:ascii="Times New Roman" w:hAnsi="Times New Roman" w:cs="Times New Roman"/>
          <w:b/>
          <w:bCs/>
          <w:u w:val="single"/>
        </w:rPr>
        <w:lastRenderedPageBreak/>
        <w:t>ТЕРРИТОРИИ, ДЛЯ КОТОРЫХ ГРАДОСТРОИТЕЛЬНЫЕ РЕГЛАМЕНТЫ НЕ УСТАНАВЛИВАЮТСЯ</w:t>
      </w:r>
    </w:p>
    <w:p w:rsidR="001F39B1" w:rsidRPr="002540F6" w:rsidRDefault="001F39B1" w:rsidP="001F39B1">
      <w:pPr>
        <w:spacing w:after="0" w:line="240" w:lineRule="auto"/>
        <w:rPr>
          <w:rFonts w:ascii="Times New Roman" w:hAnsi="Times New Roman" w:cs="Times New Roman"/>
          <w:b/>
          <w:bCs/>
          <w:u w:val="single"/>
        </w:rPr>
      </w:pPr>
    </w:p>
    <w:p w:rsidR="001F39B1" w:rsidRPr="002540F6" w:rsidRDefault="001F39B1" w:rsidP="001F39B1">
      <w:pPr>
        <w:spacing w:before="120" w:after="120" w:line="240" w:lineRule="auto"/>
        <w:rPr>
          <w:rFonts w:ascii="Times New Roman" w:hAnsi="Times New Roman" w:cs="Times New Roman"/>
          <w:b/>
          <w:bCs/>
        </w:rPr>
      </w:pPr>
      <w:r w:rsidRPr="002540F6">
        <w:rPr>
          <w:rFonts w:ascii="Times New Roman" w:hAnsi="Times New Roman" w:cs="Times New Roman"/>
          <w:b/>
          <w:bCs/>
        </w:rPr>
        <w:t>ЗЕМЛИ ВОДНОГО ФОНДА</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Порядок использования и охраны земель водного фонда определяется Водный кодексом Российской Федерации от 3 июня 2006 года № 74-ФЗ и Земельным кодексом Российской Федерации от 25 октября 2001 № 136-ФЗ.</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РФ.</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РФ, другими федеральными законами.</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Правительством Российской Федерации, а также исходя из устанавливаемых органов местного самоуправления правил использования водных объектов для личных и бытовых нужд.</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5. 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xml:space="preserve">6. Полоса земли вдоль береговой линии водного объекта общего пользования </w:t>
      </w:r>
      <w:r w:rsidRPr="002540F6">
        <w:rPr>
          <w:rFonts w:ascii="Times New Roman" w:hAnsi="Times New Roman" w:cs="Times New Roman"/>
          <w:b/>
          <w:bCs/>
        </w:rPr>
        <w:t>(береговая полоса)</w:t>
      </w:r>
      <w:r w:rsidRPr="002540F6">
        <w:rPr>
          <w:rFonts w:ascii="Times New Roman" w:hAnsi="Times New Roman" w:cs="Times New Roman"/>
        </w:rPr>
        <w:t xml:space="preserve">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7. Запрещается приватизация земельных участков и объектов капитального строительства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1F39B1" w:rsidRPr="002540F6" w:rsidRDefault="001F39B1" w:rsidP="001F39B1">
      <w:pPr>
        <w:spacing w:before="120" w:after="120" w:line="240" w:lineRule="auto"/>
        <w:jc w:val="both"/>
        <w:rPr>
          <w:rFonts w:ascii="Times New Roman" w:hAnsi="Times New Roman" w:cs="Times New Roman"/>
          <w:b/>
          <w:bCs/>
        </w:rPr>
      </w:pPr>
      <w:r w:rsidRPr="002540F6">
        <w:rPr>
          <w:rFonts w:ascii="Times New Roman" w:hAnsi="Times New Roman" w:cs="Times New Roman"/>
          <w:b/>
          <w:bCs/>
        </w:rPr>
        <w:t>СЕЛЬСКОХОЗЯЙСТВЕННЫЕ УГОДЬЯ</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Порядок использования и охраны сельскохозяйственных угодий в составе земель сельскохозяйственного назначения определяется Земельным кодексом Российской Федерации от 25 октября 2001 № 136-ФЗ.</w:t>
      </w:r>
    </w:p>
    <w:p w:rsidR="001F39B1" w:rsidRPr="002540F6" w:rsidRDefault="001F39B1" w:rsidP="001F39B1">
      <w:pPr>
        <w:spacing w:before="120" w:after="120" w:line="240" w:lineRule="auto"/>
        <w:jc w:val="both"/>
        <w:rPr>
          <w:rFonts w:ascii="Times New Roman" w:hAnsi="Times New Roman" w:cs="Times New Roman"/>
          <w:b/>
          <w:bCs/>
        </w:rPr>
      </w:pPr>
      <w:r w:rsidRPr="002540F6">
        <w:rPr>
          <w:rFonts w:ascii="Times New Roman" w:hAnsi="Times New Roman" w:cs="Times New Roman"/>
          <w:b/>
          <w:bCs/>
        </w:rPr>
        <w:t>ЗЕМЛИ ЛЕСНОГО ФОНДА</w:t>
      </w:r>
    </w:p>
    <w:p w:rsidR="008262B9" w:rsidRPr="002540F6" w:rsidRDefault="001F39B1" w:rsidP="008262B9">
      <w:pPr>
        <w:spacing w:before="120" w:after="120" w:line="240" w:lineRule="auto"/>
        <w:jc w:val="both"/>
        <w:rPr>
          <w:rFonts w:ascii="Times New Roman" w:hAnsi="Times New Roman" w:cs="Times New Roman"/>
        </w:rPr>
      </w:pPr>
      <w:r w:rsidRPr="002540F6">
        <w:rPr>
          <w:rFonts w:ascii="Times New Roman" w:hAnsi="Times New Roman" w:cs="Times New Roman"/>
        </w:rPr>
        <w:t>Порядок использования и охраны земель лесного фонда определяется Земельным кодексом Российской Федерации от 25 октября 2001 № 136</w:t>
      </w:r>
      <w:r w:rsidR="008262B9" w:rsidRPr="002540F6">
        <w:rPr>
          <w:rFonts w:ascii="Times New Roman" w:hAnsi="Times New Roman" w:cs="Times New Roman"/>
        </w:rPr>
        <w:t>-ФЗ и лесным законодательством.</w:t>
      </w:r>
    </w:p>
    <w:p w:rsidR="001F39B1" w:rsidRPr="002540F6" w:rsidRDefault="001F39B1" w:rsidP="001F39B1">
      <w:pPr>
        <w:spacing w:before="120" w:after="120" w:line="240" w:lineRule="auto"/>
        <w:rPr>
          <w:rFonts w:ascii="Times New Roman" w:hAnsi="Times New Roman" w:cs="Times New Roman"/>
          <w:b/>
          <w:bCs/>
        </w:rPr>
      </w:pPr>
      <w:r w:rsidRPr="002540F6">
        <w:rPr>
          <w:rFonts w:ascii="Times New Roman" w:hAnsi="Times New Roman" w:cs="Times New Roman"/>
          <w:b/>
          <w:bCs/>
        </w:rPr>
        <w:t>ОСОБО ОХРАНЯЕМЫЕ ТЕРРИТОРИИ И ОБЪЕКТЫ</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lastRenderedPageBreak/>
        <w:t>Основной задачей системы особо охраняемых природных территорий является сохранение уникальных и типичных природных комплексов, и объектов, которые имеют особое природоохранное, научное, культурное, эстетическое, рекреационное и оздоровительное значение.</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xml:space="preserve">На территории Староладожского сельского поселения по обоим берегам р. Волхов, в окрестностях с. Старая Ладога, расположен комплексный памятник природы «Староладожский» (общая площадь – </w:t>
      </w:r>
      <w:smartTag w:uri="urn:schemas-microsoft-com:office:smarttags" w:element="metricconverter">
        <w:smartTagPr>
          <w:attr w:name="ProductID" w:val="220 га"/>
        </w:smartTagPr>
        <w:r w:rsidRPr="002540F6">
          <w:rPr>
            <w:rFonts w:ascii="Times New Roman" w:hAnsi="Times New Roman" w:cs="Times New Roman"/>
          </w:rPr>
          <w:t>220 га</w:t>
        </w:r>
      </w:smartTag>
      <w:r w:rsidRPr="002540F6">
        <w:rPr>
          <w:rFonts w:ascii="Times New Roman" w:hAnsi="Times New Roman" w:cs="Times New Roman"/>
        </w:rPr>
        <w:t>). Он организован решением Леноблисполкома от 29.03.76 г. № 145, включен в перечень особо охраняемых природных территорий Ленинградской области постановлением Правительства Ленинградской области № 494 от 26.12.1996 г. Также постановлением Правительства Ленинградской области № 494 от 26.12.1996 года утвержден паспорт комплексного памятника природы «Староладожский».</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Памятник природы является ценным в экологическом, научном и культурно-эстетическом отношениях природным объектом, созданным в целях сохранения геологических обнажений на берегах р. Волхов, сохранение искусственных пещер, сохранение древних курганов, охрана мест зимовок летучих мышей.</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Запрещаются:</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геологические изыскания, добыча полезных ископаемых, а также проведение поисковооценочных и геологоразведочных, выполняемых с нарушением недр,</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сброс сточных вод в пещеры,</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свалки промышленного и бытового мусора,</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выпас скота,</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пуск палов, разведение костров,</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рубки леса,</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раскопка курганов.</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Разрешаются:</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проведение регламентированной экскурсионно-туристической и рекреационной деятельности,</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проведение учебных занятий и научно-исследовательских работ,</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сбор ягод и грибов, сенокошение,</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в урбанизированной зоне сохраняется режим хозяйственного пользования, имевший место на момент объявления памятника,</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проведение всех видов рубок, разрешенных на данной особо охраняемой природной территории в зимнее время по снегу,</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 </w:t>
      </w:r>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Режим особой охраны территории памятника природы учитывается при разработке документов территориального планирования, документов по планировке территории и документов лесоустройства.</w:t>
      </w:r>
    </w:p>
    <w:p w:rsidR="001F39B1" w:rsidRPr="002540F6" w:rsidRDefault="001F39B1" w:rsidP="008262B9">
      <w:pPr>
        <w:spacing w:before="120" w:after="120" w:line="240" w:lineRule="auto"/>
        <w:jc w:val="both"/>
        <w:rPr>
          <w:rFonts w:ascii="Times New Roman" w:hAnsi="Times New Roman" w:cs="Times New Roman"/>
        </w:rPr>
      </w:pPr>
      <w:r w:rsidRPr="002540F6">
        <w:rPr>
          <w:rFonts w:ascii="Times New Roman" w:hAnsi="Times New Roman" w:cs="Times New Roman"/>
        </w:rPr>
        <w:t>Орган государственной власти, в управлении которого находится особо охраняемая природная территория: Правительство Ленинградской области. Государственный контроль в сфере функционирования особо охраняемой природной территории осуществляют в пределах их компетенции комитет по природным ресурсам и охране окружающей среды Ленинградской области и специально уполномоченные на то государственные органы Российской Федерации в сфере охраны окружающей природной среды. Государственный контроль за соблюдением режима особо охраняемой природной территории вправе осуществлять специально уполномоченные государственные учреждения Российской Федерации и Ленинградской области в пределах их компетенции.</w:t>
      </w:r>
    </w:p>
    <w:p w:rsidR="001F39B1" w:rsidRPr="002540F6" w:rsidRDefault="001F39B1" w:rsidP="001F39B1">
      <w:pPr>
        <w:pStyle w:val="3"/>
        <w:jc w:val="both"/>
        <w:rPr>
          <w:rFonts w:ascii="Times New Roman" w:hAnsi="Times New Roman"/>
          <w:b w:val="0"/>
          <w:bCs w:val="0"/>
        </w:rPr>
      </w:pPr>
      <w:bookmarkStart w:id="162" w:name="_Toc64686683"/>
      <w:bookmarkStart w:id="163" w:name="_Toc68949118"/>
      <w:bookmarkStart w:id="164" w:name="_Toc106795434"/>
      <w:bookmarkStart w:id="165" w:name="_Toc108867367"/>
      <w:bookmarkStart w:id="166" w:name="_Toc227564913"/>
      <w:bookmarkStart w:id="167" w:name="_Toc236734472"/>
      <w:bookmarkStart w:id="168" w:name="_Toc443004081"/>
      <w:r w:rsidRPr="002540F6">
        <w:rPr>
          <w:rFonts w:ascii="Times New Roman" w:hAnsi="Times New Roman"/>
          <w:kern w:val="28"/>
          <w:sz w:val="22"/>
          <w:szCs w:val="22"/>
        </w:rPr>
        <w:lastRenderedPageBreak/>
        <w:t xml:space="preserve">Статья 29. </w:t>
      </w:r>
      <w:bookmarkEnd w:id="162"/>
      <w:bookmarkEnd w:id="163"/>
      <w:r w:rsidRPr="002540F6">
        <w:rPr>
          <w:rFonts w:ascii="Times New Roman" w:hAnsi="Times New Roman"/>
          <w:kern w:val="28"/>
          <w:sz w:val="22"/>
          <w:szCs w:val="22"/>
        </w:rPr>
        <w:t>Ограничения использования земельных участков и объектов капитального строительства</w:t>
      </w:r>
      <w:bookmarkEnd w:id="164"/>
      <w:bookmarkEnd w:id="165"/>
      <w:r w:rsidRPr="002540F6">
        <w:rPr>
          <w:rFonts w:ascii="Times New Roman" w:hAnsi="Times New Roman"/>
          <w:kern w:val="28"/>
          <w:sz w:val="22"/>
          <w:szCs w:val="22"/>
        </w:rPr>
        <w:t xml:space="preserve"> по экологическим условиям и нормативному режиму хозяйственной деятельности</w:t>
      </w:r>
      <w:bookmarkEnd w:id="166"/>
      <w:bookmarkEnd w:id="167"/>
      <w:bookmarkEnd w:id="168"/>
    </w:p>
    <w:p w:rsidR="001F39B1" w:rsidRPr="002540F6" w:rsidRDefault="001F39B1" w:rsidP="001F39B1">
      <w:pPr>
        <w:spacing w:before="120" w:after="120" w:line="240" w:lineRule="auto"/>
        <w:jc w:val="both"/>
        <w:rPr>
          <w:rFonts w:ascii="Times New Roman" w:hAnsi="Times New Roman" w:cs="Times New Roman"/>
        </w:rPr>
      </w:pPr>
      <w:r w:rsidRPr="002540F6">
        <w:rPr>
          <w:rFonts w:ascii="Times New Roman" w:hAnsi="Times New Roman" w:cs="Times New Roman"/>
        </w:rPr>
        <w:t>1.Использование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26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28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 указанных в настоящей статье.</w:t>
      </w:r>
    </w:p>
    <w:p w:rsidR="001F39B1" w:rsidRPr="002540F6" w:rsidRDefault="001F39B1" w:rsidP="001F39B1">
      <w:pPr>
        <w:pStyle w:val="ConsPlusNormal"/>
        <w:widowControl/>
        <w:spacing w:before="120" w:after="120"/>
        <w:ind w:firstLine="0"/>
        <w:jc w:val="both"/>
        <w:rPr>
          <w:rFonts w:ascii="Times New Roman" w:hAnsi="Times New Roman" w:cs="Times New Roman"/>
          <w:sz w:val="22"/>
          <w:szCs w:val="22"/>
        </w:rPr>
      </w:pPr>
      <w:r w:rsidRPr="002540F6">
        <w:rPr>
          <w:rFonts w:ascii="Times New Roman" w:hAnsi="Times New Roman" w:cs="Times New Roman"/>
          <w:sz w:val="22"/>
          <w:szCs w:val="22"/>
        </w:rPr>
        <w:t>2. Земельные участки и иные объекты недвижимости, которые расположены в пределах зон, обозначенных на Карте зон с особыми условиями использования территорий (статья 27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
    <w:p w:rsidR="001F39B1" w:rsidRPr="002540F6" w:rsidRDefault="001F39B1" w:rsidP="001F39B1">
      <w:pPr>
        <w:pStyle w:val="ConsPlusNormal"/>
        <w:widowControl/>
        <w:tabs>
          <w:tab w:val="left" w:pos="284"/>
        </w:tabs>
        <w:spacing w:before="120" w:after="120"/>
        <w:ind w:firstLine="0"/>
        <w:jc w:val="both"/>
        <w:rPr>
          <w:rFonts w:ascii="Times New Roman" w:hAnsi="Times New Roman" w:cs="Times New Roman"/>
          <w:sz w:val="22"/>
          <w:szCs w:val="22"/>
        </w:rPr>
      </w:pPr>
      <w:r w:rsidRPr="002540F6">
        <w:rPr>
          <w:rFonts w:ascii="Times New Roman" w:hAnsi="Times New Roman" w:cs="Times New Roman"/>
          <w:sz w:val="22"/>
          <w:szCs w:val="22"/>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1F39B1" w:rsidRPr="002540F6" w:rsidRDefault="001F39B1" w:rsidP="001F39B1">
      <w:pPr>
        <w:numPr>
          <w:ilvl w:val="0"/>
          <w:numId w:val="1"/>
        </w:numPr>
        <w:tabs>
          <w:tab w:val="clear" w:pos="720"/>
          <w:tab w:val="num" w:pos="426"/>
        </w:tabs>
        <w:spacing w:after="0" w:line="240" w:lineRule="auto"/>
        <w:ind w:left="0" w:firstLine="0"/>
        <w:jc w:val="both"/>
        <w:rPr>
          <w:rFonts w:ascii="Times New Roman" w:hAnsi="Times New Roman" w:cs="Times New Roman"/>
        </w:rPr>
      </w:pPr>
      <w:r w:rsidRPr="002540F6">
        <w:rPr>
          <w:rFonts w:ascii="Times New Roman" w:hAnsi="Times New Roman" w:cs="Times New Roman"/>
        </w:rPr>
        <w:t>Водный кодекс Российской Федерации от 3 июня 2006 года № 74-ФЗ.</w:t>
      </w:r>
    </w:p>
    <w:p w:rsidR="001F39B1" w:rsidRPr="002540F6" w:rsidRDefault="001F39B1" w:rsidP="001F39B1">
      <w:pPr>
        <w:numPr>
          <w:ilvl w:val="0"/>
          <w:numId w:val="1"/>
        </w:numPr>
        <w:tabs>
          <w:tab w:val="clear" w:pos="720"/>
          <w:tab w:val="num" w:pos="426"/>
        </w:tabs>
        <w:spacing w:after="0" w:line="240" w:lineRule="auto"/>
        <w:ind w:left="0" w:firstLine="0"/>
        <w:jc w:val="both"/>
        <w:rPr>
          <w:rFonts w:ascii="Times New Roman" w:hAnsi="Times New Roman" w:cs="Times New Roman"/>
        </w:rPr>
      </w:pPr>
      <w:r w:rsidRPr="002540F6">
        <w:rPr>
          <w:rFonts w:ascii="Times New Roman" w:hAnsi="Times New Roman" w:cs="Times New Roman"/>
        </w:rPr>
        <w:t>Земельный кодекс Российской Федерации от 25 октября 2001 года.</w:t>
      </w:r>
    </w:p>
    <w:p w:rsidR="001F39B1" w:rsidRPr="002540F6" w:rsidRDefault="001F39B1" w:rsidP="001F39B1">
      <w:pPr>
        <w:pStyle w:val="Heading"/>
        <w:numPr>
          <w:ilvl w:val="0"/>
          <w:numId w:val="1"/>
        </w:numPr>
        <w:tabs>
          <w:tab w:val="clear" w:pos="720"/>
          <w:tab w:val="num" w:pos="426"/>
        </w:tabs>
        <w:ind w:left="0" w:firstLine="0"/>
        <w:jc w:val="both"/>
        <w:rPr>
          <w:rFonts w:ascii="Times New Roman" w:hAnsi="Times New Roman" w:cs="Times New Roman"/>
          <w:b w:val="0"/>
          <w:bCs w:val="0"/>
        </w:rPr>
      </w:pPr>
      <w:r w:rsidRPr="002540F6">
        <w:rPr>
          <w:rFonts w:ascii="Times New Roman" w:hAnsi="Times New Roman" w:cs="Times New Roman"/>
          <w:b w:val="0"/>
          <w:bCs w:val="0"/>
        </w:rPr>
        <w:t>Федеральный закон от 10января 2002 года № 7-ФЗ «Об охране окружающей среды».</w:t>
      </w:r>
    </w:p>
    <w:p w:rsidR="001F39B1" w:rsidRPr="002540F6" w:rsidRDefault="001F39B1" w:rsidP="001F39B1">
      <w:pPr>
        <w:numPr>
          <w:ilvl w:val="0"/>
          <w:numId w:val="1"/>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2540F6">
        <w:rPr>
          <w:rFonts w:ascii="Times New Roman" w:hAnsi="Times New Roman" w:cs="Times New Roman"/>
        </w:rPr>
        <w:t>Федеральный закон от 30 марта 1999 года № 52-ФЗ «О санитарно-эпидемиологическом благополучии населения».</w:t>
      </w:r>
    </w:p>
    <w:p w:rsidR="001F39B1" w:rsidRPr="002540F6" w:rsidRDefault="001F39B1" w:rsidP="001F39B1">
      <w:pPr>
        <w:numPr>
          <w:ilvl w:val="0"/>
          <w:numId w:val="1"/>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2540F6">
        <w:rPr>
          <w:rFonts w:ascii="Times New Roman" w:hAnsi="Times New Roman" w:cs="Times New Roman"/>
        </w:rPr>
        <w:t>Федеральный закон от 4 мая 1999 года № 96-ФЗ «Об охране атмосферного воздуха».</w:t>
      </w:r>
    </w:p>
    <w:p w:rsidR="001F39B1" w:rsidRPr="002540F6" w:rsidRDefault="001F39B1" w:rsidP="001F39B1">
      <w:pPr>
        <w:pStyle w:val="Heading"/>
        <w:numPr>
          <w:ilvl w:val="0"/>
          <w:numId w:val="1"/>
        </w:numPr>
        <w:tabs>
          <w:tab w:val="clear" w:pos="720"/>
          <w:tab w:val="num" w:pos="426"/>
        </w:tabs>
        <w:ind w:left="0" w:firstLine="0"/>
        <w:jc w:val="both"/>
        <w:rPr>
          <w:rFonts w:ascii="Times New Roman" w:hAnsi="Times New Roman" w:cs="Times New Roman"/>
          <w:b w:val="0"/>
          <w:bCs w:val="0"/>
        </w:rPr>
      </w:pPr>
      <w:r w:rsidRPr="002540F6">
        <w:rPr>
          <w:rFonts w:ascii="Times New Roman" w:hAnsi="Times New Roman" w:cs="Times New Roman"/>
          <w:b w:val="0"/>
          <w:bCs w:val="0"/>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1F39B1" w:rsidRPr="002540F6" w:rsidRDefault="001F39B1" w:rsidP="001F39B1">
      <w:pPr>
        <w:pStyle w:val="Heading"/>
        <w:numPr>
          <w:ilvl w:val="0"/>
          <w:numId w:val="1"/>
        </w:numPr>
        <w:tabs>
          <w:tab w:val="clear" w:pos="720"/>
          <w:tab w:val="num" w:pos="426"/>
        </w:tabs>
        <w:ind w:left="0" w:firstLine="0"/>
        <w:jc w:val="both"/>
        <w:rPr>
          <w:rFonts w:ascii="Times New Roman" w:hAnsi="Times New Roman" w:cs="Times New Roman"/>
          <w:b w:val="0"/>
          <w:bCs w:val="0"/>
        </w:rPr>
      </w:pPr>
      <w:r w:rsidRPr="002540F6">
        <w:rPr>
          <w:rFonts w:ascii="Times New Roman" w:hAnsi="Times New Roman" w:cs="Times New Roman"/>
          <w:b w:val="0"/>
          <w:bCs w:val="0"/>
        </w:rPr>
        <w:t>СанПиН 2.1.5.980-00 «Гигиенические требования к охране поверхностных вод».</w:t>
      </w:r>
    </w:p>
    <w:p w:rsidR="001F39B1" w:rsidRPr="002540F6" w:rsidRDefault="001F39B1" w:rsidP="001F39B1">
      <w:pPr>
        <w:pStyle w:val="Heading"/>
        <w:numPr>
          <w:ilvl w:val="0"/>
          <w:numId w:val="1"/>
        </w:numPr>
        <w:tabs>
          <w:tab w:val="clear" w:pos="720"/>
          <w:tab w:val="num" w:pos="426"/>
        </w:tabs>
        <w:ind w:left="0" w:firstLine="0"/>
        <w:jc w:val="both"/>
        <w:rPr>
          <w:rFonts w:ascii="Times New Roman" w:hAnsi="Times New Roman" w:cs="Times New Roman"/>
          <w:b w:val="0"/>
          <w:bCs w:val="0"/>
        </w:rPr>
      </w:pPr>
      <w:r w:rsidRPr="002540F6">
        <w:rPr>
          <w:rFonts w:ascii="Times New Roman" w:hAnsi="Times New Roman" w:cs="Times New Roman"/>
          <w:b w:val="0"/>
          <w:bCs w:val="0"/>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w:t>
      </w:r>
    </w:p>
    <w:p w:rsidR="001F39B1" w:rsidRPr="002540F6" w:rsidRDefault="001F39B1" w:rsidP="001F39B1">
      <w:pPr>
        <w:pStyle w:val="Heading"/>
        <w:numPr>
          <w:ilvl w:val="0"/>
          <w:numId w:val="1"/>
        </w:numPr>
        <w:tabs>
          <w:tab w:val="clear" w:pos="720"/>
          <w:tab w:val="num" w:pos="426"/>
        </w:tabs>
        <w:ind w:left="0" w:firstLine="0"/>
        <w:jc w:val="both"/>
        <w:rPr>
          <w:rFonts w:ascii="Times New Roman" w:hAnsi="Times New Roman" w:cs="Times New Roman"/>
          <w:b w:val="0"/>
          <w:bCs w:val="0"/>
        </w:rPr>
      </w:pPr>
      <w:r w:rsidRPr="002540F6">
        <w:rPr>
          <w:rFonts w:ascii="Times New Roman" w:hAnsi="Times New Roman" w:cs="Times New Roman"/>
          <w:b w:val="0"/>
          <w:bCs w:val="0"/>
        </w:rPr>
        <w:t xml:space="preserve">Постановление Главного государственного санитарного врача Российской Федерации от 8 апреля 2003 года № 35 «О введении в действие СанПиН 2.1.1279-03 «Гигиенические требования к размещению, устройству и содержанию кладбищ, зданий и сооружений похоронного назначения». </w:t>
      </w:r>
    </w:p>
    <w:p w:rsidR="001F39B1" w:rsidRPr="002540F6" w:rsidRDefault="001F39B1" w:rsidP="001F39B1">
      <w:pPr>
        <w:pStyle w:val="Heading"/>
        <w:numPr>
          <w:ilvl w:val="0"/>
          <w:numId w:val="1"/>
        </w:numPr>
        <w:tabs>
          <w:tab w:val="clear" w:pos="720"/>
          <w:tab w:val="num" w:pos="426"/>
        </w:tabs>
        <w:ind w:left="0" w:firstLine="0"/>
        <w:jc w:val="both"/>
        <w:rPr>
          <w:rFonts w:ascii="Times New Roman" w:hAnsi="Times New Roman" w:cs="Times New Roman"/>
          <w:b w:val="0"/>
          <w:bCs w:val="0"/>
        </w:rPr>
      </w:pPr>
      <w:r w:rsidRPr="002540F6">
        <w:rPr>
          <w:rFonts w:ascii="Times New Roman" w:hAnsi="Times New Roman" w:cs="Times New Roman"/>
          <w:b w:val="0"/>
          <w:bCs w:val="0"/>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1F39B1" w:rsidRPr="002540F6" w:rsidRDefault="001F39B1" w:rsidP="001F39B1">
      <w:pPr>
        <w:numPr>
          <w:ilvl w:val="0"/>
          <w:numId w:val="1"/>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2540F6">
        <w:rPr>
          <w:rFonts w:ascii="Times New Roman" w:hAnsi="Times New Roman" w:cs="Times New Roman"/>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1F39B1" w:rsidRPr="002540F6" w:rsidRDefault="001F39B1" w:rsidP="001F39B1">
      <w:pPr>
        <w:pStyle w:val="ConsTitle"/>
        <w:widowControl/>
        <w:numPr>
          <w:ilvl w:val="0"/>
          <w:numId w:val="1"/>
        </w:numPr>
        <w:tabs>
          <w:tab w:val="clear" w:pos="720"/>
          <w:tab w:val="num" w:pos="426"/>
        </w:tabs>
        <w:autoSpaceDE/>
        <w:autoSpaceDN/>
        <w:adjustRightInd/>
        <w:ind w:left="0" w:firstLine="0"/>
        <w:jc w:val="both"/>
        <w:rPr>
          <w:rFonts w:ascii="Times New Roman" w:hAnsi="Times New Roman" w:cs="Times New Roman"/>
          <w:b w:val="0"/>
          <w:bCs w:val="0"/>
          <w:sz w:val="22"/>
          <w:szCs w:val="22"/>
        </w:rPr>
      </w:pPr>
      <w:r w:rsidRPr="002540F6">
        <w:rPr>
          <w:rFonts w:ascii="Times New Roman" w:hAnsi="Times New Roman" w:cs="Times New Roman"/>
          <w:b w:val="0"/>
          <w:bCs w:val="0"/>
          <w:sz w:val="22"/>
          <w:szCs w:val="22"/>
        </w:rPr>
        <w:t xml:space="preserve">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 июня </w:t>
      </w:r>
      <w:smartTag w:uri="urn:schemas-microsoft-com:office:smarttags" w:element="metricconverter">
        <w:smartTagPr>
          <w:attr w:name="ProductID" w:val="1986 г"/>
        </w:smartTagPr>
        <w:r w:rsidRPr="002540F6">
          <w:rPr>
            <w:rFonts w:ascii="Times New Roman" w:hAnsi="Times New Roman" w:cs="Times New Roman"/>
            <w:b w:val="0"/>
            <w:bCs w:val="0"/>
            <w:sz w:val="22"/>
            <w:szCs w:val="22"/>
          </w:rPr>
          <w:t>1986 г</w:t>
        </w:r>
      </w:smartTag>
      <w:r w:rsidRPr="002540F6">
        <w:rPr>
          <w:rFonts w:ascii="Times New Roman" w:hAnsi="Times New Roman" w:cs="Times New Roman"/>
          <w:b w:val="0"/>
          <w:bCs w:val="0"/>
          <w:sz w:val="22"/>
          <w:szCs w:val="22"/>
        </w:rPr>
        <w:t>. № 1790.</w:t>
      </w:r>
    </w:p>
    <w:p w:rsidR="001F39B1" w:rsidRPr="002540F6" w:rsidRDefault="001F39B1" w:rsidP="001F39B1">
      <w:pPr>
        <w:pStyle w:val="ConsTitle"/>
        <w:widowControl/>
        <w:numPr>
          <w:ilvl w:val="0"/>
          <w:numId w:val="1"/>
        </w:numPr>
        <w:tabs>
          <w:tab w:val="clear" w:pos="720"/>
          <w:tab w:val="num" w:pos="426"/>
        </w:tabs>
        <w:autoSpaceDE/>
        <w:autoSpaceDN/>
        <w:adjustRightInd/>
        <w:ind w:left="0" w:firstLine="0"/>
        <w:jc w:val="both"/>
        <w:rPr>
          <w:rFonts w:ascii="Times New Roman" w:hAnsi="Times New Roman" w:cs="Times New Roman"/>
          <w:b w:val="0"/>
          <w:bCs w:val="0"/>
          <w:sz w:val="22"/>
          <w:szCs w:val="22"/>
        </w:rPr>
      </w:pPr>
      <w:r w:rsidRPr="002540F6">
        <w:rPr>
          <w:rFonts w:ascii="Times New Roman" w:hAnsi="Times New Roman" w:cs="Times New Roman"/>
          <w:b w:val="0"/>
          <w:bCs w:val="0"/>
          <w:sz w:val="22"/>
          <w:szCs w:val="22"/>
        </w:rPr>
        <w:t>Правила охраны поверхностных вод. Утверждены первым заместителем председателя Госкомприроды СССР 21.02.91.</w:t>
      </w:r>
    </w:p>
    <w:p w:rsidR="001F39B1" w:rsidRPr="002540F6" w:rsidRDefault="001F39B1" w:rsidP="001F39B1">
      <w:pPr>
        <w:pStyle w:val="3"/>
        <w:rPr>
          <w:rFonts w:ascii="Times New Roman" w:hAnsi="Times New Roman"/>
          <w:kern w:val="28"/>
          <w:sz w:val="22"/>
          <w:szCs w:val="22"/>
        </w:rPr>
      </w:pPr>
      <w:bookmarkStart w:id="169" w:name="_Toc443004082"/>
      <w:bookmarkStart w:id="170" w:name="_Toc227564914"/>
      <w:bookmarkStart w:id="171" w:name="_Toc236734473"/>
      <w:r w:rsidRPr="002540F6">
        <w:rPr>
          <w:rFonts w:ascii="Times New Roman" w:hAnsi="Times New Roman"/>
          <w:kern w:val="28"/>
          <w:sz w:val="22"/>
          <w:szCs w:val="22"/>
        </w:rPr>
        <w:t>Статья 29.1. Перечень зон с особыми условиями использования земельных участков и объектов капитального строительства</w:t>
      </w:r>
      <w:bookmarkEnd w:id="169"/>
      <w:r w:rsidRPr="002540F6">
        <w:rPr>
          <w:rFonts w:ascii="Times New Roman" w:hAnsi="Times New Roman"/>
          <w:kern w:val="28"/>
          <w:sz w:val="22"/>
          <w:szCs w:val="22"/>
        </w:rPr>
        <w:t xml:space="preserve"> </w:t>
      </w:r>
      <w:bookmarkEnd w:id="170"/>
      <w:bookmarkEnd w:id="17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9613"/>
      </w:tblGrid>
      <w:tr w:rsidR="001F39B1" w:rsidRPr="002540F6" w:rsidTr="00A96D93">
        <w:tc>
          <w:tcPr>
            <w:tcW w:w="531" w:type="pct"/>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Н-1</w:t>
            </w:r>
          </w:p>
        </w:tc>
        <w:tc>
          <w:tcPr>
            <w:tcW w:w="4469" w:type="pct"/>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Санитарно-защитная зона предприятий, сооружений и иных объектов</w:t>
            </w:r>
          </w:p>
        </w:tc>
      </w:tr>
      <w:tr w:rsidR="001F39B1" w:rsidRPr="002540F6" w:rsidTr="00A96D93">
        <w:tc>
          <w:tcPr>
            <w:tcW w:w="531" w:type="pct"/>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Н-2</w:t>
            </w:r>
          </w:p>
        </w:tc>
        <w:tc>
          <w:tcPr>
            <w:tcW w:w="4469" w:type="pct"/>
          </w:tcPr>
          <w:p w:rsidR="001F39B1" w:rsidRPr="002540F6" w:rsidRDefault="001F39B1" w:rsidP="0026031E">
            <w:pPr>
              <w:spacing w:after="0" w:line="240" w:lineRule="auto"/>
              <w:rPr>
                <w:rFonts w:ascii="Times New Roman" w:hAnsi="Times New Roman" w:cs="Times New Roman"/>
              </w:rPr>
            </w:pPr>
            <w:r w:rsidRPr="002540F6">
              <w:rPr>
                <w:rFonts w:ascii="Times New Roman" w:hAnsi="Times New Roman" w:cs="Times New Roman"/>
              </w:rPr>
              <w:t xml:space="preserve">Санитарный разрыв от </w:t>
            </w:r>
            <w:r w:rsidR="0026031E" w:rsidRPr="002540F6">
              <w:rPr>
                <w:rFonts w:ascii="Times New Roman" w:hAnsi="Times New Roman" w:cs="Times New Roman"/>
              </w:rPr>
              <w:t>транспортных коммуникаций</w:t>
            </w:r>
          </w:p>
        </w:tc>
      </w:tr>
      <w:tr w:rsidR="001F39B1" w:rsidRPr="002540F6" w:rsidTr="00A96D93">
        <w:tc>
          <w:tcPr>
            <w:tcW w:w="531" w:type="pct"/>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lastRenderedPageBreak/>
              <w:t>Н-3</w:t>
            </w:r>
          </w:p>
        </w:tc>
        <w:tc>
          <w:tcPr>
            <w:tcW w:w="4469" w:type="pct"/>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Охранные зоны объектов инженерной инфраструктуры</w:t>
            </w:r>
          </w:p>
        </w:tc>
      </w:tr>
      <w:tr w:rsidR="001F39B1" w:rsidRPr="002540F6" w:rsidTr="00A96D93">
        <w:tc>
          <w:tcPr>
            <w:tcW w:w="531" w:type="pct"/>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Н-4</w:t>
            </w:r>
          </w:p>
        </w:tc>
        <w:tc>
          <w:tcPr>
            <w:tcW w:w="4469" w:type="pct"/>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Придорожные защитные полосы</w:t>
            </w:r>
          </w:p>
        </w:tc>
      </w:tr>
      <w:tr w:rsidR="001F39B1" w:rsidRPr="002540F6" w:rsidTr="00A96D93">
        <w:tc>
          <w:tcPr>
            <w:tcW w:w="531" w:type="pct"/>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Н-5</w:t>
            </w:r>
          </w:p>
        </w:tc>
        <w:tc>
          <w:tcPr>
            <w:tcW w:w="4469" w:type="pct"/>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Зона санитарной охраны источников питьевого водоснабжения 1-го пояса</w:t>
            </w:r>
          </w:p>
        </w:tc>
      </w:tr>
      <w:tr w:rsidR="001F39B1" w:rsidRPr="002540F6" w:rsidTr="00A96D93">
        <w:tc>
          <w:tcPr>
            <w:tcW w:w="531" w:type="pct"/>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Н-6</w:t>
            </w:r>
          </w:p>
        </w:tc>
        <w:tc>
          <w:tcPr>
            <w:tcW w:w="4469" w:type="pct"/>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Санитарно-защитная полоса инженерных коммуникаций</w:t>
            </w:r>
          </w:p>
        </w:tc>
      </w:tr>
      <w:tr w:rsidR="001F39B1" w:rsidRPr="002540F6" w:rsidTr="00A96D93">
        <w:tc>
          <w:tcPr>
            <w:tcW w:w="531" w:type="pct"/>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Н-7</w:t>
            </w:r>
          </w:p>
        </w:tc>
        <w:tc>
          <w:tcPr>
            <w:tcW w:w="4469" w:type="pct"/>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Водоохранная зона</w:t>
            </w:r>
          </w:p>
        </w:tc>
      </w:tr>
      <w:tr w:rsidR="001F39B1" w:rsidRPr="002540F6" w:rsidTr="00A96D93">
        <w:tc>
          <w:tcPr>
            <w:tcW w:w="531" w:type="pct"/>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Н-8</w:t>
            </w:r>
          </w:p>
        </w:tc>
        <w:tc>
          <w:tcPr>
            <w:tcW w:w="4469" w:type="pct"/>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Прибрежная защитная полоса</w:t>
            </w:r>
          </w:p>
        </w:tc>
      </w:tr>
      <w:tr w:rsidR="001F39B1" w:rsidRPr="002540F6" w:rsidTr="00A96D93">
        <w:tc>
          <w:tcPr>
            <w:tcW w:w="531" w:type="pct"/>
            <w:vAlign w:val="center"/>
          </w:tcPr>
          <w:p w:rsidR="001F39B1" w:rsidRPr="002540F6" w:rsidRDefault="001F39B1" w:rsidP="00A96D93">
            <w:pPr>
              <w:spacing w:after="0" w:line="240" w:lineRule="auto"/>
              <w:jc w:val="center"/>
              <w:rPr>
                <w:rFonts w:ascii="Times New Roman" w:hAnsi="Times New Roman" w:cs="Times New Roman"/>
              </w:rPr>
            </w:pPr>
            <w:r w:rsidRPr="002540F6">
              <w:rPr>
                <w:rFonts w:ascii="Times New Roman" w:hAnsi="Times New Roman" w:cs="Times New Roman"/>
              </w:rPr>
              <w:t>Н-9</w:t>
            </w:r>
          </w:p>
        </w:tc>
        <w:tc>
          <w:tcPr>
            <w:tcW w:w="4469" w:type="pct"/>
          </w:tcPr>
          <w:p w:rsidR="001F39B1" w:rsidRPr="002540F6" w:rsidRDefault="001F39B1" w:rsidP="00A96D93">
            <w:pPr>
              <w:spacing w:after="0" w:line="240" w:lineRule="auto"/>
              <w:rPr>
                <w:rFonts w:ascii="Times New Roman" w:hAnsi="Times New Roman" w:cs="Times New Roman"/>
              </w:rPr>
            </w:pPr>
            <w:r w:rsidRPr="002540F6">
              <w:rPr>
                <w:rFonts w:ascii="Times New Roman" w:hAnsi="Times New Roman" w:cs="Times New Roman"/>
              </w:rPr>
              <w:t>Береговая полоса</w:t>
            </w:r>
          </w:p>
        </w:tc>
      </w:tr>
    </w:tbl>
    <w:p w:rsidR="001F39B1" w:rsidRPr="002540F6" w:rsidRDefault="001F39B1" w:rsidP="001F39B1">
      <w:pPr>
        <w:pStyle w:val="3"/>
        <w:jc w:val="both"/>
        <w:rPr>
          <w:rFonts w:ascii="Times New Roman" w:hAnsi="Times New Roman"/>
          <w:kern w:val="28"/>
          <w:sz w:val="22"/>
          <w:szCs w:val="22"/>
        </w:rPr>
      </w:pPr>
      <w:bookmarkStart w:id="172" w:name="_Toc227564915"/>
      <w:bookmarkStart w:id="173" w:name="_Toc236734474"/>
      <w:bookmarkStart w:id="174" w:name="_Toc443004083"/>
      <w:r w:rsidRPr="002540F6">
        <w:rPr>
          <w:rFonts w:ascii="Times New Roman" w:hAnsi="Times New Roman"/>
          <w:kern w:val="28"/>
          <w:sz w:val="22"/>
          <w:szCs w:val="22"/>
        </w:rPr>
        <w:t>Статья 29.2.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72"/>
      <w:bookmarkEnd w:id="173"/>
      <w:bookmarkEnd w:id="174"/>
    </w:p>
    <w:p w:rsidR="001F39B1" w:rsidRPr="002540F6" w:rsidRDefault="00A10A72" w:rsidP="001F39B1">
      <w:pPr>
        <w:spacing w:after="0" w:line="240" w:lineRule="auto"/>
        <w:rPr>
          <w:rFonts w:ascii="Times New Roman" w:hAnsi="Times New Roman" w:cs="Times New Roman"/>
        </w:rPr>
      </w:pPr>
      <w:r w:rsidRPr="002540F6">
        <w:rPr>
          <w:rFonts w:ascii="Times New Roman" w:hAnsi="Times New Roman" w:cs="Times New Roman"/>
          <w:b/>
          <w:bCs/>
        </w:rPr>
        <w:t xml:space="preserve">Н-1 </w:t>
      </w:r>
      <w:r>
        <w:rPr>
          <w:rFonts w:ascii="Times New Roman" w:hAnsi="Times New Roman" w:cs="Times New Roman"/>
          <w:b/>
          <w:bCs/>
        </w:rPr>
        <w:t xml:space="preserve">   </w:t>
      </w:r>
      <w:r w:rsidRPr="002540F6">
        <w:rPr>
          <w:rFonts w:ascii="Times New Roman" w:hAnsi="Times New Roman" w:cs="Times New Roman"/>
          <w:b/>
          <w:bCs/>
        </w:rPr>
        <w:t>САНИТАРНО-ЗАЩИТНАЯ ЗОНА ПРЕДПРИЯТИЙ, СООРУЖЕНИЙ И ИНЫХ ОБЪЕКТОВ</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СНиП 42-01-2002. «Газораспределительные системы»;</w:t>
      </w:r>
    </w:p>
    <w:p w:rsidR="001F39B1" w:rsidRPr="002540F6" w:rsidRDefault="001F39B1" w:rsidP="001F39B1">
      <w:pPr>
        <w:numPr>
          <w:ilvl w:val="0"/>
          <w:numId w:val="4"/>
        </w:numPr>
        <w:tabs>
          <w:tab w:val="left" w:pos="360"/>
        </w:tabs>
        <w:spacing w:after="0" w:line="240" w:lineRule="auto"/>
        <w:ind w:hanging="720"/>
        <w:jc w:val="both"/>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Размеры и границы санитарно-защитной зоны определяются в проекте санитарно-защитной зоны.</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w:t>
      </w:r>
      <w:r w:rsidRPr="002540F6">
        <w:rPr>
          <w:rFonts w:ascii="Times New Roman" w:hAnsi="Times New Roman" w:cs="Times New Roman"/>
          <w:snapToGrid w:val="0"/>
          <w:color w:val="auto"/>
          <w:sz w:val="22"/>
          <w:szCs w:val="22"/>
        </w:rPr>
        <w:lastRenderedPageBreak/>
        <w:t>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F39B1" w:rsidRPr="002540F6" w:rsidRDefault="001F39B1" w:rsidP="001F39B1">
      <w:pPr>
        <w:spacing w:after="0" w:line="240" w:lineRule="auto"/>
        <w:rPr>
          <w:rFonts w:ascii="Times New Roman" w:hAnsi="Times New Roman" w:cs="Times New Roman"/>
          <w:b/>
          <w:bCs/>
        </w:rPr>
      </w:pPr>
    </w:p>
    <w:p w:rsidR="001F39B1" w:rsidRPr="002540F6" w:rsidRDefault="00A10A72" w:rsidP="001F39B1">
      <w:pPr>
        <w:spacing w:after="0" w:line="240" w:lineRule="auto"/>
        <w:rPr>
          <w:rFonts w:ascii="Times New Roman" w:hAnsi="Times New Roman" w:cs="Times New Roman"/>
          <w:b/>
          <w:bCs/>
        </w:rPr>
      </w:pPr>
      <w:r w:rsidRPr="002540F6">
        <w:rPr>
          <w:rFonts w:ascii="Times New Roman" w:hAnsi="Times New Roman" w:cs="Times New Roman"/>
          <w:b/>
          <w:bCs/>
        </w:rPr>
        <w:t xml:space="preserve">Н-2 </w:t>
      </w:r>
      <w:r>
        <w:rPr>
          <w:rFonts w:ascii="Times New Roman" w:hAnsi="Times New Roman" w:cs="Times New Roman"/>
          <w:b/>
          <w:bCs/>
        </w:rPr>
        <w:t xml:space="preserve">   </w:t>
      </w:r>
      <w:r w:rsidRPr="002540F6">
        <w:rPr>
          <w:rFonts w:ascii="Times New Roman" w:hAnsi="Times New Roman" w:cs="Times New Roman"/>
          <w:b/>
          <w:bCs/>
        </w:rPr>
        <w:t>САНИТАРНЫЙ РАЗРЫВ ОТ ТРАНСПОРТНЫХ КОММУНИКАЦИЙ</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w:t>
      </w:r>
    </w:p>
    <w:p w:rsidR="001F39B1" w:rsidRPr="002540F6" w:rsidRDefault="001F39B1" w:rsidP="001F39B1">
      <w:pPr>
        <w:numPr>
          <w:ilvl w:val="0"/>
          <w:numId w:val="4"/>
        </w:numPr>
        <w:tabs>
          <w:tab w:val="left" w:pos="360"/>
        </w:tabs>
        <w:spacing w:after="0" w:line="240" w:lineRule="auto"/>
        <w:ind w:hanging="720"/>
        <w:jc w:val="both"/>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F39B1" w:rsidRPr="002540F6" w:rsidRDefault="001F39B1" w:rsidP="001F39B1">
      <w:pPr>
        <w:spacing w:after="0" w:line="240" w:lineRule="auto"/>
        <w:rPr>
          <w:rFonts w:ascii="Times New Roman" w:hAnsi="Times New Roman" w:cs="Times New Roman"/>
          <w:b/>
          <w:bCs/>
        </w:rPr>
      </w:pPr>
    </w:p>
    <w:p w:rsidR="001F39B1" w:rsidRPr="002540F6" w:rsidRDefault="00A10A72" w:rsidP="001F39B1">
      <w:pPr>
        <w:spacing w:after="0" w:line="240" w:lineRule="auto"/>
        <w:rPr>
          <w:rFonts w:ascii="Times New Roman" w:hAnsi="Times New Roman" w:cs="Times New Roman"/>
          <w:b/>
          <w:bCs/>
        </w:rPr>
      </w:pPr>
      <w:r w:rsidRPr="002540F6">
        <w:rPr>
          <w:rFonts w:ascii="Times New Roman" w:hAnsi="Times New Roman" w:cs="Times New Roman"/>
          <w:b/>
          <w:bCs/>
        </w:rPr>
        <w:t>Н-3</w:t>
      </w:r>
      <w:r>
        <w:rPr>
          <w:rFonts w:ascii="Times New Roman" w:hAnsi="Times New Roman" w:cs="Times New Roman"/>
          <w:b/>
          <w:bCs/>
        </w:rPr>
        <w:t xml:space="preserve">   </w:t>
      </w:r>
      <w:r w:rsidRPr="002540F6">
        <w:rPr>
          <w:rFonts w:ascii="Times New Roman" w:hAnsi="Times New Roman" w:cs="Times New Roman"/>
          <w:b/>
          <w:bCs/>
        </w:rPr>
        <w:t xml:space="preserve"> ОХРАННЫЕ ЗОНЫ ОБЪЕКТОВ ИНЖЕНЕРНОЙ ИНФРАСТРУКТУРЫ</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СП 42.13330.2011 «Градостроительство. Планировка и застройка городских и сельских поселений»;</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 xml:space="preserve">ПУЭ 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2540F6">
          <w:rPr>
            <w:rFonts w:ascii="Times New Roman" w:hAnsi="Times New Roman" w:cs="Times New Roman"/>
          </w:rPr>
          <w:t>2003 г</w:t>
        </w:r>
      </w:smartTag>
      <w:r w:rsidRPr="002540F6">
        <w:rPr>
          <w:rFonts w:ascii="Times New Roman" w:hAnsi="Times New Roman" w:cs="Times New Roman"/>
        </w:rPr>
        <w:t>;</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«Правила охраны магистральных трубопроводов", утвержденные постановлением Госгортехнадзора России от 22.04.92 г. N 9;</w:t>
      </w:r>
    </w:p>
    <w:p w:rsidR="001F39B1" w:rsidRPr="002540F6" w:rsidRDefault="001F39B1" w:rsidP="001F39B1">
      <w:pPr>
        <w:numPr>
          <w:ilvl w:val="0"/>
          <w:numId w:val="4"/>
        </w:numPr>
        <w:tabs>
          <w:tab w:val="left" w:pos="360"/>
        </w:tabs>
        <w:spacing w:after="0" w:line="240" w:lineRule="auto"/>
        <w:ind w:hanging="720"/>
        <w:jc w:val="both"/>
        <w:rPr>
          <w:rFonts w:ascii="Times New Roman" w:hAnsi="Times New Roman" w:cs="Times New Roman"/>
        </w:rPr>
      </w:pPr>
      <w:r w:rsidRPr="002540F6">
        <w:rPr>
          <w:rFonts w:ascii="Times New Roman" w:hAnsi="Times New Roman" w:cs="Times New Roman"/>
        </w:rPr>
        <w:t>Другие действующие нормативы и технические регламенты.</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p>
    <w:p w:rsidR="001F39B1" w:rsidRPr="002540F6" w:rsidRDefault="00A10A72" w:rsidP="001F39B1">
      <w:pPr>
        <w:spacing w:after="0" w:line="240" w:lineRule="auto"/>
        <w:rPr>
          <w:rFonts w:ascii="Times New Roman" w:hAnsi="Times New Roman" w:cs="Times New Roman"/>
          <w:b/>
          <w:bCs/>
        </w:rPr>
      </w:pPr>
      <w:r w:rsidRPr="002540F6">
        <w:rPr>
          <w:rFonts w:ascii="Times New Roman" w:hAnsi="Times New Roman" w:cs="Times New Roman"/>
          <w:b/>
          <w:bCs/>
        </w:rPr>
        <w:t>Н-4</w:t>
      </w:r>
      <w:r>
        <w:rPr>
          <w:rFonts w:ascii="Times New Roman" w:hAnsi="Times New Roman" w:cs="Times New Roman"/>
          <w:b/>
          <w:bCs/>
        </w:rPr>
        <w:t xml:space="preserve">   </w:t>
      </w:r>
      <w:r w:rsidRPr="002540F6">
        <w:rPr>
          <w:rFonts w:ascii="Times New Roman" w:hAnsi="Times New Roman" w:cs="Times New Roman"/>
          <w:b/>
          <w:bCs/>
        </w:rPr>
        <w:t xml:space="preserve"> ПРИДОРОЖНЫЕ ЗАЩИТНЫЕ ПОЛОСЫ</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p>
    <w:p w:rsidR="001F39B1" w:rsidRPr="002540F6" w:rsidRDefault="00A10A72" w:rsidP="001F39B1">
      <w:pPr>
        <w:spacing w:after="0" w:line="240" w:lineRule="auto"/>
        <w:rPr>
          <w:rFonts w:ascii="Times New Roman" w:hAnsi="Times New Roman" w:cs="Times New Roman"/>
          <w:b/>
          <w:bCs/>
        </w:rPr>
      </w:pPr>
      <w:r w:rsidRPr="002540F6">
        <w:rPr>
          <w:rFonts w:ascii="Times New Roman" w:hAnsi="Times New Roman" w:cs="Times New Roman"/>
          <w:b/>
          <w:bCs/>
        </w:rPr>
        <w:t>Н-5</w:t>
      </w:r>
      <w:r>
        <w:rPr>
          <w:rFonts w:ascii="Times New Roman" w:hAnsi="Times New Roman" w:cs="Times New Roman"/>
          <w:b/>
          <w:bCs/>
        </w:rPr>
        <w:t xml:space="preserve">   </w:t>
      </w:r>
      <w:r w:rsidRPr="002540F6">
        <w:rPr>
          <w:rFonts w:ascii="Times New Roman" w:hAnsi="Times New Roman" w:cs="Times New Roman"/>
          <w:b/>
          <w:bCs/>
        </w:rPr>
        <w:t xml:space="preserve"> ЗОНА САНИТАРНОЙ ОХРАНЫ ИСТОЧНИКОВ ПИТЬЕВОГО ВОДОСНАБЖЕНИЯ 1-ГО ПОЯСА</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lastRenderedPageBreak/>
        <w:t>Федеральный закон от 30.03.99 № 52-ФЗ «О санитарно-эпидемиологическом благополучии населения»</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СанПиН 2.1.4.1110-02 «Зоны санитарной охраны источников водоснабжения и водопроводов питьевого назначения»</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Водный кодекс Российской Федерации от 3 июня 2006 года №74-ФЗ;</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СанПиН 2.1.2.1059-01 «Гигиенические требования к охране подземных вод от загрязнения».</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В зоне санитарной охраны источников водоснабжения 1-го пояса запрещается:</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проведение авиационно-химических работ;</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применение химических средств борьбы с вредителями, болезнями растений и сорняками;</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складирование навоза и мусора;</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 xml:space="preserve">заправка топливом, мойка и ремонт автомобилей, тракторов и других машин, и механизмов; </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размещение стоянок транспортных средств;</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проведение рубок лесных насаждений.</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p>
    <w:p w:rsidR="001F39B1" w:rsidRPr="002540F6" w:rsidRDefault="00A10A72" w:rsidP="001F39B1">
      <w:pPr>
        <w:spacing w:after="0" w:line="240" w:lineRule="auto"/>
        <w:rPr>
          <w:rFonts w:ascii="Times New Roman" w:hAnsi="Times New Roman" w:cs="Times New Roman"/>
          <w:b/>
          <w:bCs/>
        </w:rPr>
      </w:pPr>
      <w:r w:rsidRPr="002540F6">
        <w:rPr>
          <w:rFonts w:ascii="Times New Roman" w:hAnsi="Times New Roman" w:cs="Times New Roman"/>
          <w:b/>
          <w:bCs/>
        </w:rPr>
        <w:t xml:space="preserve">Н-6 </w:t>
      </w:r>
      <w:r>
        <w:rPr>
          <w:rFonts w:ascii="Times New Roman" w:hAnsi="Times New Roman" w:cs="Times New Roman"/>
          <w:b/>
          <w:bCs/>
        </w:rPr>
        <w:t xml:space="preserve">   </w:t>
      </w:r>
      <w:r w:rsidRPr="002540F6">
        <w:rPr>
          <w:rFonts w:ascii="Times New Roman" w:hAnsi="Times New Roman" w:cs="Times New Roman"/>
          <w:b/>
          <w:bCs/>
        </w:rPr>
        <w:t>САНИТАРНО-ЗАЩИТНАЯ ПОЛОСА ИНЖЕНЕРНЫХ КОММУНИКАЦИЙ</w:t>
      </w:r>
    </w:p>
    <w:p w:rsidR="001F39B1" w:rsidRPr="002540F6" w:rsidRDefault="001F39B1" w:rsidP="001F39B1">
      <w:pPr>
        <w:pStyle w:val="ae"/>
        <w:spacing w:before="0" w:after="0"/>
        <w:ind w:firstLine="540"/>
        <w:rPr>
          <w:rFonts w:ascii="Times New Roman" w:hAnsi="Times New Roman" w:cs="Times New Roman"/>
          <w:snapToGrid w:val="0"/>
          <w:sz w:val="22"/>
          <w:szCs w:val="22"/>
        </w:rPr>
      </w:pPr>
      <w:r w:rsidRPr="002540F6">
        <w:rPr>
          <w:rFonts w:ascii="Times New Roman" w:hAnsi="Times New Roman" w:cs="Times New Roman"/>
          <w:snapToGrid w:val="0"/>
          <w:sz w:val="22"/>
          <w:szCs w:val="22"/>
        </w:rPr>
        <w:t>Ограничения использования земельных участков и объектов капитального строительства установлены следующими документами:</w:t>
      </w:r>
    </w:p>
    <w:p w:rsidR="001F39B1" w:rsidRPr="002540F6" w:rsidRDefault="001F39B1" w:rsidP="001F39B1">
      <w:pPr>
        <w:pStyle w:val="ConsPlusNormal"/>
        <w:widowControl/>
        <w:numPr>
          <w:ilvl w:val="0"/>
          <w:numId w:val="20"/>
        </w:numPr>
        <w:autoSpaceDE w:val="0"/>
        <w:autoSpaceDN w:val="0"/>
        <w:adjustRightInd w:val="0"/>
        <w:snapToGrid w:val="0"/>
        <w:jc w:val="both"/>
        <w:rPr>
          <w:rFonts w:ascii="Times New Roman" w:hAnsi="Times New Roman" w:cs="Times New Roman"/>
          <w:color w:val="000000"/>
          <w:sz w:val="22"/>
          <w:szCs w:val="22"/>
        </w:rPr>
      </w:pPr>
      <w:r w:rsidRPr="002540F6">
        <w:rPr>
          <w:rFonts w:ascii="Times New Roman" w:hAnsi="Times New Roman" w:cs="Times New Roman"/>
          <w:color w:val="000000"/>
          <w:sz w:val="22"/>
          <w:szCs w:val="22"/>
        </w:rPr>
        <w:t>СанПиН 2.2.1/2.1.1.1200-03 «Санитарно-защитные зоны и санитарная классификация предприятий, сооружений и иных объектов»;</w:t>
      </w:r>
    </w:p>
    <w:p w:rsidR="001F39B1" w:rsidRPr="002540F6" w:rsidRDefault="001F39B1" w:rsidP="001F39B1">
      <w:pPr>
        <w:pStyle w:val="ConsPlusNormal"/>
        <w:widowControl/>
        <w:numPr>
          <w:ilvl w:val="0"/>
          <w:numId w:val="20"/>
        </w:numPr>
        <w:autoSpaceDE w:val="0"/>
        <w:autoSpaceDN w:val="0"/>
        <w:adjustRightInd w:val="0"/>
        <w:snapToGrid w:val="0"/>
        <w:jc w:val="both"/>
        <w:rPr>
          <w:rFonts w:ascii="Times New Roman" w:hAnsi="Times New Roman" w:cs="Times New Roman"/>
          <w:color w:val="000000"/>
          <w:sz w:val="22"/>
          <w:szCs w:val="22"/>
        </w:rPr>
      </w:pPr>
      <w:r w:rsidRPr="002540F6">
        <w:rPr>
          <w:rFonts w:ascii="Times New Roman" w:hAnsi="Times New Roman" w:cs="Times New Roman"/>
          <w:color w:val="000000"/>
          <w:sz w:val="22"/>
          <w:szCs w:val="22"/>
        </w:rPr>
        <w:t xml:space="preserve">СНиП 2.05.06-85*, пп.3.16,3.17 «Магистральные трубопроводы»; </w:t>
      </w:r>
    </w:p>
    <w:p w:rsidR="001F39B1" w:rsidRPr="002540F6" w:rsidRDefault="001F39B1" w:rsidP="001F39B1">
      <w:pPr>
        <w:pStyle w:val="ConsPlusNormal"/>
        <w:widowControl/>
        <w:numPr>
          <w:ilvl w:val="0"/>
          <w:numId w:val="20"/>
        </w:numPr>
        <w:autoSpaceDE w:val="0"/>
        <w:autoSpaceDN w:val="0"/>
        <w:adjustRightInd w:val="0"/>
        <w:snapToGrid w:val="0"/>
        <w:jc w:val="both"/>
        <w:rPr>
          <w:rFonts w:ascii="Times New Roman" w:hAnsi="Times New Roman" w:cs="Times New Roman"/>
          <w:color w:val="000000"/>
          <w:sz w:val="22"/>
          <w:szCs w:val="22"/>
        </w:rPr>
      </w:pPr>
      <w:r w:rsidRPr="002540F6">
        <w:rPr>
          <w:rFonts w:ascii="Times New Roman" w:hAnsi="Times New Roman" w:cs="Times New Roman"/>
          <w:color w:val="000000"/>
          <w:sz w:val="22"/>
          <w:szCs w:val="22"/>
        </w:rPr>
        <w:t xml:space="preserve">Свод правил 42.13330.2011 «СНиП 2.07.01-89*. Градостроительство. Планировка и застройка городских и сельских поселений»;  </w:t>
      </w:r>
    </w:p>
    <w:p w:rsidR="001F39B1" w:rsidRPr="002540F6" w:rsidRDefault="001F39B1" w:rsidP="001F39B1">
      <w:pPr>
        <w:pStyle w:val="ConsPlusNormal"/>
        <w:widowControl/>
        <w:numPr>
          <w:ilvl w:val="0"/>
          <w:numId w:val="20"/>
        </w:numPr>
        <w:autoSpaceDE w:val="0"/>
        <w:autoSpaceDN w:val="0"/>
        <w:adjustRightInd w:val="0"/>
        <w:snapToGrid w:val="0"/>
        <w:jc w:val="both"/>
        <w:rPr>
          <w:rFonts w:ascii="Times New Roman" w:hAnsi="Times New Roman" w:cs="Times New Roman"/>
          <w:color w:val="000000"/>
          <w:sz w:val="22"/>
          <w:szCs w:val="22"/>
        </w:rPr>
      </w:pPr>
      <w:r w:rsidRPr="002540F6">
        <w:rPr>
          <w:rFonts w:ascii="Times New Roman" w:hAnsi="Times New Roman" w:cs="Times New Roman"/>
          <w:color w:val="000000"/>
          <w:sz w:val="22"/>
          <w:szCs w:val="22"/>
        </w:rPr>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sidRPr="002540F6">
          <w:rPr>
            <w:rFonts w:ascii="Times New Roman" w:hAnsi="Times New Roman" w:cs="Times New Roman"/>
            <w:color w:val="000000"/>
            <w:sz w:val="22"/>
            <w:szCs w:val="22"/>
          </w:rPr>
          <w:t>2003 г</w:t>
        </w:r>
      </w:smartTag>
      <w:r w:rsidRPr="002540F6">
        <w:rPr>
          <w:rFonts w:ascii="Times New Roman" w:hAnsi="Times New Roman" w:cs="Times New Roman"/>
          <w:color w:val="000000"/>
          <w:sz w:val="22"/>
          <w:szCs w:val="22"/>
        </w:rPr>
        <w:t>;</w:t>
      </w:r>
    </w:p>
    <w:p w:rsidR="001F39B1" w:rsidRPr="002540F6" w:rsidRDefault="001F39B1" w:rsidP="001F39B1">
      <w:pPr>
        <w:pStyle w:val="ConsPlusNormal"/>
        <w:widowControl/>
        <w:numPr>
          <w:ilvl w:val="0"/>
          <w:numId w:val="20"/>
        </w:numPr>
        <w:autoSpaceDE w:val="0"/>
        <w:autoSpaceDN w:val="0"/>
        <w:adjustRightInd w:val="0"/>
        <w:snapToGrid w:val="0"/>
        <w:jc w:val="both"/>
        <w:rPr>
          <w:rFonts w:ascii="Times New Roman" w:hAnsi="Times New Roman" w:cs="Times New Roman"/>
          <w:color w:val="000000"/>
          <w:sz w:val="22"/>
          <w:szCs w:val="22"/>
        </w:rPr>
      </w:pPr>
      <w:r w:rsidRPr="002540F6">
        <w:rPr>
          <w:rFonts w:ascii="Times New Roman" w:hAnsi="Times New Roman" w:cs="Times New Roman"/>
          <w:color w:val="000000"/>
          <w:sz w:val="22"/>
          <w:szCs w:val="22"/>
        </w:rPr>
        <w:t>"Правила технической эксплуатации электрических станций и сетей РФ"</w:t>
      </w:r>
    </w:p>
    <w:p w:rsidR="001F39B1" w:rsidRPr="002540F6" w:rsidRDefault="001F39B1" w:rsidP="001F39B1">
      <w:pPr>
        <w:pStyle w:val="ae"/>
        <w:spacing w:before="0" w:after="0"/>
        <w:ind w:firstLine="540"/>
        <w:rPr>
          <w:rFonts w:ascii="Times New Roman" w:hAnsi="Times New Roman" w:cs="Times New Roman"/>
          <w:snapToGrid w:val="0"/>
          <w:sz w:val="22"/>
          <w:szCs w:val="22"/>
        </w:rPr>
      </w:pPr>
      <w:r w:rsidRPr="002540F6">
        <w:rPr>
          <w:rFonts w:ascii="Times New Roman" w:hAnsi="Times New Roman" w:cs="Times New Roman"/>
          <w:snapToGrid w:val="0"/>
          <w:sz w:val="22"/>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1F39B1" w:rsidRPr="002540F6" w:rsidRDefault="001F39B1" w:rsidP="001F39B1">
      <w:pPr>
        <w:pStyle w:val="ae"/>
        <w:spacing w:before="0" w:after="0"/>
        <w:ind w:firstLine="540"/>
        <w:rPr>
          <w:rFonts w:ascii="Times New Roman" w:hAnsi="Times New Roman" w:cs="Times New Roman"/>
          <w:snapToGrid w:val="0"/>
          <w:sz w:val="22"/>
          <w:szCs w:val="22"/>
        </w:rPr>
      </w:pPr>
      <w:r w:rsidRPr="002540F6">
        <w:rPr>
          <w:rFonts w:ascii="Times New Roman" w:hAnsi="Times New Roman" w:cs="Times New Roman"/>
          <w:snapToGrid w:val="0"/>
          <w:sz w:val="22"/>
          <w:szCs w:val="22"/>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1F39B1" w:rsidRPr="002540F6" w:rsidRDefault="001F39B1" w:rsidP="001F39B1">
      <w:pPr>
        <w:pStyle w:val="ae"/>
        <w:spacing w:before="0" w:after="0"/>
        <w:ind w:firstLine="540"/>
        <w:rPr>
          <w:rFonts w:ascii="Times New Roman" w:hAnsi="Times New Roman" w:cs="Times New Roman"/>
          <w:snapToGrid w:val="0"/>
          <w:sz w:val="22"/>
          <w:szCs w:val="22"/>
        </w:rPr>
      </w:pPr>
      <w:r w:rsidRPr="002540F6">
        <w:rPr>
          <w:rFonts w:ascii="Times New Roman" w:hAnsi="Times New Roman" w:cs="Times New Roman"/>
          <w:snapToGrid w:val="0"/>
          <w:sz w:val="22"/>
          <w:szCs w:val="22"/>
        </w:rPr>
        <w:lastRenderedPageBreak/>
        <w:t xml:space="preserve">В границах коридоров ЛЭП запрещается: </w:t>
      </w:r>
    </w:p>
    <w:p w:rsidR="001F39B1" w:rsidRPr="002540F6" w:rsidRDefault="001F39B1" w:rsidP="001F39B1">
      <w:pPr>
        <w:pStyle w:val="ConsPlusNormal"/>
        <w:widowControl/>
        <w:ind w:firstLine="567"/>
        <w:jc w:val="both"/>
        <w:rPr>
          <w:rFonts w:ascii="Times New Roman" w:hAnsi="Times New Roman" w:cs="Times New Roman"/>
          <w:color w:val="000000"/>
          <w:sz w:val="22"/>
          <w:szCs w:val="22"/>
        </w:rPr>
      </w:pPr>
      <w:r w:rsidRPr="002540F6">
        <w:rPr>
          <w:rFonts w:ascii="Times New Roman" w:hAnsi="Times New Roman" w:cs="Times New Roman"/>
          <w:color w:val="000000"/>
          <w:sz w:val="22"/>
          <w:szCs w:val="22"/>
        </w:rPr>
        <w:t>- новое строительство жилых, общественных и производственных зданий;</w:t>
      </w:r>
    </w:p>
    <w:p w:rsidR="001F39B1" w:rsidRPr="002540F6" w:rsidRDefault="001F39B1" w:rsidP="001F39B1">
      <w:pPr>
        <w:pStyle w:val="ConsPlusNormal"/>
        <w:widowControl/>
        <w:ind w:firstLine="567"/>
        <w:jc w:val="both"/>
        <w:rPr>
          <w:rFonts w:ascii="Times New Roman" w:hAnsi="Times New Roman" w:cs="Times New Roman"/>
          <w:color w:val="000000"/>
          <w:sz w:val="22"/>
          <w:szCs w:val="22"/>
        </w:rPr>
      </w:pPr>
      <w:r w:rsidRPr="002540F6">
        <w:rPr>
          <w:rFonts w:ascii="Times New Roman" w:hAnsi="Times New Roman" w:cs="Times New Roman"/>
          <w:color w:val="000000"/>
          <w:sz w:val="22"/>
          <w:szCs w:val="22"/>
        </w:rPr>
        <w:t>- предоставление земель под дачные и садово-огороднические участки;</w:t>
      </w:r>
    </w:p>
    <w:p w:rsidR="001F39B1" w:rsidRPr="002540F6" w:rsidRDefault="001F39B1" w:rsidP="001F39B1">
      <w:pPr>
        <w:pStyle w:val="ConsPlusNormal"/>
        <w:widowControl/>
        <w:ind w:firstLine="567"/>
        <w:jc w:val="both"/>
        <w:rPr>
          <w:rFonts w:ascii="Times New Roman" w:hAnsi="Times New Roman" w:cs="Times New Roman"/>
          <w:color w:val="000000"/>
          <w:sz w:val="22"/>
          <w:szCs w:val="22"/>
        </w:rPr>
      </w:pPr>
      <w:r w:rsidRPr="002540F6">
        <w:rPr>
          <w:rFonts w:ascii="Times New Roman" w:hAnsi="Times New Roman" w:cs="Times New Roman"/>
          <w:color w:val="000000"/>
          <w:sz w:val="22"/>
          <w:szCs w:val="22"/>
        </w:rPr>
        <w:t>- размещение новых сооружений и площадок для остановок всех видов общественного транспорта;</w:t>
      </w:r>
    </w:p>
    <w:p w:rsidR="001F39B1" w:rsidRPr="002540F6" w:rsidRDefault="001F39B1" w:rsidP="001F39B1">
      <w:pPr>
        <w:pStyle w:val="ConsPlusNormal"/>
        <w:widowControl/>
        <w:ind w:firstLine="567"/>
        <w:jc w:val="both"/>
        <w:rPr>
          <w:rFonts w:ascii="Times New Roman" w:hAnsi="Times New Roman" w:cs="Times New Roman"/>
          <w:color w:val="000000"/>
          <w:sz w:val="22"/>
          <w:szCs w:val="22"/>
        </w:rPr>
      </w:pPr>
      <w:r w:rsidRPr="002540F6">
        <w:rPr>
          <w:rFonts w:ascii="Times New Roman" w:hAnsi="Times New Roman" w:cs="Times New Roman"/>
          <w:color w:val="000000"/>
          <w:sz w:val="22"/>
          <w:szCs w:val="22"/>
        </w:rPr>
        <w:t>- производство работ с огнеопасными, горючими и горюче-смазочными материалами, выполнение ремонта машин и механизмов;</w:t>
      </w:r>
    </w:p>
    <w:p w:rsidR="001F39B1" w:rsidRPr="002540F6" w:rsidRDefault="001F39B1" w:rsidP="001F39B1">
      <w:pPr>
        <w:pStyle w:val="ConsPlusNormal"/>
        <w:widowControl/>
        <w:ind w:firstLine="567"/>
        <w:jc w:val="both"/>
        <w:rPr>
          <w:rFonts w:ascii="Times New Roman" w:hAnsi="Times New Roman" w:cs="Times New Roman"/>
          <w:color w:val="000000"/>
          <w:sz w:val="22"/>
          <w:szCs w:val="22"/>
        </w:rPr>
      </w:pPr>
      <w:r w:rsidRPr="002540F6">
        <w:rPr>
          <w:rFonts w:ascii="Times New Roman" w:hAnsi="Times New Roman" w:cs="Times New Roman"/>
          <w:color w:val="000000"/>
          <w:sz w:val="22"/>
          <w:szCs w:val="22"/>
        </w:rPr>
        <w:t>- размещение площадок спортивных, игровых, для отдыха.</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p>
    <w:p w:rsidR="001F39B1" w:rsidRPr="002540F6" w:rsidRDefault="00A10A72" w:rsidP="001F39B1">
      <w:pPr>
        <w:spacing w:after="0" w:line="240" w:lineRule="auto"/>
        <w:rPr>
          <w:rFonts w:ascii="Times New Roman" w:hAnsi="Times New Roman" w:cs="Times New Roman"/>
          <w:b/>
          <w:bCs/>
        </w:rPr>
      </w:pPr>
      <w:r w:rsidRPr="002540F6">
        <w:rPr>
          <w:rFonts w:ascii="Times New Roman" w:hAnsi="Times New Roman" w:cs="Times New Roman"/>
          <w:b/>
          <w:bCs/>
        </w:rPr>
        <w:t>Н-7</w:t>
      </w:r>
      <w:r>
        <w:rPr>
          <w:rFonts w:ascii="Times New Roman" w:hAnsi="Times New Roman" w:cs="Times New Roman"/>
          <w:b/>
          <w:bCs/>
        </w:rPr>
        <w:t xml:space="preserve">   </w:t>
      </w:r>
      <w:r w:rsidRPr="002540F6">
        <w:rPr>
          <w:rFonts w:ascii="Times New Roman" w:hAnsi="Times New Roman" w:cs="Times New Roman"/>
          <w:b/>
          <w:bCs/>
        </w:rPr>
        <w:t xml:space="preserve"> ВОДООХРАННАЯ ЗОНА</w:t>
      </w:r>
    </w:p>
    <w:p w:rsidR="001F39B1" w:rsidRPr="002540F6" w:rsidRDefault="001F39B1" w:rsidP="001F39B1">
      <w:pPr>
        <w:spacing w:after="0" w:line="240" w:lineRule="auto"/>
        <w:ind w:firstLine="540"/>
        <w:rPr>
          <w:rFonts w:ascii="Times New Roman" w:hAnsi="Times New Roman" w:cs="Times New Roman"/>
        </w:rPr>
      </w:pPr>
      <w:r w:rsidRPr="002540F6">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Водный кодекс Российской Федерации от 3 июня 2006 года № 74-ФЗ;</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 xml:space="preserve">СП 42.13330.2011 «Градостроительство. Планировка и застройка городских и сельских поселений»; </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 xml:space="preserve">СанПиН 2.1.5.980-00 (Санитарные правила и нормы охраны поверхностных вод от загрязнения); </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СанПиН 2.1.5.980-00 «Гигиенические требования к охране поверхностных вод»;</w:t>
      </w:r>
    </w:p>
    <w:p w:rsidR="001F39B1" w:rsidRPr="002540F6" w:rsidRDefault="001F39B1" w:rsidP="001F39B1">
      <w:pPr>
        <w:tabs>
          <w:tab w:val="left" w:pos="360"/>
        </w:tabs>
        <w:spacing w:after="0" w:line="240" w:lineRule="auto"/>
        <w:ind w:left="360" w:firstLine="207"/>
        <w:jc w:val="both"/>
        <w:rPr>
          <w:rFonts w:ascii="Times New Roman" w:hAnsi="Times New Roman" w:cs="Times New Roman"/>
        </w:rPr>
      </w:pPr>
    </w:p>
    <w:p w:rsidR="001F39B1" w:rsidRPr="002540F6" w:rsidRDefault="001F39B1" w:rsidP="001F39B1">
      <w:pPr>
        <w:tabs>
          <w:tab w:val="left" w:pos="360"/>
        </w:tabs>
        <w:spacing w:after="0" w:line="240" w:lineRule="auto"/>
        <w:ind w:left="360" w:firstLine="207"/>
        <w:jc w:val="both"/>
        <w:rPr>
          <w:rFonts w:ascii="Times New Roman" w:hAnsi="Times New Roman" w:cs="Times New Roman"/>
        </w:rPr>
      </w:pPr>
      <w:r w:rsidRPr="002540F6">
        <w:rPr>
          <w:rFonts w:ascii="Times New Roman" w:hAnsi="Times New Roman" w:cs="Times New Roman"/>
        </w:rPr>
        <w:t>Водоохранные зоны выделяются в целях:</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предупреждения и предотвращения микробного и химического загрязнения поверхностных вод;</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предотвращения загрязнения, засорения, заиления и истощения водных объектов;</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сохранения среды обитания объектов водного, животного и растительного мира.</w:t>
      </w:r>
    </w:p>
    <w:p w:rsidR="001F39B1" w:rsidRPr="002540F6" w:rsidRDefault="001F39B1" w:rsidP="001F39B1">
      <w:pPr>
        <w:tabs>
          <w:tab w:val="left" w:pos="360"/>
        </w:tabs>
        <w:spacing w:after="0" w:line="240" w:lineRule="auto"/>
        <w:ind w:left="360" w:firstLine="207"/>
        <w:jc w:val="both"/>
        <w:rPr>
          <w:rFonts w:ascii="Times New Roman" w:hAnsi="Times New Roman" w:cs="Times New Roman"/>
        </w:rPr>
      </w:pPr>
    </w:p>
    <w:p w:rsidR="001F39B1" w:rsidRPr="002540F6" w:rsidRDefault="001F39B1" w:rsidP="001F39B1">
      <w:pPr>
        <w:tabs>
          <w:tab w:val="left" w:pos="360"/>
        </w:tabs>
        <w:spacing w:after="0" w:line="240" w:lineRule="auto"/>
        <w:ind w:left="360" w:firstLine="207"/>
        <w:jc w:val="both"/>
        <w:rPr>
          <w:rFonts w:ascii="Times New Roman" w:hAnsi="Times New Roman" w:cs="Times New Roman"/>
        </w:rPr>
      </w:pPr>
      <w:r w:rsidRPr="002540F6">
        <w:rPr>
          <w:rFonts w:ascii="Times New Roman" w:hAnsi="Times New Roman" w:cs="Times New Roman"/>
        </w:rPr>
        <w:t>Для земельных участков и иных объектов недвижимости, расположенных в водоохранных зонах водных объектов, устанавливаются:</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виды запрещенного использования;</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1F39B1" w:rsidRPr="002540F6" w:rsidRDefault="001F39B1" w:rsidP="001F39B1">
      <w:pPr>
        <w:pStyle w:val="ae"/>
        <w:spacing w:before="0" w:after="0"/>
        <w:ind w:left="0" w:firstLine="0"/>
        <w:jc w:val="left"/>
        <w:rPr>
          <w:rFonts w:ascii="Times New Roman" w:hAnsi="Times New Roman" w:cs="Times New Roman"/>
          <w:snapToGrid w:val="0"/>
          <w:color w:val="auto"/>
          <w:sz w:val="22"/>
          <w:szCs w:val="22"/>
        </w:rPr>
      </w:pPr>
    </w:p>
    <w:p w:rsidR="001F39B1" w:rsidRPr="002540F6" w:rsidRDefault="001F39B1" w:rsidP="001F39B1">
      <w:pPr>
        <w:pStyle w:val="ae"/>
        <w:spacing w:before="0" w:after="0"/>
        <w:ind w:left="0" w:firstLine="0"/>
        <w:jc w:val="left"/>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В границах водоохранных зон запрещаются:</w:t>
      </w:r>
    </w:p>
    <w:p w:rsidR="001F39B1" w:rsidRPr="002540F6" w:rsidRDefault="001F39B1" w:rsidP="001F39B1">
      <w:pPr>
        <w:pStyle w:val="ae"/>
        <w:spacing w:before="0" w:after="0"/>
        <w:ind w:left="0" w:firstLine="0"/>
        <w:jc w:val="left"/>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1) использование сточных вод для удобрения почв;</w:t>
      </w:r>
    </w:p>
    <w:p w:rsidR="001F39B1" w:rsidRPr="002540F6" w:rsidRDefault="001F39B1" w:rsidP="001F39B1">
      <w:pPr>
        <w:pStyle w:val="ae"/>
        <w:spacing w:before="0" w:after="0"/>
        <w:ind w:left="0" w:firstLine="0"/>
        <w:jc w:val="left"/>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F39B1" w:rsidRPr="002540F6" w:rsidRDefault="001F39B1" w:rsidP="001F39B1">
      <w:pPr>
        <w:pStyle w:val="ae"/>
        <w:spacing w:before="0" w:after="0"/>
        <w:ind w:left="0" w:firstLine="0"/>
        <w:jc w:val="left"/>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3) осуществление авиационных мер по борьбе с вредителями и болезнями растений;</w:t>
      </w:r>
    </w:p>
    <w:p w:rsidR="001F39B1" w:rsidRPr="002540F6" w:rsidRDefault="001F39B1" w:rsidP="001F39B1">
      <w:pPr>
        <w:pStyle w:val="ae"/>
        <w:spacing w:before="0" w:after="0"/>
        <w:ind w:left="0" w:firstLine="0"/>
        <w:jc w:val="left"/>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F39B1" w:rsidRPr="002540F6" w:rsidRDefault="001F39B1" w:rsidP="001F39B1">
      <w:pPr>
        <w:pStyle w:val="ConsPlusNonformat"/>
        <w:widowControl/>
        <w:ind w:firstLine="709"/>
        <w:jc w:val="both"/>
        <w:rPr>
          <w:rFonts w:ascii="Times New Roman" w:hAnsi="Times New Roman" w:cs="Times New Roman"/>
          <w:sz w:val="22"/>
          <w:szCs w:val="22"/>
        </w:rPr>
      </w:pPr>
      <w:r w:rsidRPr="002540F6">
        <w:rPr>
          <w:rFonts w:ascii="Times New Roman" w:hAnsi="Times New Roman" w:cs="Times New Roman"/>
          <w:sz w:val="22"/>
          <w:szCs w:val="22"/>
        </w:rPr>
        <w:t>Ширина водоохранной зоны рек или ручьев устанавливается от их истока для рек или ручьев протяженностью:</w:t>
      </w:r>
    </w:p>
    <w:p w:rsidR="001F39B1" w:rsidRPr="002540F6" w:rsidRDefault="001F39B1" w:rsidP="001F39B1">
      <w:pPr>
        <w:pStyle w:val="ConsPlusNormal"/>
        <w:widowControl/>
        <w:ind w:left="425" w:hanging="425"/>
        <w:jc w:val="both"/>
        <w:rPr>
          <w:rFonts w:ascii="Times New Roman" w:hAnsi="Times New Roman" w:cs="Times New Roman"/>
          <w:sz w:val="22"/>
          <w:szCs w:val="22"/>
        </w:rPr>
      </w:pPr>
      <w:r w:rsidRPr="002540F6">
        <w:rPr>
          <w:rFonts w:ascii="Times New Roman" w:hAnsi="Times New Roman" w:cs="Times New Roman"/>
          <w:sz w:val="22"/>
          <w:szCs w:val="22"/>
        </w:rPr>
        <w:t>1) до десяти километров – в размере пятидесяти метров;</w:t>
      </w:r>
    </w:p>
    <w:p w:rsidR="001F39B1" w:rsidRPr="002540F6" w:rsidRDefault="001F39B1" w:rsidP="001F39B1">
      <w:pPr>
        <w:pStyle w:val="ConsPlusNormal"/>
        <w:widowControl/>
        <w:ind w:left="425" w:hanging="425"/>
        <w:jc w:val="both"/>
        <w:rPr>
          <w:rFonts w:ascii="Times New Roman" w:hAnsi="Times New Roman" w:cs="Times New Roman"/>
          <w:sz w:val="22"/>
          <w:szCs w:val="22"/>
        </w:rPr>
      </w:pPr>
      <w:r w:rsidRPr="002540F6">
        <w:rPr>
          <w:rFonts w:ascii="Times New Roman" w:hAnsi="Times New Roman" w:cs="Times New Roman"/>
          <w:sz w:val="22"/>
          <w:szCs w:val="22"/>
        </w:rPr>
        <w:t>2) от десяти до пятидесяти километров – в размере ста метров;</w:t>
      </w:r>
    </w:p>
    <w:p w:rsidR="001F39B1" w:rsidRPr="002540F6" w:rsidRDefault="001F39B1" w:rsidP="001F39B1">
      <w:pPr>
        <w:pStyle w:val="ConsPlusNormal"/>
        <w:widowControl/>
        <w:ind w:left="425" w:hanging="425"/>
        <w:jc w:val="both"/>
        <w:rPr>
          <w:rFonts w:ascii="Times New Roman" w:hAnsi="Times New Roman" w:cs="Times New Roman"/>
          <w:sz w:val="22"/>
          <w:szCs w:val="22"/>
        </w:rPr>
      </w:pPr>
      <w:r w:rsidRPr="002540F6">
        <w:rPr>
          <w:rFonts w:ascii="Times New Roman" w:hAnsi="Times New Roman" w:cs="Times New Roman"/>
          <w:sz w:val="22"/>
          <w:szCs w:val="22"/>
        </w:rPr>
        <w:t>3) от пятидесяти километров и более – в размере двухсот метров.</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Для рек, ручьев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lastRenderedPageBreak/>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F39B1" w:rsidRPr="002540F6" w:rsidRDefault="001F39B1" w:rsidP="001F39B1">
      <w:pPr>
        <w:spacing w:after="0" w:line="240" w:lineRule="auto"/>
        <w:rPr>
          <w:rFonts w:ascii="Times New Roman" w:hAnsi="Times New Roman" w:cs="Times New Roman"/>
          <w:b/>
          <w:bCs/>
        </w:rPr>
      </w:pPr>
    </w:p>
    <w:p w:rsidR="001F39B1" w:rsidRPr="002540F6" w:rsidRDefault="00A10A72" w:rsidP="001F39B1">
      <w:pPr>
        <w:spacing w:after="0" w:line="240" w:lineRule="auto"/>
        <w:rPr>
          <w:rFonts w:ascii="Times New Roman" w:hAnsi="Times New Roman" w:cs="Times New Roman"/>
          <w:b/>
          <w:bCs/>
        </w:rPr>
      </w:pPr>
      <w:r w:rsidRPr="002540F6">
        <w:rPr>
          <w:rFonts w:ascii="Times New Roman" w:hAnsi="Times New Roman" w:cs="Times New Roman"/>
          <w:b/>
          <w:bCs/>
        </w:rPr>
        <w:t xml:space="preserve">Н-8 </w:t>
      </w:r>
      <w:r>
        <w:rPr>
          <w:rFonts w:ascii="Times New Roman" w:hAnsi="Times New Roman" w:cs="Times New Roman"/>
          <w:b/>
          <w:bCs/>
        </w:rPr>
        <w:t xml:space="preserve">   </w:t>
      </w:r>
      <w:r w:rsidRPr="002540F6">
        <w:rPr>
          <w:rFonts w:ascii="Times New Roman" w:hAnsi="Times New Roman" w:cs="Times New Roman"/>
          <w:b/>
          <w:bCs/>
        </w:rPr>
        <w:t>ПРИБРЕЖНАЯ ЗАЩИТНАЯ ПОЛОСА</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Водный кодекс Российской Федерации от 3 июня 2006 года № 74-ФЗ;</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 xml:space="preserve">СП 42.13330.2011 «Градостроительство. Планировка и застройка городских и сельских поселений»; </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 xml:space="preserve">СанПиН 2.1.5.980-00 (Санитарные правила и нормы охраны поверхностных вод от загрязнения); </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СанПиН 2.1.5.980-00 «Гигиенические требования к охране поверхностных вод».</w:t>
      </w:r>
    </w:p>
    <w:p w:rsidR="001F39B1" w:rsidRPr="002540F6" w:rsidRDefault="001F39B1" w:rsidP="001F39B1">
      <w:pPr>
        <w:pStyle w:val="Iauiue"/>
        <w:ind w:firstLine="709"/>
        <w:jc w:val="both"/>
        <w:rPr>
          <w:rFonts w:ascii="Times New Roman" w:hAnsi="Times New Roman" w:cs="Times New Roman"/>
          <w:sz w:val="22"/>
          <w:szCs w:val="22"/>
          <w:lang w:val="ru-RU"/>
        </w:rPr>
      </w:pPr>
      <w:r w:rsidRPr="002540F6">
        <w:rPr>
          <w:rFonts w:ascii="Times New Roman" w:hAnsi="Times New Roman" w:cs="Times New Roman"/>
          <w:sz w:val="22"/>
          <w:szCs w:val="22"/>
          <w:lang w:val="ru-RU"/>
        </w:rPr>
        <w:t>В границах прибрежных защитных полос, наряду с выше указанными ограничениями для водоохранных зон, запрещаются:</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распашка земель;</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размещение отвалов размываемых грунтов;</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выпас сельскохозяйственных животных и организация для них летних лагерей, ванн.</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p>
    <w:p w:rsidR="001F39B1" w:rsidRPr="002540F6" w:rsidRDefault="00A10A72" w:rsidP="001F39B1">
      <w:pPr>
        <w:spacing w:after="0" w:line="240" w:lineRule="auto"/>
        <w:rPr>
          <w:rFonts w:ascii="Times New Roman" w:hAnsi="Times New Roman" w:cs="Times New Roman"/>
          <w:b/>
          <w:bCs/>
        </w:rPr>
      </w:pPr>
      <w:r w:rsidRPr="002540F6">
        <w:rPr>
          <w:rFonts w:ascii="Times New Roman" w:hAnsi="Times New Roman" w:cs="Times New Roman"/>
          <w:b/>
          <w:bCs/>
        </w:rPr>
        <w:t xml:space="preserve">Н-9 </w:t>
      </w:r>
      <w:r>
        <w:rPr>
          <w:rFonts w:ascii="Times New Roman" w:hAnsi="Times New Roman" w:cs="Times New Roman"/>
          <w:b/>
          <w:bCs/>
        </w:rPr>
        <w:t xml:space="preserve">   </w:t>
      </w:r>
      <w:r w:rsidRPr="002540F6">
        <w:rPr>
          <w:rFonts w:ascii="Times New Roman" w:hAnsi="Times New Roman" w:cs="Times New Roman"/>
          <w:b/>
          <w:bCs/>
        </w:rPr>
        <w:t>БЕРЕГОВАЯ ПОЛОСА</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Водный кодекс Российской Федерации от 3 июня 2006 года № 74-ФЗ;</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 xml:space="preserve">СП 42.13330.2011 «Градостроительство. Планировка и застройка городских и сельских поселений»; </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 xml:space="preserve">СанПиН 2.1.5.980-00 (Санитарные правила и нормы охраны поверхностных вод от загрязнения); </w:t>
      </w:r>
    </w:p>
    <w:p w:rsidR="001F39B1" w:rsidRPr="002540F6"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2540F6">
        <w:rPr>
          <w:rFonts w:ascii="Times New Roman" w:hAnsi="Times New Roman" w:cs="Times New Roman"/>
        </w:rPr>
        <w:t>СанПиН 2.1.5.980-00 «Гигиенические требования к охране поверхностных вод».</w:t>
      </w:r>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 xml:space="preserve">Согласно ст.6 Водного кодекса Российской Федерации вдоль береговой линии водных объектов выделяется полоса земли (береговая полоса), предназначенная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2540F6">
          <w:rPr>
            <w:rFonts w:ascii="Times New Roman" w:hAnsi="Times New Roman" w:cs="Times New Roman"/>
            <w:snapToGrid w:val="0"/>
            <w:color w:val="auto"/>
            <w:sz w:val="22"/>
            <w:szCs w:val="22"/>
          </w:rPr>
          <w:t>20 м</w:t>
        </w:r>
      </w:smartTag>
      <w:r w:rsidRPr="002540F6">
        <w:rPr>
          <w:rFonts w:ascii="Times New Roman" w:hAnsi="Times New Roman" w:cs="Times New Roman"/>
          <w:snapToGrid w:val="0"/>
          <w:color w:val="auto"/>
          <w:sz w:val="22"/>
          <w:szCs w:val="22"/>
        </w:rPr>
        <w:t xml:space="preserve">, а каналов, рек и ручьев, протяженность которых от истока до устья не более чем </w:t>
      </w:r>
      <w:smartTag w:uri="urn:schemas-microsoft-com:office:smarttags" w:element="metricconverter">
        <w:smartTagPr>
          <w:attr w:name="ProductID" w:val="10 км"/>
        </w:smartTagPr>
        <w:r w:rsidRPr="002540F6">
          <w:rPr>
            <w:rFonts w:ascii="Times New Roman" w:hAnsi="Times New Roman" w:cs="Times New Roman"/>
            <w:snapToGrid w:val="0"/>
            <w:color w:val="auto"/>
            <w:sz w:val="22"/>
            <w:szCs w:val="22"/>
          </w:rPr>
          <w:t>10 км</w:t>
        </w:r>
      </w:smartTag>
      <w:r w:rsidRPr="002540F6">
        <w:rPr>
          <w:rFonts w:ascii="Times New Roman" w:hAnsi="Times New Roman" w:cs="Times New Roman"/>
          <w:snapToGrid w:val="0"/>
          <w:color w:val="auto"/>
          <w:sz w:val="22"/>
          <w:szCs w:val="22"/>
        </w:rPr>
        <w:t xml:space="preserve"> – </w:t>
      </w:r>
      <w:smartTag w:uri="urn:schemas-microsoft-com:office:smarttags" w:element="metricconverter">
        <w:smartTagPr>
          <w:attr w:name="ProductID" w:val="5 м"/>
        </w:smartTagPr>
        <w:r w:rsidRPr="002540F6">
          <w:rPr>
            <w:rFonts w:ascii="Times New Roman" w:hAnsi="Times New Roman" w:cs="Times New Roman"/>
            <w:snapToGrid w:val="0"/>
            <w:color w:val="auto"/>
            <w:sz w:val="22"/>
            <w:szCs w:val="22"/>
          </w:rPr>
          <w:t>5 м</w:t>
        </w:r>
      </w:smartTag>
      <w:r w:rsidRPr="002540F6">
        <w:rPr>
          <w:rFonts w:ascii="Times New Roman" w:hAnsi="Times New Roman" w:cs="Times New Roman"/>
          <w:snapToGrid w:val="0"/>
          <w:color w:val="auto"/>
          <w:sz w:val="22"/>
          <w:szCs w:val="22"/>
        </w:rPr>
        <w:t>.</w:t>
      </w:r>
    </w:p>
    <w:p w:rsidR="001F39B1" w:rsidRPr="002540F6" w:rsidRDefault="001F39B1" w:rsidP="008262B9">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w:t>
      </w:r>
      <w:r w:rsidR="008262B9" w:rsidRPr="002540F6">
        <w:rPr>
          <w:rFonts w:ascii="Times New Roman" w:hAnsi="Times New Roman" w:cs="Times New Roman"/>
          <w:snapToGrid w:val="0"/>
          <w:color w:val="auto"/>
          <w:sz w:val="22"/>
          <w:szCs w:val="22"/>
        </w:rPr>
        <w:t>чих средств.</w:t>
      </w:r>
    </w:p>
    <w:p w:rsidR="001F39B1" w:rsidRPr="002540F6" w:rsidRDefault="001F39B1" w:rsidP="001F39B1">
      <w:pPr>
        <w:pStyle w:val="3"/>
        <w:rPr>
          <w:rFonts w:ascii="Times New Roman" w:hAnsi="Times New Roman"/>
          <w:kern w:val="28"/>
          <w:sz w:val="22"/>
          <w:szCs w:val="22"/>
        </w:rPr>
      </w:pPr>
      <w:bookmarkStart w:id="175" w:name="_Toc227564916"/>
      <w:bookmarkStart w:id="176" w:name="_Toc443004084"/>
      <w:r w:rsidRPr="002540F6">
        <w:rPr>
          <w:rFonts w:ascii="Times New Roman" w:hAnsi="Times New Roman"/>
          <w:kern w:val="28"/>
          <w:sz w:val="22"/>
          <w:szCs w:val="22"/>
        </w:rPr>
        <w:t>Статья 30. Ограничения использования земельных участков и объектов капитального строительства по условиям охраны объектов культурного наследия</w:t>
      </w:r>
      <w:bookmarkEnd w:id="175"/>
      <w:bookmarkEnd w:id="176"/>
    </w:p>
    <w:p w:rsidR="001F39B1" w:rsidRPr="002540F6" w:rsidRDefault="001F39B1" w:rsidP="001F39B1">
      <w:pPr>
        <w:pStyle w:val="ae"/>
        <w:spacing w:before="0" w:after="0"/>
        <w:ind w:firstLine="540"/>
        <w:rPr>
          <w:rFonts w:ascii="Times New Roman" w:hAnsi="Times New Roman" w:cs="Times New Roman"/>
          <w:snapToGrid w:val="0"/>
          <w:color w:val="auto"/>
          <w:sz w:val="22"/>
          <w:szCs w:val="22"/>
        </w:rPr>
      </w:pPr>
      <w:r w:rsidRPr="002540F6">
        <w:rPr>
          <w:rFonts w:ascii="Times New Roman" w:hAnsi="Times New Roman" w:cs="Times New Roman"/>
          <w:snapToGrid w:val="0"/>
          <w:color w:val="auto"/>
          <w:sz w:val="22"/>
          <w:szCs w:val="22"/>
        </w:rPr>
        <w:t xml:space="preserve">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26 настоящих Правил), осуществляется </w:t>
      </w:r>
      <w:r w:rsidRPr="002540F6">
        <w:rPr>
          <w:rFonts w:ascii="Times New Roman" w:hAnsi="Times New Roman" w:cs="Times New Roman"/>
          <w:snapToGrid w:val="0"/>
          <w:color w:val="auto"/>
          <w:sz w:val="22"/>
          <w:szCs w:val="22"/>
        </w:rPr>
        <w:lastRenderedPageBreak/>
        <w:t>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28 настоящих Правил с учетом ограничений, которые устанавливаются проектом зон охраны памятников истории и культуры Староладожского сельского поселения</w:t>
      </w:r>
    </w:p>
    <w:p w:rsidR="001F39B1" w:rsidRPr="002540F6" w:rsidRDefault="001F39B1" w:rsidP="001F39B1">
      <w:pPr>
        <w:pStyle w:val="ae"/>
        <w:spacing w:before="0" w:after="0"/>
        <w:ind w:firstLine="540"/>
        <w:rPr>
          <w:rFonts w:ascii="Times New Roman" w:hAnsi="Times New Roman" w:cs="Times New Roman"/>
          <w:i/>
          <w:iCs/>
          <w:snapToGrid w:val="0"/>
          <w:color w:val="auto"/>
          <w:sz w:val="22"/>
          <w:szCs w:val="22"/>
        </w:rPr>
      </w:pPr>
      <w:r w:rsidRPr="002540F6">
        <w:rPr>
          <w:rFonts w:ascii="Times New Roman" w:hAnsi="Times New Roman" w:cs="Times New Roman"/>
          <w:i/>
          <w:iCs/>
          <w:snapToGrid w:val="0"/>
          <w:color w:val="auto"/>
          <w:sz w:val="22"/>
          <w:szCs w:val="22"/>
        </w:rPr>
        <w:t>Указанные ограничения будут включены в настоящие Правила после разработки и утверждения проекта зон охраны памятников истории и культуры Староладожского сельского поселения со ссылкой на этот проект.</w:t>
      </w:r>
    </w:p>
    <w:p w:rsidR="001F39B1" w:rsidRPr="002540F6" w:rsidRDefault="001F39B1" w:rsidP="001F39B1">
      <w:pPr>
        <w:spacing w:after="0" w:line="240" w:lineRule="auto"/>
        <w:rPr>
          <w:rFonts w:ascii="Times New Roman" w:hAnsi="Times New Roman" w:cs="Times New Roman"/>
          <w:b/>
          <w:bCs/>
        </w:rPr>
      </w:pPr>
      <w:r w:rsidRPr="002540F6">
        <w:rPr>
          <w:rFonts w:ascii="Times New Roman" w:hAnsi="Times New Roman" w:cs="Times New Roman"/>
          <w:b/>
          <w:bCs/>
        </w:rPr>
        <w:br w:type="page"/>
      </w:r>
    </w:p>
    <w:p w:rsidR="001F39B1" w:rsidRPr="002540F6" w:rsidRDefault="001F39B1" w:rsidP="001F39B1">
      <w:pPr>
        <w:pStyle w:val="3"/>
        <w:rPr>
          <w:rFonts w:ascii="Times New Roman" w:hAnsi="Times New Roman"/>
          <w:kern w:val="28"/>
          <w:sz w:val="22"/>
          <w:szCs w:val="22"/>
        </w:rPr>
      </w:pPr>
      <w:bookmarkStart w:id="177" w:name="_Toc227564920"/>
      <w:bookmarkStart w:id="178" w:name="_Toc236734475"/>
      <w:bookmarkStart w:id="179" w:name="_Toc443004085"/>
      <w:r w:rsidRPr="002540F6">
        <w:rPr>
          <w:rFonts w:ascii="Times New Roman" w:hAnsi="Times New Roman"/>
          <w:kern w:val="28"/>
          <w:sz w:val="22"/>
          <w:szCs w:val="22"/>
        </w:rPr>
        <w:lastRenderedPageBreak/>
        <w:t xml:space="preserve">Приложение 1. </w:t>
      </w:r>
      <w:r w:rsidR="00F630F4">
        <w:rPr>
          <w:rFonts w:ascii="Times New Roman" w:hAnsi="Times New Roman"/>
          <w:kern w:val="28"/>
          <w:sz w:val="22"/>
          <w:szCs w:val="22"/>
        </w:rPr>
        <w:t xml:space="preserve"> </w:t>
      </w:r>
      <w:r w:rsidRPr="002540F6">
        <w:rPr>
          <w:rFonts w:ascii="Times New Roman" w:hAnsi="Times New Roman"/>
          <w:kern w:val="28"/>
          <w:sz w:val="22"/>
          <w:szCs w:val="22"/>
        </w:rPr>
        <w:t>Перечень нормативных правовых актов</w:t>
      </w:r>
      <w:bookmarkEnd w:id="177"/>
      <w:bookmarkEnd w:id="178"/>
      <w:bookmarkEnd w:id="179"/>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Градостроительный кодекс Российской Федерации от 29.12.2004 № 190-ФЗ (редакция от 31.12.2014;</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 xml:space="preserve">Земельный кодекс Российской Федерации от 25.10.2001 № 136-ФЗ </w:t>
      </w:r>
      <w:r w:rsidRPr="002540F6">
        <w:rPr>
          <w:rFonts w:ascii="Times New Roman" w:hAnsi="Times New Roman" w:cs="Times New Roman"/>
          <w:bCs/>
        </w:rPr>
        <w:t>(редакция от 08.03.2015)</w:t>
      </w:r>
      <w:r w:rsidRPr="002540F6">
        <w:rPr>
          <w:rFonts w:ascii="Times New Roman" w:hAnsi="Times New Roman" w:cs="Times New Roman"/>
        </w:rPr>
        <w:t xml:space="preserve">; </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 xml:space="preserve">Лесной кодекс Российской Федерации от 04.12.2006 № 200-ФЗ </w:t>
      </w:r>
      <w:r w:rsidRPr="002540F6">
        <w:rPr>
          <w:rFonts w:ascii="Times New Roman" w:hAnsi="Times New Roman" w:cs="Times New Roman"/>
          <w:bCs/>
        </w:rPr>
        <w:t>(редакция от 21.07.2014)</w:t>
      </w:r>
      <w:r w:rsidRPr="002540F6">
        <w:rPr>
          <w:rFonts w:ascii="Times New Roman" w:hAnsi="Times New Roman" w:cs="Times New Roman"/>
        </w:rPr>
        <w:t>;</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 xml:space="preserve">Водный кодекс Российской Федерации от 03.06.2006 № 74-ФЗ </w:t>
      </w:r>
      <w:r w:rsidRPr="002540F6">
        <w:rPr>
          <w:rFonts w:ascii="Times New Roman" w:hAnsi="Times New Roman" w:cs="Times New Roman"/>
          <w:bCs/>
        </w:rPr>
        <w:t>(редакция от 31.12.2014)</w:t>
      </w:r>
      <w:r w:rsidRPr="002540F6">
        <w:rPr>
          <w:rFonts w:ascii="Times New Roman" w:hAnsi="Times New Roman" w:cs="Times New Roman"/>
        </w:rPr>
        <w:t>;</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Жилищный кодекс Российской Федерации от 29.12.2004 № 188-ФЗ (редакция от 31.12.2014);</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Федеральный закон от 29.12.2004 года № 191-ФЗ (редакция от 08.03.2015) «О введении в действие Градостроительного кодекса Российской Федерации»;</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Федеральный закон от 25.10.2001 № 137-ФЗ (редакция от 17.07.2009) «О введении в действие Земельного кодекса Российской Федерации»;</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Федеральный закон от 29.12.2004 № 189-ФЗ (редакция от 28.02.2015) «О введении в действие Жилищного кодекса Российской Федерации»;</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 xml:space="preserve">Федеральный закон от 06.10.2003 года № 131-ФЗ </w:t>
      </w:r>
      <w:r w:rsidRPr="002540F6">
        <w:rPr>
          <w:rFonts w:ascii="Times New Roman" w:hAnsi="Times New Roman" w:cs="Times New Roman"/>
          <w:bCs/>
        </w:rPr>
        <w:t>(редакция от 03.02.2015)</w:t>
      </w:r>
      <w:r w:rsidRPr="002540F6">
        <w:rPr>
          <w:rFonts w:ascii="Times New Roman" w:hAnsi="Times New Roman" w:cs="Times New Roman"/>
        </w:rPr>
        <w:t xml:space="preserve"> «Об общих принципах организации местного самоуправления в Российской Федерации»; </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 xml:space="preserve">Федеральный закон от 21 июля 1997 года № 122-ФЗ </w:t>
      </w:r>
      <w:r w:rsidRPr="002540F6">
        <w:rPr>
          <w:rFonts w:ascii="Times New Roman" w:hAnsi="Times New Roman" w:cs="Times New Roman"/>
          <w:bCs/>
        </w:rPr>
        <w:t>(редакция от 08.03.2015)</w:t>
      </w:r>
      <w:r w:rsidRPr="002540F6">
        <w:rPr>
          <w:rFonts w:ascii="Times New Roman" w:hAnsi="Times New Roman" w:cs="Times New Roman"/>
        </w:rPr>
        <w:t xml:space="preserve"> «О государственной регистрации прав на недвижимое имущество и сделок с ним»; </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 xml:space="preserve">Федеральный закон от 30 марта 1999 года № 52-ФЗ </w:t>
      </w:r>
      <w:r w:rsidRPr="002540F6">
        <w:rPr>
          <w:rFonts w:ascii="Times New Roman" w:hAnsi="Times New Roman" w:cs="Times New Roman"/>
          <w:bCs/>
        </w:rPr>
        <w:t>(редакция от 29.12.2014)</w:t>
      </w:r>
      <w:r w:rsidRPr="002540F6">
        <w:rPr>
          <w:rFonts w:ascii="Times New Roman" w:hAnsi="Times New Roman" w:cs="Times New Roman"/>
        </w:rPr>
        <w:t xml:space="preserve"> «О санитарно-эпидемиологическом благополучии населения»;</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Федеральный закон от 10 января 2002 года № 7-ФЗ (</w:t>
      </w:r>
      <w:r w:rsidRPr="002540F6">
        <w:rPr>
          <w:rFonts w:ascii="Times New Roman" w:hAnsi="Times New Roman" w:cs="Times New Roman"/>
          <w:bCs/>
        </w:rPr>
        <w:t>редакция</w:t>
      </w:r>
      <w:r w:rsidRPr="002540F6">
        <w:rPr>
          <w:rFonts w:ascii="Times New Roman" w:hAnsi="Times New Roman" w:cs="Times New Roman"/>
        </w:rPr>
        <w:t xml:space="preserve"> от 24.11.2014) «Об охране окружающей среды»; </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 xml:space="preserve">Федеральный закон от 25 июня 2002 года № 73-ФЗ </w:t>
      </w:r>
      <w:r w:rsidRPr="002540F6">
        <w:rPr>
          <w:rFonts w:ascii="Times New Roman" w:hAnsi="Times New Roman" w:cs="Times New Roman"/>
          <w:bCs/>
        </w:rPr>
        <w:t>(редакция от 08.03.2015)</w:t>
      </w:r>
      <w:r w:rsidRPr="002540F6">
        <w:rPr>
          <w:rFonts w:ascii="Times New Roman" w:hAnsi="Times New Roman" w:cs="Times New Roman"/>
        </w:rPr>
        <w:t xml:space="preserve"> «Об объектах культурного наследия (памятниках истории и культуры) народов Российской Федерации»;</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 xml:space="preserve">Федеральный закон от 15 апреля </w:t>
      </w:r>
      <w:smartTag w:uri="urn:schemas-microsoft-com:office:smarttags" w:element="metricconverter">
        <w:smartTagPr>
          <w:attr w:name="ProductID" w:val="1998 г"/>
        </w:smartTagPr>
        <w:r w:rsidRPr="002540F6">
          <w:rPr>
            <w:rFonts w:ascii="Times New Roman" w:hAnsi="Times New Roman" w:cs="Times New Roman"/>
          </w:rPr>
          <w:t>1998 г</w:t>
        </w:r>
      </w:smartTag>
      <w:r w:rsidRPr="002540F6">
        <w:rPr>
          <w:rFonts w:ascii="Times New Roman" w:hAnsi="Times New Roman" w:cs="Times New Roman"/>
        </w:rPr>
        <w:t xml:space="preserve">. № 66-ФЗ </w:t>
      </w:r>
      <w:r w:rsidRPr="002540F6">
        <w:rPr>
          <w:rFonts w:ascii="Times New Roman" w:hAnsi="Times New Roman" w:cs="Times New Roman"/>
          <w:bCs/>
        </w:rPr>
        <w:t>(редакция от 31.12.2014)</w:t>
      </w:r>
      <w:r w:rsidRPr="002540F6">
        <w:rPr>
          <w:rFonts w:ascii="Times New Roman" w:hAnsi="Times New Roman" w:cs="Times New Roman"/>
        </w:rPr>
        <w:t xml:space="preserve"> «О садоводческих, огороднических и дачных некоммерческих объединениях граждан»;</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Областной закон Ленинградской области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 xml:space="preserve">Постановление Правительства Российской Федерации от 09 июня </w:t>
      </w:r>
      <w:smartTag w:uri="urn:schemas-microsoft-com:office:smarttags" w:element="metricconverter">
        <w:smartTagPr>
          <w:attr w:name="ProductID" w:val="2006 г"/>
        </w:smartTagPr>
        <w:r w:rsidRPr="002540F6">
          <w:rPr>
            <w:rFonts w:ascii="Times New Roman" w:hAnsi="Times New Roman" w:cs="Times New Roman"/>
          </w:rPr>
          <w:t>2006 г</w:t>
        </w:r>
      </w:smartTag>
      <w:r w:rsidRPr="002540F6">
        <w:rPr>
          <w:rFonts w:ascii="Times New Roman" w:hAnsi="Times New Roman" w:cs="Times New Roman"/>
        </w:rPr>
        <w:t xml:space="preserve">. № 363 «Об информационном обеспечении градостроительной деятельности»; </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 xml:space="preserve">Постановление Правительства РФ от 13 февраля </w:t>
      </w:r>
      <w:smartTag w:uri="urn:schemas-microsoft-com:office:smarttags" w:element="metricconverter">
        <w:smartTagPr>
          <w:attr w:name="ProductID" w:val="2006 г"/>
        </w:smartTagPr>
        <w:r w:rsidRPr="002540F6">
          <w:rPr>
            <w:rFonts w:ascii="Times New Roman" w:hAnsi="Times New Roman" w:cs="Times New Roman"/>
          </w:rPr>
          <w:t>2006 г</w:t>
        </w:r>
      </w:smartTag>
      <w:r w:rsidRPr="002540F6">
        <w:rPr>
          <w:rFonts w:ascii="Times New Roman" w:hAnsi="Times New Roman" w:cs="Times New Roman"/>
        </w:rPr>
        <w:t xml:space="preserve">. № 83 </w:t>
      </w:r>
      <w:r w:rsidRPr="002540F6">
        <w:rPr>
          <w:rFonts w:ascii="Times New Roman" w:hAnsi="Times New Roman" w:cs="Times New Roman"/>
          <w:bCs/>
        </w:rPr>
        <w:t>(редакция от 23.08.2014)</w:t>
      </w:r>
      <w:r w:rsidRPr="002540F6">
        <w:rPr>
          <w:rFonts w:ascii="Times New Roman" w:hAnsi="Times New Roman" w:cs="Times New Roman"/>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 xml:space="preserve">Постановление Правительства РФ от 19 января </w:t>
      </w:r>
      <w:smartTag w:uri="urn:schemas-microsoft-com:office:smarttags" w:element="metricconverter">
        <w:smartTagPr>
          <w:attr w:name="ProductID" w:val="2006 г"/>
        </w:smartTagPr>
        <w:r w:rsidRPr="002540F6">
          <w:rPr>
            <w:rFonts w:ascii="Times New Roman" w:hAnsi="Times New Roman" w:cs="Times New Roman"/>
          </w:rPr>
          <w:t>2006 г</w:t>
        </w:r>
      </w:smartTag>
      <w:r w:rsidRPr="002540F6">
        <w:rPr>
          <w:rFonts w:ascii="Times New Roman" w:hAnsi="Times New Roman" w:cs="Times New Roman"/>
        </w:rPr>
        <w:t xml:space="preserve">. № 20 </w:t>
      </w:r>
      <w:r w:rsidRPr="002540F6">
        <w:rPr>
          <w:rFonts w:ascii="Times New Roman" w:hAnsi="Times New Roman" w:cs="Times New Roman"/>
          <w:bCs/>
        </w:rPr>
        <w:t>(редакция от 09.06.2014)</w:t>
      </w:r>
      <w:r w:rsidRPr="002540F6">
        <w:rPr>
          <w:rFonts w:ascii="Times New Roman" w:hAnsi="Times New Roman" w:cs="Times New Roman"/>
        </w:rPr>
        <w:t xml:space="preserve"> «Об инженерных изысканиях для подготовки проектной документации, строительства, реконструкции объектов капитального строительства»;</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 xml:space="preserve">Постановление Правительства РФ от 20 июня </w:t>
      </w:r>
      <w:smartTag w:uri="urn:schemas-microsoft-com:office:smarttags" w:element="metricconverter">
        <w:smartTagPr>
          <w:attr w:name="ProductID" w:val="2006 г"/>
        </w:smartTagPr>
        <w:r w:rsidRPr="002540F6">
          <w:rPr>
            <w:rFonts w:ascii="Times New Roman" w:hAnsi="Times New Roman" w:cs="Times New Roman"/>
          </w:rPr>
          <w:t>2006 г</w:t>
        </w:r>
      </w:smartTag>
      <w:r w:rsidRPr="002540F6">
        <w:rPr>
          <w:rFonts w:ascii="Times New Roman" w:hAnsi="Times New Roman" w:cs="Times New Roman"/>
        </w:rPr>
        <w:t xml:space="preserve">. № 384 </w:t>
      </w:r>
      <w:r w:rsidRPr="002540F6">
        <w:rPr>
          <w:rFonts w:ascii="Times New Roman" w:hAnsi="Times New Roman" w:cs="Times New Roman"/>
          <w:bCs/>
        </w:rPr>
        <w:t>(редакция от 15.06.2009)</w:t>
      </w:r>
      <w:r w:rsidRPr="002540F6">
        <w:rPr>
          <w:rFonts w:ascii="Times New Roman" w:hAnsi="Times New Roman" w:cs="Times New Roman"/>
        </w:rPr>
        <w:t xml:space="preserve"> «Об утверждении правил определения границ зон охраняемых объектов и согласования градостроительных регламентов для таких зон»;</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Региональные нормативы градостроительного проектирования Ленинградской области;</w:t>
      </w:r>
    </w:p>
    <w:p w:rsidR="001F39B1" w:rsidRPr="002540F6" w:rsidRDefault="001F39B1"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СНиПы, СанПиНы и др. нормативно-технические документы по вопросам</w:t>
      </w:r>
      <w:r w:rsidR="0026031E" w:rsidRPr="002540F6">
        <w:rPr>
          <w:rFonts w:ascii="Times New Roman" w:hAnsi="Times New Roman" w:cs="Times New Roman"/>
        </w:rPr>
        <w:t xml:space="preserve"> градостроительной деятельности;</w:t>
      </w:r>
    </w:p>
    <w:p w:rsidR="0026031E" w:rsidRPr="002540F6" w:rsidRDefault="0026031E" w:rsidP="001F39B1">
      <w:pPr>
        <w:numPr>
          <w:ilvl w:val="0"/>
          <w:numId w:val="5"/>
        </w:numPr>
        <w:spacing w:after="0" w:line="240" w:lineRule="auto"/>
        <w:jc w:val="both"/>
        <w:rPr>
          <w:rFonts w:ascii="Times New Roman" w:hAnsi="Times New Roman" w:cs="Times New Roman"/>
        </w:rPr>
      </w:pPr>
      <w:r w:rsidRPr="002540F6">
        <w:rPr>
          <w:rFonts w:ascii="Times New Roman" w:hAnsi="Times New Roman" w:cs="Times New Roman"/>
        </w:rPr>
        <w:t xml:space="preserve">Областной закон от 19.10.2015г. </w:t>
      </w:r>
      <w:r w:rsidR="003D1A50" w:rsidRPr="002540F6">
        <w:rPr>
          <w:rFonts w:ascii="Times New Roman" w:hAnsi="Times New Roman" w:cs="Times New Roman"/>
        </w:rPr>
        <w:t>№99-оз «Об отдельных вопросах местного значения сельских поселений Ленинградской области».</w:t>
      </w:r>
    </w:p>
    <w:p w:rsidR="001F39B1" w:rsidRPr="002540F6" w:rsidRDefault="001F39B1">
      <w:pPr>
        <w:rPr>
          <w:rFonts w:ascii="Times New Roman" w:hAnsi="Times New Roman" w:cs="Times New Roman"/>
        </w:rPr>
      </w:pPr>
    </w:p>
    <w:sectPr w:rsidR="001F39B1" w:rsidRPr="002540F6" w:rsidSect="0094455E">
      <w:headerReference w:type="even" r:id="rId11"/>
      <w:headerReference w:type="default" r:id="rId12"/>
      <w:footerReference w:type="even" r:id="rId13"/>
      <w:footerReference w:type="default" r:id="rId14"/>
      <w:headerReference w:type="first" r:id="rId15"/>
      <w:footerReference w:type="first" r:id="rId16"/>
      <w:pgSz w:w="12240" w:h="15840"/>
      <w:pgMar w:top="1134" w:right="567" w:bottom="1134" w:left="1134" w:header="720" w:footer="44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AB" w:rsidRDefault="009832AB">
      <w:pPr>
        <w:spacing w:after="0" w:line="240" w:lineRule="auto"/>
      </w:pPr>
      <w:r>
        <w:separator/>
      </w:r>
    </w:p>
  </w:endnote>
  <w:endnote w:type="continuationSeparator" w:id="0">
    <w:p w:rsidR="009832AB" w:rsidRDefault="0098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charset w:val="CC"/>
    <w:family w:val="swiss"/>
    <w:pitch w:val="variable"/>
    <w:sig w:usb0="00000287" w:usb1="00000800" w:usb2="00000000" w:usb3="00000000" w:csb0="0000009F" w:csb1="00000000"/>
  </w:font>
  <w:font w:name="FuturisXCondC">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78" w:rsidRDefault="007807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78" w:rsidRDefault="0078077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78" w:rsidRDefault="007807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AB" w:rsidRDefault="009832AB">
      <w:pPr>
        <w:spacing w:after="0" w:line="240" w:lineRule="auto"/>
      </w:pPr>
      <w:r>
        <w:separator/>
      </w:r>
    </w:p>
  </w:footnote>
  <w:footnote w:type="continuationSeparator" w:id="0">
    <w:p w:rsidR="009832AB" w:rsidRDefault="00983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78" w:rsidRDefault="007807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63359"/>
      <w:docPartObj>
        <w:docPartGallery w:val="Page Numbers (Top of Page)"/>
        <w:docPartUnique/>
      </w:docPartObj>
    </w:sdtPr>
    <w:sdtEndPr>
      <w:rPr>
        <w:rFonts w:ascii="Times New Roman" w:hAnsi="Times New Roman"/>
      </w:rPr>
    </w:sdtEndPr>
    <w:sdtContent>
      <w:p w:rsidR="0094455E" w:rsidRPr="0094455E" w:rsidRDefault="00216BEC">
        <w:pPr>
          <w:pStyle w:val="a7"/>
          <w:jc w:val="center"/>
          <w:rPr>
            <w:rFonts w:ascii="Times New Roman" w:hAnsi="Times New Roman"/>
          </w:rPr>
        </w:pPr>
        <w:r w:rsidRPr="0094455E">
          <w:rPr>
            <w:rFonts w:ascii="Times New Roman" w:hAnsi="Times New Roman"/>
          </w:rPr>
          <w:fldChar w:fldCharType="begin"/>
        </w:r>
        <w:r w:rsidR="0094455E" w:rsidRPr="0094455E">
          <w:rPr>
            <w:rFonts w:ascii="Times New Roman" w:hAnsi="Times New Roman"/>
          </w:rPr>
          <w:instrText xml:space="preserve"> PAGE   \* MERGEFORMAT </w:instrText>
        </w:r>
        <w:r w:rsidRPr="0094455E">
          <w:rPr>
            <w:rFonts w:ascii="Times New Roman" w:hAnsi="Times New Roman"/>
          </w:rPr>
          <w:fldChar w:fldCharType="separate"/>
        </w:r>
        <w:r w:rsidR="00186EA6">
          <w:rPr>
            <w:rFonts w:ascii="Times New Roman" w:hAnsi="Times New Roman"/>
            <w:noProof/>
          </w:rPr>
          <w:t>8</w:t>
        </w:r>
        <w:r w:rsidRPr="0094455E">
          <w:rPr>
            <w:rFonts w:ascii="Times New Roman" w:hAnsi="Times New Roman"/>
          </w:rPr>
          <w:fldChar w:fldCharType="end"/>
        </w:r>
      </w:p>
    </w:sdtContent>
  </w:sdt>
  <w:p w:rsidR="0094455E" w:rsidRDefault="0094455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78" w:rsidRDefault="007807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15"/>
        </w:tabs>
        <w:ind w:left="1215" w:hanging="360"/>
      </w:pPr>
    </w:lvl>
    <w:lvl w:ilvl="2" w:tplc="0419001B">
      <w:start w:val="1"/>
      <w:numFmt w:val="lowerRoman"/>
      <w:lvlText w:val="%3."/>
      <w:lvlJc w:val="right"/>
      <w:pPr>
        <w:tabs>
          <w:tab w:val="num" w:pos="1935"/>
        </w:tabs>
        <w:ind w:left="1935" w:hanging="180"/>
      </w:pPr>
    </w:lvl>
    <w:lvl w:ilvl="3" w:tplc="0419000F">
      <w:start w:val="1"/>
      <w:numFmt w:val="decimal"/>
      <w:lvlText w:val="%4."/>
      <w:lvlJc w:val="left"/>
      <w:pPr>
        <w:tabs>
          <w:tab w:val="num" w:pos="2655"/>
        </w:tabs>
        <w:ind w:left="2655" w:hanging="360"/>
      </w:pPr>
    </w:lvl>
    <w:lvl w:ilvl="4" w:tplc="04190019">
      <w:start w:val="1"/>
      <w:numFmt w:val="lowerLetter"/>
      <w:lvlText w:val="%5."/>
      <w:lvlJc w:val="left"/>
      <w:pPr>
        <w:tabs>
          <w:tab w:val="num" w:pos="3375"/>
        </w:tabs>
        <w:ind w:left="3375" w:hanging="360"/>
      </w:pPr>
    </w:lvl>
    <w:lvl w:ilvl="5" w:tplc="0419001B">
      <w:start w:val="1"/>
      <w:numFmt w:val="lowerRoman"/>
      <w:lvlText w:val="%6."/>
      <w:lvlJc w:val="right"/>
      <w:pPr>
        <w:tabs>
          <w:tab w:val="num" w:pos="4095"/>
        </w:tabs>
        <w:ind w:left="4095" w:hanging="180"/>
      </w:pPr>
    </w:lvl>
    <w:lvl w:ilvl="6" w:tplc="0419000F">
      <w:start w:val="1"/>
      <w:numFmt w:val="decimal"/>
      <w:lvlText w:val="%7."/>
      <w:lvlJc w:val="left"/>
      <w:pPr>
        <w:tabs>
          <w:tab w:val="num" w:pos="4815"/>
        </w:tabs>
        <w:ind w:left="4815" w:hanging="360"/>
      </w:pPr>
    </w:lvl>
    <w:lvl w:ilvl="7" w:tplc="04190019">
      <w:start w:val="1"/>
      <w:numFmt w:val="lowerLetter"/>
      <w:lvlText w:val="%8."/>
      <w:lvlJc w:val="left"/>
      <w:pPr>
        <w:tabs>
          <w:tab w:val="num" w:pos="5535"/>
        </w:tabs>
        <w:ind w:left="5535" w:hanging="360"/>
      </w:pPr>
    </w:lvl>
    <w:lvl w:ilvl="8" w:tplc="0419001B">
      <w:start w:val="1"/>
      <w:numFmt w:val="lowerRoman"/>
      <w:lvlText w:val="%9."/>
      <w:lvlJc w:val="right"/>
      <w:pPr>
        <w:tabs>
          <w:tab w:val="num" w:pos="6255"/>
        </w:tabs>
        <w:ind w:left="6255" w:hanging="180"/>
      </w:pPr>
    </w:lvl>
  </w:abstractNum>
  <w:abstractNum w:abstractNumId="1" w15:restartNumberingAfterBreak="0">
    <w:nsid w:val="01D865A5"/>
    <w:multiLevelType w:val="hybridMultilevel"/>
    <w:tmpl w:val="74DA61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F0859C5"/>
    <w:multiLevelType w:val="hybridMultilevel"/>
    <w:tmpl w:val="514C6A06"/>
    <w:lvl w:ilvl="0" w:tplc="61CC29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5A359F"/>
    <w:multiLevelType w:val="hybridMultilevel"/>
    <w:tmpl w:val="C3A8A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B21604"/>
    <w:multiLevelType w:val="hybridMultilevel"/>
    <w:tmpl w:val="42700C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B756745"/>
    <w:multiLevelType w:val="hybridMultilevel"/>
    <w:tmpl w:val="20A25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B038F9"/>
    <w:multiLevelType w:val="hybridMultilevel"/>
    <w:tmpl w:val="1C1C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9" w15:restartNumberingAfterBreak="0">
    <w:nsid w:val="2DFC552A"/>
    <w:multiLevelType w:val="hybridMultilevel"/>
    <w:tmpl w:val="E1D8D29A"/>
    <w:lvl w:ilvl="0" w:tplc="78FCE0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1" w15:restartNumberingAfterBreak="0">
    <w:nsid w:val="4CAD4D51"/>
    <w:multiLevelType w:val="hybridMultilevel"/>
    <w:tmpl w:val="D70EEA1E"/>
    <w:lvl w:ilvl="0" w:tplc="FC6C5F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56542513"/>
    <w:multiLevelType w:val="multilevel"/>
    <w:tmpl w:val="290880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9A67AE7"/>
    <w:multiLevelType w:val="hybridMultilevel"/>
    <w:tmpl w:val="600AC720"/>
    <w:lvl w:ilvl="0" w:tplc="34AAB2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7EE50A1"/>
    <w:multiLevelType w:val="hybridMultilevel"/>
    <w:tmpl w:val="D9B0DCA4"/>
    <w:lvl w:ilvl="0" w:tplc="98FEDF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F50BED"/>
    <w:multiLevelType w:val="hybridMultilevel"/>
    <w:tmpl w:val="591AA4AA"/>
    <w:lvl w:ilvl="0" w:tplc="DFAC5C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4"/>
  </w:num>
  <w:num w:numId="2">
    <w:abstractNumId w:val="8"/>
  </w:num>
  <w:num w:numId="3">
    <w:abstractNumId w:val="12"/>
  </w:num>
  <w:num w:numId="4">
    <w:abstractNumId w:val="17"/>
  </w:num>
  <w:num w:numId="5">
    <w:abstractNumId w:val="0"/>
  </w:num>
  <w:num w:numId="6">
    <w:abstractNumId w:val="14"/>
  </w:num>
  <w:num w:numId="7">
    <w:abstractNumId w:val="1"/>
  </w:num>
  <w:num w:numId="8">
    <w:abstractNumId w:val="5"/>
  </w:num>
  <w:num w:numId="9">
    <w:abstractNumId w:val="15"/>
  </w:num>
  <w:num w:numId="10">
    <w:abstractNumId w:val="10"/>
  </w:num>
  <w:num w:numId="11">
    <w:abstractNumId w:val="6"/>
  </w:num>
  <w:num w:numId="12">
    <w:abstractNumId w:val="3"/>
  </w:num>
  <w:num w:numId="13">
    <w:abstractNumId w:val="10"/>
  </w:num>
  <w:num w:numId="14">
    <w:abstractNumId w:val="7"/>
  </w:num>
  <w:num w:numId="15">
    <w:abstractNumId w:val="11"/>
  </w:num>
  <w:num w:numId="16">
    <w:abstractNumId w:val="18"/>
  </w:num>
  <w:num w:numId="17">
    <w:abstractNumId w:val="2"/>
  </w:num>
  <w:num w:numId="18">
    <w:abstractNumId w:val="9"/>
  </w:num>
  <w:num w:numId="19">
    <w:abstractNumId w:val="19"/>
  </w:num>
  <w:num w:numId="20">
    <w:abstractNumId w:val="19"/>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39B1"/>
    <w:rsid w:val="00152FB3"/>
    <w:rsid w:val="00186EA6"/>
    <w:rsid w:val="001E1B34"/>
    <w:rsid w:val="001F39B1"/>
    <w:rsid w:val="00216BEC"/>
    <w:rsid w:val="002230F4"/>
    <w:rsid w:val="00252780"/>
    <w:rsid w:val="002540F6"/>
    <w:rsid w:val="0026031E"/>
    <w:rsid w:val="002724FA"/>
    <w:rsid w:val="002E4600"/>
    <w:rsid w:val="003337AB"/>
    <w:rsid w:val="003D1A50"/>
    <w:rsid w:val="003D4977"/>
    <w:rsid w:val="004861E6"/>
    <w:rsid w:val="004978C0"/>
    <w:rsid w:val="004B6003"/>
    <w:rsid w:val="00546D63"/>
    <w:rsid w:val="00593026"/>
    <w:rsid w:val="005A5298"/>
    <w:rsid w:val="006E3F30"/>
    <w:rsid w:val="00730F43"/>
    <w:rsid w:val="00780778"/>
    <w:rsid w:val="007E7942"/>
    <w:rsid w:val="008262B9"/>
    <w:rsid w:val="00831176"/>
    <w:rsid w:val="008518B8"/>
    <w:rsid w:val="00857533"/>
    <w:rsid w:val="00867C9C"/>
    <w:rsid w:val="00873A2F"/>
    <w:rsid w:val="008833B5"/>
    <w:rsid w:val="00892CE9"/>
    <w:rsid w:val="008A6690"/>
    <w:rsid w:val="008B7C35"/>
    <w:rsid w:val="008F7731"/>
    <w:rsid w:val="0094455E"/>
    <w:rsid w:val="0095242C"/>
    <w:rsid w:val="00955AB4"/>
    <w:rsid w:val="009832AB"/>
    <w:rsid w:val="00A10A72"/>
    <w:rsid w:val="00A96D93"/>
    <w:rsid w:val="00B15FD2"/>
    <w:rsid w:val="00B23150"/>
    <w:rsid w:val="00B2549C"/>
    <w:rsid w:val="00B552E2"/>
    <w:rsid w:val="00B91B25"/>
    <w:rsid w:val="00C369B3"/>
    <w:rsid w:val="00C61E63"/>
    <w:rsid w:val="00C86D92"/>
    <w:rsid w:val="00D2189A"/>
    <w:rsid w:val="00D541ED"/>
    <w:rsid w:val="00D829CD"/>
    <w:rsid w:val="00D83528"/>
    <w:rsid w:val="00DD3B83"/>
    <w:rsid w:val="00DE7688"/>
    <w:rsid w:val="00E328CC"/>
    <w:rsid w:val="00E344C2"/>
    <w:rsid w:val="00E42BAA"/>
    <w:rsid w:val="00ED5CC4"/>
    <w:rsid w:val="00F03762"/>
    <w:rsid w:val="00F63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50960E"/>
  <w15:docId w15:val="{8B1DFEC3-6533-4A84-8D18-2A6D0882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9B1"/>
    <w:pPr>
      <w:spacing w:after="200" w:line="276" w:lineRule="auto"/>
    </w:pPr>
    <w:rPr>
      <w:rFonts w:ascii="Calibri" w:eastAsia="Times New Roman" w:hAnsi="Calibri" w:cs="Calibri"/>
      <w:lang w:eastAsia="ru-RU"/>
    </w:rPr>
  </w:style>
  <w:style w:type="paragraph" w:styleId="1">
    <w:name w:val="heading 1"/>
    <w:basedOn w:val="a"/>
    <w:next w:val="a"/>
    <w:link w:val="10"/>
    <w:uiPriority w:val="99"/>
    <w:qFormat/>
    <w:rsid w:val="001F39B1"/>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1F39B1"/>
    <w:pPr>
      <w:keepNext/>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1F39B1"/>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1F39B1"/>
    <w:pPr>
      <w:keepNext/>
      <w:spacing w:before="240" w:after="60"/>
      <w:outlineLvl w:val="3"/>
    </w:pPr>
    <w:rPr>
      <w:rFonts w:cs="Times New Roman"/>
      <w:b/>
      <w:bCs/>
      <w:sz w:val="28"/>
      <w:szCs w:val="28"/>
    </w:rPr>
  </w:style>
  <w:style w:type="paragraph" w:styleId="5">
    <w:name w:val="heading 5"/>
    <w:basedOn w:val="a"/>
    <w:next w:val="a"/>
    <w:link w:val="50"/>
    <w:uiPriority w:val="99"/>
    <w:qFormat/>
    <w:rsid w:val="001F39B1"/>
    <w:pPr>
      <w:keepNext/>
      <w:spacing w:before="120" w:after="120" w:line="240" w:lineRule="auto"/>
      <w:ind w:firstLine="720"/>
      <w:jc w:val="both"/>
      <w:outlineLvl w:val="4"/>
    </w:pPr>
    <w:rPr>
      <w:rFonts w:cs="Times New Roman"/>
      <w:b/>
      <w:bCs/>
      <w:i/>
      <w:iCs/>
      <w:sz w:val="26"/>
      <w:szCs w:val="26"/>
    </w:rPr>
  </w:style>
  <w:style w:type="paragraph" w:styleId="6">
    <w:name w:val="heading 6"/>
    <w:basedOn w:val="a"/>
    <w:next w:val="a"/>
    <w:link w:val="60"/>
    <w:uiPriority w:val="99"/>
    <w:qFormat/>
    <w:rsid w:val="001F39B1"/>
    <w:pPr>
      <w:keepNext/>
      <w:spacing w:before="120" w:after="120" w:line="240" w:lineRule="auto"/>
      <w:ind w:firstLine="720"/>
      <w:jc w:val="both"/>
      <w:outlineLvl w:val="5"/>
    </w:pPr>
    <w:rPr>
      <w:rFonts w:cs="Times New Roman"/>
      <w:b/>
      <w:bCs/>
      <w:sz w:val="20"/>
      <w:szCs w:val="20"/>
    </w:rPr>
  </w:style>
  <w:style w:type="paragraph" w:styleId="7">
    <w:name w:val="heading 7"/>
    <w:basedOn w:val="a"/>
    <w:next w:val="a"/>
    <w:link w:val="70"/>
    <w:uiPriority w:val="99"/>
    <w:qFormat/>
    <w:rsid w:val="001F39B1"/>
    <w:pPr>
      <w:keepLines/>
      <w:spacing w:before="240" w:after="60" w:line="240" w:lineRule="auto"/>
      <w:ind w:firstLine="567"/>
      <w:jc w:val="both"/>
      <w:outlineLvl w:val="6"/>
    </w:pPr>
    <w:rPr>
      <w:rFonts w:cs="Times New Roman"/>
      <w:sz w:val="24"/>
      <w:szCs w:val="24"/>
    </w:rPr>
  </w:style>
  <w:style w:type="paragraph" w:styleId="8">
    <w:name w:val="heading 8"/>
    <w:basedOn w:val="a"/>
    <w:next w:val="a"/>
    <w:link w:val="80"/>
    <w:uiPriority w:val="99"/>
    <w:qFormat/>
    <w:rsid w:val="001F39B1"/>
    <w:pPr>
      <w:keepNext/>
      <w:spacing w:before="120" w:after="120" w:line="240" w:lineRule="auto"/>
      <w:ind w:firstLine="720"/>
      <w:jc w:val="both"/>
      <w:outlineLvl w:val="7"/>
    </w:pPr>
    <w:rPr>
      <w:rFonts w:cs="Times New Roman"/>
      <w:i/>
      <w:iCs/>
      <w:sz w:val="24"/>
      <w:szCs w:val="24"/>
    </w:rPr>
  </w:style>
  <w:style w:type="paragraph" w:styleId="9">
    <w:name w:val="heading 9"/>
    <w:basedOn w:val="a"/>
    <w:next w:val="a"/>
    <w:link w:val="90"/>
    <w:uiPriority w:val="99"/>
    <w:qFormat/>
    <w:rsid w:val="001F39B1"/>
    <w:pPr>
      <w:keepNext/>
      <w:spacing w:before="40" w:after="40" w:line="240" w:lineRule="auto"/>
      <w:ind w:firstLine="720"/>
      <w:jc w:val="both"/>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39B1"/>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1F39B1"/>
    <w:rPr>
      <w:rFonts w:ascii="Cambria" w:eastAsia="Times New Roman" w:hAnsi="Cambria" w:cs="Times New Roman"/>
      <w:b/>
      <w:bCs/>
      <w:i/>
      <w:iCs/>
      <w:sz w:val="28"/>
      <w:szCs w:val="28"/>
    </w:rPr>
  </w:style>
  <w:style w:type="character" w:customStyle="1" w:styleId="30">
    <w:name w:val="Заголовок 3 Знак"/>
    <w:basedOn w:val="a0"/>
    <w:uiPriority w:val="99"/>
    <w:rsid w:val="001F39B1"/>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9"/>
    <w:rsid w:val="001F39B1"/>
    <w:rPr>
      <w:rFonts w:ascii="Calibri" w:eastAsia="Times New Roman" w:hAnsi="Calibri" w:cs="Times New Roman"/>
      <w:b/>
      <w:bCs/>
      <w:sz w:val="28"/>
      <w:szCs w:val="28"/>
    </w:rPr>
  </w:style>
  <w:style w:type="character" w:customStyle="1" w:styleId="50">
    <w:name w:val="Заголовок 5 Знак"/>
    <w:basedOn w:val="a0"/>
    <w:link w:val="5"/>
    <w:uiPriority w:val="99"/>
    <w:rsid w:val="001F39B1"/>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1F39B1"/>
    <w:rPr>
      <w:rFonts w:ascii="Calibri" w:eastAsia="Times New Roman" w:hAnsi="Calibri" w:cs="Times New Roman"/>
      <w:b/>
      <w:bCs/>
      <w:sz w:val="20"/>
      <w:szCs w:val="20"/>
    </w:rPr>
  </w:style>
  <w:style w:type="character" w:customStyle="1" w:styleId="70">
    <w:name w:val="Заголовок 7 Знак"/>
    <w:basedOn w:val="a0"/>
    <w:link w:val="7"/>
    <w:uiPriority w:val="99"/>
    <w:rsid w:val="001F39B1"/>
    <w:rPr>
      <w:rFonts w:ascii="Calibri" w:eastAsia="Times New Roman" w:hAnsi="Calibri" w:cs="Times New Roman"/>
      <w:sz w:val="24"/>
      <w:szCs w:val="24"/>
    </w:rPr>
  </w:style>
  <w:style w:type="character" w:customStyle="1" w:styleId="80">
    <w:name w:val="Заголовок 8 Знак"/>
    <w:basedOn w:val="a0"/>
    <w:link w:val="8"/>
    <w:uiPriority w:val="99"/>
    <w:rsid w:val="001F39B1"/>
    <w:rPr>
      <w:rFonts w:ascii="Calibri" w:eastAsia="Times New Roman" w:hAnsi="Calibri" w:cs="Times New Roman"/>
      <w:i/>
      <w:iCs/>
      <w:sz w:val="24"/>
      <w:szCs w:val="24"/>
    </w:rPr>
  </w:style>
  <w:style w:type="character" w:customStyle="1" w:styleId="90">
    <w:name w:val="Заголовок 9 Знак"/>
    <w:basedOn w:val="a0"/>
    <w:link w:val="9"/>
    <w:uiPriority w:val="99"/>
    <w:rsid w:val="001F39B1"/>
    <w:rPr>
      <w:rFonts w:ascii="Cambria" w:eastAsia="Times New Roman" w:hAnsi="Cambria" w:cs="Times New Roman"/>
      <w:sz w:val="20"/>
      <w:szCs w:val="20"/>
    </w:rPr>
  </w:style>
  <w:style w:type="character" w:customStyle="1" w:styleId="31">
    <w:name w:val="Заголовок 3 Знак1"/>
    <w:link w:val="3"/>
    <w:uiPriority w:val="99"/>
    <w:locked/>
    <w:rsid w:val="001F39B1"/>
    <w:rPr>
      <w:rFonts w:ascii="Cambria" w:eastAsia="Times New Roman" w:hAnsi="Cambria" w:cs="Times New Roman"/>
      <w:b/>
      <w:bCs/>
      <w:sz w:val="26"/>
      <w:szCs w:val="26"/>
    </w:rPr>
  </w:style>
  <w:style w:type="paragraph" w:customStyle="1" w:styleId="11">
    <w:name w:val="1"/>
    <w:basedOn w:val="a"/>
    <w:uiPriority w:val="99"/>
    <w:semiHidden/>
    <w:rsid w:val="001F39B1"/>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1F39B1"/>
    <w:pPr>
      <w:tabs>
        <w:tab w:val="right" w:leader="dot" w:pos="10065"/>
      </w:tabs>
      <w:spacing w:before="120" w:after="120"/>
    </w:pPr>
    <w:rPr>
      <w:b/>
      <w:bCs/>
      <w:caps/>
      <w:sz w:val="20"/>
      <w:szCs w:val="20"/>
    </w:rPr>
  </w:style>
  <w:style w:type="paragraph" w:styleId="21">
    <w:name w:val="toc 2"/>
    <w:basedOn w:val="a"/>
    <w:next w:val="a"/>
    <w:autoRedefine/>
    <w:uiPriority w:val="39"/>
    <w:rsid w:val="001F39B1"/>
    <w:pPr>
      <w:tabs>
        <w:tab w:val="right" w:leader="dot" w:pos="10065"/>
      </w:tabs>
      <w:spacing w:after="0"/>
      <w:ind w:left="142"/>
    </w:pPr>
    <w:rPr>
      <w:smallCaps/>
      <w:sz w:val="20"/>
      <w:szCs w:val="20"/>
    </w:rPr>
  </w:style>
  <w:style w:type="paragraph" w:styleId="32">
    <w:name w:val="toc 3"/>
    <w:basedOn w:val="a"/>
    <w:next w:val="a"/>
    <w:autoRedefine/>
    <w:uiPriority w:val="39"/>
    <w:rsid w:val="001F39B1"/>
    <w:pPr>
      <w:tabs>
        <w:tab w:val="right" w:leader="dot" w:pos="10065"/>
      </w:tabs>
      <w:spacing w:after="0"/>
      <w:ind w:left="284"/>
    </w:pPr>
    <w:rPr>
      <w:i/>
      <w:iCs/>
      <w:sz w:val="20"/>
      <w:szCs w:val="20"/>
    </w:rPr>
  </w:style>
  <w:style w:type="paragraph" w:styleId="41">
    <w:name w:val="toc 4"/>
    <w:basedOn w:val="a"/>
    <w:next w:val="a"/>
    <w:autoRedefine/>
    <w:uiPriority w:val="99"/>
    <w:semiHidden/>
    <w:rsid w:val="001F39B1"/>
    <w:pPr>
      <w:spacing w:after="0"/>
      <w:ind w:left="660"/>
    </w:pPr>
    <w:rPr>
      <w:sz w:val="18"/>
      <w:szCs w:val="18"/>
    </w:rPr>
  </w:style>
  <w:style w:type="character" w:styleId="a3">
    <w:name w:val="Hyperlink"/>
    <w:uiPriority w:val="99"/>
    <w:rsid w:val="001F39B1"/>
    <w:rPr>
      <w:color w:val="0000FF"/>
      <w:u w:val="single"/>
    </w:rPr>
  </w:style>
  <w:style w:type="paragraph" w:styleId="a4">
    <w:name w:val="footer"/>
    <w:basedOn w:val="a"/>
    <w:link w:val="a5"/>
    <w:uiPriority w:val="99"/>
    <w:rsid w:val="001F39B1"/>
    <w:pPr>
      <w:tabs>
        <w:tab w:val="center" w:pos="4677"/>
        <w:tab w:val="right" w:pos="9355"/>
      </w:tabs>
    </w:pPr>
    <w:rPr>
      <w:rFonts w:cs="Times New Roman"/>
    </w:rPr>
  </w:style>
  <w:style w:type="character" w:customStyle="1" w:styleId="a5">
    <w:name w:val="Нижний колонтитул Знак"/>
    <w:basedOn w:val="a0"/>
    <w:link w:val="a4"/>
    <w:uiPriority w:val="99"/>
    <w:rsid w:val="001F39B1"/>
    <w:rPr>
      <w:rFonts w:ascii="Calibri" w:eastAsia="Times New Roman" w:hAnsi="Calibri" w:cs="Times New Roman"/>
    </w:rPr>
  </w:style>
  <w:style w:type="character" w:styleId="a6">
    <w:name w:val="page number"/>
    <w:basedOn w:val="a0"/>
    <w:uiPriority w:val="99"/>
    <w:rsid w:val="001F39B1"/>
  </w:style>
  <w:style w:type="paragraph" w:styleId="a7">
    <w:name w:val="header"/>
    <w:basedOn w:val="a"/>
    <w:link w:val="a8"/>
    <w:uiPriority w:val="99"/>
    <w:rsid w:val="001F39B1"/>
    <w:pPr>
      <w:tabs>
        <w:tab w:val="center" w:pos="4677"/>
        <w:tab w:val="right" w:pos="9355"/>
      </w:tabs>
    </w:pPr>
    <w:rPr>
      <w:rFonts w:cs="Times New Roman"/>
    </w:rPr>
  </w:style>
  <w:style w:type="character" w:customStyle="1" w:styleId="a8">
    <w:name w:val="Верхний колонтитул Знак"/>
    <w:basedOn w:val="a0"/>
    <w:link w:val="a7"/>
    <w:uiPriority w:val="99"/>
    <w:rsid w:val="001F39B1"/>
    <w:rPr>
      <w:rFonts w:ascii="Calibri" w:eastAsia="Times New Roman" w:hAnsi="Calibri" w:cs="Times New Roman"/>
    </w:rPr>
  </w:style>
  <w:style w:type="paragraph" w:styleId="a9">
    <w:name w:val="Document Map"/>
    <w:basedOn w:val="a"/>
    <w:link w:val="aa"/>
    <w:uiPriority w:val="99"/>
    <w:semiHidden/>
    <w:rsid w:val="001F39B1"/>
    <w:pPr>
      <w:shd w:val="clear" w:color="auto" w:fill="000080"/>
    </w:pPr>
    <w:rPr>
      <w:rFonts w:ascii="Times New Roman" w:hAnsi="Times New Roman" w:cs="Times New Roman"/>
      <w:sz w:val="2"/>
      <w:szCs w:val="2"/>
    </w:rPr>
  </w:style>
  <w:style w:type="character" w:customStyle="1" w:styleId="aa">
    <w:name w:val="Схема документа Знак"/>
    <w:basedOn w:val="a0"/>
    <w:link w:val="a9"/>
    <w:uiPriority w:val="99"/>
    <w:semiHidden/>
    <w:rsid w:val="001F39B1"/>
    <w:rPr>
      <w:rFonts w:ascii="Times New Roman" w:eastAsia="Times New Roman" w:hAnsi="Times New Roman" w:cs="Times New Roman"/>
      <w:sz w:val="2"/>
      <w:szCs w:val="2"/>
      <w:shd w:val="clear" w:color="auto" w:fill="000080"/>
    </w:rPr>
  </w:style>
  <w:style w:type="paragraph" w:customStyle="1" w:styleId="ab">
    <w:name w:val="Знак"/>
    <w:basedOn w:val="a"/>
    <w:uiPriority w:val="99"/>
    <w:rsid w:val="001F39B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1F39B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uiPriority w:val="99"/>
    <w:rsid w:val="001F39B1"/>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uiPriority w:val="99"/>
    <w:rsid w:val="001F39B1"/>
    <w:pPr>
      <w:widowControl w:val="0"/>
      <w:suppressAutoHyphens/>
      <w:spacing w:after="0" w:line="240" w:lineRule="auto"/>
    </w:pPr>
    <w:rPr>
      <w:rFonts w:ascii="Calibri" w:eastAsia="Times New Roman" w:hAnsi="Calibri" w:cs="Calibri"/>
      <w:sz w:val="20"/>
      <w:szCs w:val="20"/>
      <w:lang w:eastAsia="ar-SA"/>
    </w:rPr>
  </w:style>
  <w:style w:type="paragraph" w:styleId="ac">
    <w:name w:val="Body Text Indent"/>
    <w:basedOn w:val="a"/>
    <w:link w:val="ad"/>
    <w:uiPriority w:val="99"/>
    <w:rsid w:val="001F39B1"/>
    <w:pPr>
      <w:spacing w:after="0" w:line="240" w:lineRule="auto"/>
      <w:ind w:left="-540" w:firstLine="709"/>
      <w:jc w:val="both"/>
    </w:pPr>
    <w:rPr>
      <w:rFonts w:cs="Times New Roman"/>
      <w:sz w:val="20"/>
      <w:szCs w:val="20"/>
    </w:rPr>
  </w:style>
  <w:style w:type="character" w:customStyle="1" w:styleId="ad">
    <w:name w:val="Основной текст с отступом Знак"/>
    <w:basedOn w:val="a0"/>
    <w:link w:val="ac"/>
    <w:uiPriority w:val="99"/>
    <w:rsid w:val="001F39B1"/>
    <w:rPr>
      <w:rFonts w:ascii="Calibri" w:eastAsia="Times New Roman" w:hAnsi="Calibri" w:cs="Times New Roman"/>
      <w:sz w:val="20"/>
      <w:szCs w:val="20"/>
    </w:rPr>
  </w:style>
  <w:style w:type="paragraph" w:styleId="51">
    <w:name w:val="toc 5"/>
    <w:basedOn w:val="a"/>
    <w:next w:val="a"/>
    <w:autoRedefine/>
    <w:uiPriority w:val="99"/>
    <w:semiHidden/>
    <w:rsid w:val="001F39B1"/>
    <w:pPr>
      <w:spacing w:after="0"/>
      <w:ind w:left="880"/>
    </w:pPr>
    <w:rPr>
      <w:sz w:val="18"/>
      <w:szCs w:val="18"/>
    </w:rPr>
  </w:style>
  <w:style w:type="paragraph" w:styleId="61">
    <w:name w:val="toc 6"/>
    <w:basedOn w:val="a"/>
    <w:next w:val="a"/>
    <w:autoRedefine/>
    <w:uiPriority w:val="99"/>
    <w:semiHidden/>
    <w:rsid w:val="001F39B1"/>
    <w:pPr>
      <w:spacing w:after="0"/>
      <w:ind w:left="1100"/>
    </w:pPr>
    <w:rPr>
      <w:sz w:val="18"/>
      <w:szCs w:val="18"/>
    </w:rPr>
  </w:style>
  <w:style w:type="paragraph" w:styleId="71">
    <w:name w:val="toc 7"/>
    <w:basedOn w:val="a"/>
    <w:next w:val="a"/>
    <w:autoRedefine/>
    <w:uiPriority w:val="99"/>
    <w:semiHidden/>
    <w:rsid w:val="001F39B1"/>
    <w:pPr>
      <w:spacing w:after="0"/>
      <w:ind w:left="1320"/>
    </w:pPr>
    <w:rPr>
      <w:sz w:val="18"/>
      <w:szCs w:val="18"/>
    </w:rPr>
  </w:style>
  <w:style w:type="paragraph" w:styleId="81">
    <w:name w:val="toc 8"/>
    <w:basedOn w:val="a"/>
    <w:next w:val="a"/>
    <w:autoRedefine/>
    <w:uiPriority w:val="99"/>
    <w:semiHidden/>
    <w:rsid w:val="001F39B1"/>
    <w:pPr>
      <w:spacing w:after="0"/>
      <w:ind w:left="1540"/>
    </w:pPr>
    <w:rPr>
      <w:sz w:val="18"/>
      <w:szCs w:val="18"/>
    </w:rPr>
  </w:style>
  <w:style w:type="paragraph" w:styleId="91">
    <w:name w:val="toc 9"/>
    <w:basedOn w:val="a"/>
    <w:next w:val="a"/>
    <w:autoRedefine/>
    <w:uiPriority w:val="99"/>
    <w:semiHidden/>
    <w:rsid w:val="001F39B1"/>
    <w:pPr>
      <w:spacing w:after="0"/>
      <w:ind w:left="1760"/>
    </w:pPr>
    <w:rPr>
      <w:sz w:val="18"/>
      <w:szCs w:val="18"/>
    </w:rPr>
  </w:style>
  <w:style w:type="paragraph" w:styleId="ae">
    <w:name w:val="Normal (Web)"/>
    <w:basedOn w:val="a"/>
    <w:rsid w:val="001F39B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1F39B1"/>
    <w:pPr>
      <w:keepLines/>
      <w:spacing w:before="60" w:after="60" w:line="240" w:lineRule="auto"/>
      <w:ind w:firstLine="567"/>
      <w:jc w:val="both"/>
    </w:pPr>
    <w:rPr>
      <w:rFonts w:ascii="Arial Narrow" w:hAnsi="Arial Narrow" w:cs="Arial Narrow"/>
      <w:sz w:val="24"/>
      <w:szCs w:val="24"/>
    </w:rPr>
  </w:style>
  <w:style w:type="paragraph" w:styleId="33">
    <w:name w:val="Body Text Indent 3"/>
    <w:basedOn w:val="a"/>
    <w:link w:val="34"/>
    <w:uiPriority w:val="99"/>
    <w:rsid w:val="001F39B1"/>
    <w:pPr>
      <w:keepLines/>
      <w:spacing w:before="120" w:after="120" w:line="240" w:lineRule="auto"/>
      <w:ind w:firstLine="567"/>
      <w:jc w:val="both"/>
    </w:pPr>
    <w:rPr>
      <w:rFonts w:cs="Times New Roman"/>
      <w:sz w:val="16"/>
      <w:szCs w:val="16"/>
    </w:rPr>
  </w:style>
  <w:style w:type="character" w:customStyle="1" w:styleId="34">
    <w:name w:val="Основной текст с отступом 3 Знак"/>
    <w:basedOn w:val="a0"/>
    <w:link w:val="33"/>
    <w:uiPriority w:val="99"/>
    <w:rsid w:val="001F39B1"/>
    <w:rPr>
      <w:rFonts w:ascii="Calibri" w:eastAsia="Times New Roman" w:hAnsi="Calibri" w:cs="Times New Roman"/>
      <w:sz w:val="16"/>
      <w:szCs w:val="16"/>
    </w:rPr>
  </w:style>
  <w:style w:type="paragraph" w:styleId="35">
    <w:name w:val="Body Text 3"/>
    <w:basedOn w:val="a"/>
    <w:link w:val="36"/>
    <w:uiPriority w:val="99"/>
    <w:rsid w:val="001F39B1"/>
    <w:pPr>
      <w:keepLines/>
      <w:spacing w:before="60" w:after="0" w:line="240" w:lineRule="auto"/>
      <w:ind w:firstLine="720"/>
      <w:jc w:val="both"/>
    </w:pPr>
    <w:rPr>
      <w:rFonts w:cs="Times New Roman"/>
      <w:sz w:val="16"/>
      <w:szCs w:val="16"/>
    </w:rPr>
  </w:style>
  <w:style w:type="character" w:customStyle="1" w:styleId="36">
    <w:name w:val="Основной текст 3 Знак"/>
    <w:basedOn w:val="a0"/>
    <w:link w:val="35"/>
    <w:uiPriority w:val="99"/>
    <w:rsid w:val="001F39B1"/>
    <w:rPr>
      <w:rFonts w:ascii="Calibri" w:eastAsia="Times New Roman" w:hAnsi="Calibri" w:cs="Times New Roman"/>
      <w:sz w:val="16"/>
      <w:szCs w:val="16"/>
    </w:rPr>
  </w:style>
  <w:style w:type="paragraph" w:styleId="22">
    <w:name w:val="Body Text Indent 2"/>
    <w:basedOn w:val="a"/>
    <w:link w:val="23"/>
    <w:uiPriority w:val="99"/>
    <w:rsid w:val="001F39B1"/>
    <w:pPr>
      <w:keepLines/>
      <w:spacing w:before="120" w:after="120" w:line="240" w:lineRule="auto"/>
      <w:ind w:firstLine="567"/>
      <w:jc w:val="both"/>
    </w:pPr>
    <w:rPr>
      <w:rFonts w:cs="Times New Roman"/>
      <w:sz w:val="20"/>
      <w:szCs w:val="20"/>
    </w:rPr>
  </w:style>
  <w:style w:type="character" w:customStyle="1" w:styleId="23">
    <w:name w:val="Основной текст с отступом 2 Знак"/>
    <w:basedOn w:val="a0"/>
    <w:link w:val="22"/>
    <w:uiPriority w:val="99"/>
    <w:rsid w:val="001F39B1"/>
    <w:rPr>
      <w:rFonts w:ascii="Calibri" w:eastAsia="Times New Roman" w:hAnsi="Calibri" w:cs="Times New Roman"/>
      <w:sz w:val="20"/>
      <w:szCs w:val="20"/>
    </w:rPr>
  </w:style>
  <w:style w:type="paragraph" w:styleId="24">
    <w:name w:val="Body Text 2"/>
    <w:basedOn w:val="a"/>
    <w:link w:val="210"/>
    <w:uiPriority w:val="99"/>
    <w:rsid w:val="001F39B1"/>
    <w:pPr>
      <w:keepLines/>
      <w:spacing w:before="60" w:after="0" w:line="240" w:lineRule="auto"/>
      <w:ind w:firstLine="720"/>
      <w:jc w:val="both"/>
    </w:pPr>
    <w:rPr>
      <w:rFonts w:cs="Times New Roman"/>
      <w:sz w:val="20"/>
      <w:szCs w:val="20"/>
    </w:rPr>
  </w:style>
  <w:style w:type="character" w:customStyle="1" w:styleId="25">
    <w:name w:val="Основной текст 2 Знак"/>
    <w:basedOn w:val="a0"/>
    <w:uiPriority w:val="99"/>
    <w:rsid w:val="001F39B1"/>
    <w:rPr>
      <w:rFonts w:ascii="Calibri" w:eastAsia="Times New Roman" w:hAnsi="Calibri" w:cs="Calibri"/>
      <w:lang w:eastAsia="ru-RU"/>
    </w:rPr>
  </w:style>
  <w:style w:type="character" w:customStyle="1" w:styleId="210">
    <w:name w:val="Основной текст 2 Знак1"/>
    <w:link w:val="24"/>
    <w:uiPriority w:val="99"/>
    <w:locked/>
    <w:rsid w:val="001F39B1"/>
    <w:rPr>
      <w:rFonts w:ascii="Calibri" w:eastAsia="Times New Roman" w:hAnsi="Calibri" w:cs="Times New Roman"/>
      <w:sz w:val="20"/>
      <w:szCs w:val="20"/>
    </w:rPr>
  </w:style>
  <w:style w:type="paragraph" w:styleId="af">
    <w:name w:val="Body Text"/>
    <w:basedOn w:val="a"/>
    <w:link w:val="af0"/>
    <w:uiPriority w:val="99"/>
    <w:rsid w:val="001F39B1"/>
    <w:pPr>
      <w:keepLines/>
      <w:spacing w:before="60" w:after="0" w:line="240" w:lineRule="auto"/>
      <w:ind w:firstLine="720"/>
      <w:jc w:val="both"/>
    </w:pPr>
    <w:rPr>
      <w:rFonts w:cs="Times New Roman"/>
      <w:sz w:val="20"/>
      <w:szCs w:val="20"/>
    </w:rPr>
  </w:style>
  <w:style w:type="character" w:customStyle="1" w:styleId="af0">
    <w:name w:val="Основной текст Знак"/>
    <w:basedOn w:val="a0"/>
    <w:link w:val="af"/>
    <w:uiPriority w:val="99"/>
    <w:rsid w:val="001F39B1"/>
    <w:rPr>
      <w:rFonts w:ascii="Calibri" w:eastAsia="Times New Roman" w:hAnsi="Calibri" w:cs="Times New Roman"/>
      <w:sz w:val="20"/>
      <w:szCs w:val="20"/>
    </w:rPr>
  </w:style>
  <w:style w:type="character" w:styleId="af1">
    <w:name w:val="footnote reference"/>
    <w:uiPriority w:val="99"/>
    <w:semiHidden/>
    <w:rsid w:val="001F39B1"/>
    <w:rPr>
      <w:vertAlign w:val="superscript"/>
    </w:rPr>
  </w:style>
  <w:style w:type="paragraph" w:styleId="af2">
    <w:name w:val="footnote text"/>
    <w:basedOn w:val="a"/>
    <w:link w:val="af3"/>
    <w:uiPriority w:val="99"/>
    <w:semiHidden/>
    <w:rsid w:val="001F39B1"/>
    <w:pPr>
      <w:keepLines/>
      <w:spacing w:before="120" w:after="120" w:line="240" w:lineRule="auto"/>
      <w:ind w:firstLine="567"/>
      <w:jc w:val="both"/>
    </w:pPr>
    <w:rPr>
      <w:rFonts w:cs="Times New Roman"/>
      <w:sz w:val="20"/>
      <w:szCs w:val="20"/>
    </w:rPr>
  </w:style>
  <w:style w:type="character" w:customStyle="1" w:styleId="af3">
    <w:name w:val="Текст сноски Знак"/>
    <w:basedOn w:val="a0"/>
    <w:link w:val="af2"/>
    <w:uiPriority w:val="99"/>
    <w:semiHidden/>
    <w:rsid w:val="001F39B1"/>
    <w:rPr>
      <w:rFonts w:ascii="Calibri" w:eastAsia="Times New Roman" w:hAnsi="Calibri" w:cs="Times New Roman"/>
      <w:sz w:val="20"/>
      <w:szCs w:val="20"/>
    </w:rPr>
  </w:style>
  <w:style w:type="paragraph" w:customStyle="1" w:styleId="13">
    <w:name w:val="Стиль1 Знак"/>
    <w:basedOn w:val="3"/>
    <w:uiPriority w:val="99"/>
    <w:rsid w:val="001F39B1"/>
    <w:pPr>
      <w:keepLines/>
      <w:spacing w:before="60" w:after="120" w:line="240" w:lineRule="auto"/>
      <w:jc w:val="both"/>
    </w:pPr>
    <w:rPr>
      <w:sz w:val="22"/>
      <w:szCs w:val="22"/>
    </w:rPr>
  </w:style>
  <w:style w:type="paragraph" w:customStyle="1" w:styleId="26">
    <w:name w:val="Стиль2"/>
    <w:basedOn w:val="a"/>
    <w:uiPriority w:val="99"/>
    <w:rsid w:val="001F39B1"/>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uiPriority w:val="99"/>
    <w:rsid w:val="001F3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Îáû÷íûé"/>
    <w:uiPriority w:val="99"/>
    <w:rsid w:val="001F39B1"/>
    <w:pPr>
      <w:spacing w:after="0" w:line="240" w:lineRule="auto"/>
    </w:pPr>
    <w:rPr>
      <w:rFonts w:ascii="Calibri" w:eastAsia="Times New Roman" w:hAnsi="Calibri" w:cs="Calibri"/>
      <w:sz w:val="20"/>
      <w:szCs w:val="20"/>
      <w:lang w:val="en-US" w:eastAsia="ru-RU"/>
    </w:rPr>
  </w:style>
  <w:style w:type="paragraph" w:customStyle="1" w:styleId="ConsTitle">
    <w:name w:val="ConsTitle"/>
    <w:uiPriority w:val="99"/>
    <w:rsid w:val="001F39B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сновной текст1"/>
    <w:basedOn w:val="a"/>
    <w:uiPriority w:val="99"/>
    <w:rsid w:val="001F39B1"/>
    <w:pPr>
      <w:spacing w:before="60" w:after="60" w:line="240" w:lineRule="auto"/>
      <w:ind w:firstLine="567"/>
      <w:jc w:val="both"/>
    </w:pPr>
    <w:rPr>
      <w:rFonts w:ascii="Arial" w:hAnsi="Arial" w:cs="Arial"/>
      <w:lang w:val="en-US"/>
    </w:rPr>
  </w:style>
  <w:style w:type="paragraph" w:styleId="af5">
    <w:name w:val="List Bullet"/>
    <w:basedOn w:val="a"/>
    <w:autoRedefine/>
    <w:uiPriority w:val="99"/>
    <w:rsid w:val="001F39B1"/>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Bullet 2"/>
    <w:basedOn w:val="a"/>
    <w:autoRedefine/>
    <w:uiPriority w:val="99"/>
    <w:rsid w:val="001F39B1"/>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Bullet 3"/>
    <w:basedOn w:val="a"/>
    <w:autoRedefine/>
    <w:uiPriority w:val="99"/>
    <w:rsid w:val="001F39B1"/>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uiPriority w:val="99"/>
    <w:rsid w:val="001F39B1"/>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uiPriority w:val="99"/>
    <w:rsid w:val="001F39B1"/>
    <w:pPr>
      <w:tabs>
        <w:tab w:val="num" w:pos="1492"/>
      </w:tabs>
      <w:spacing w:after="0" w:line="240" w:lineRule="auto"/>
      <w:ind w:left="1492" w:hanging="360"/>
      <w:jc w:val="both"/>
    </w:pPr>
    <w:rPr>
      <w:rFonts w:ascii="Arial Narrow" w:hAnsi="Arial Narrow" w:cs="Arial Narrow"/>
      <w:sz w:val="26"/>
      <w:szCs w:val="26"/>
      <w:lang w:val="en-GB"/>
    </w:rPr>
  </w:style>
  <w:style w:type="paragraph" w:styleId="af6">
    <w:name w:val="List Number"/>
    <w:basedOn w:val="a"/>
    <w:uiPriority w:val="99"/>
    <w:rsid w:val="001F39B1"/>
    <w:pPr>
      <w:tabs>
        <w:tab w:val="num" w:pos="360"/>
      </w:tabs>
      <w:spacing w:after="0" w:line="240" w:lineRule="auto"/>
      <w:ind w:left="360" w:hanging="360"/>
      <w:jc w:val="both"/>
    </w:pPr>
    <w:rPr>
      <w:rFonts w:ascii="Arial Narrow" w:hAnsi="Arial Narrow" w:cs="Arial Narrow"/>
      <w:sz w:val="26"/>
      <w:szCs w:val="26"/>
      <w:lang w:val="en-GB"/>
    </w:rPr>
  </w:style>
  <w:style w:type="paragraph" w:styleId="28">
    <w:name w:val="List Number 2"/>
    <w:basedOn w:val="a"/>
    <w:uiPriority w:val="99"/>
    <w:rsid w:val="001F39B1"/>
    <w:pPr>
      <w:tabs>
        <w:tab w:val="num" w:pos="643"/>
      </w:tabs>
      <w:spacing w:after="0" w:line="240" w:lineRule="auto"/>
      <w:ind w:left="643" w:hanging="360"/>
      <w:jc w:val="both"/>
    </w:pPr>
    <w:rPr>
      <w:rFonts w:ascii="Arial Narrow" w:hAnsi="Arial Narrow" w:cs="Arial Narrow"/>
      <w:sz w:val="26"/>
      <w:szCs w:val="26"/>
      <w:lang w:val="en-GB"/>
    </w:rPr>
  </w:style>
  <w:style w:type="paragraph" w:styleId="38">
    <w:name w:val="List Number 3"/>
    <w:basedOn w:val="a"/>
    <w:uiPriority w:val="99"/>
    <w:rsid w:val="001F39B1"/>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uiPriority w:val="99"/>
    <w:rsid w:val="001F39B1"/>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uiPriority w:val="99"/>
    <w:rsid w:val="001F39B1"/>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rsid w:val="001F39B1"/>
    <w:pPr>
      <w:widowControl w:val="0"/>
      <w:spacing w:after="0" w:line="240" w:lineRule="auto"/>
    </w:pPr>
    <w:rPr>
      <w:rFonts w:ascii="Calibri" w:eastAsia="Times New Roman" w:hAnsi="Calibri" w:cs="Calibri"/>
      <w:sz w:val="20"/>
      <w:szCs w:val="20"/>
      <w:lang w:val="en-US" w:eastAsia="ru-RU"/>
    </w:rPr>
  </w:style>
  <w:style w:type="paragraph" w:customStyle="1" w:styleId="211">
    <w:name w:val="Основной текст 21"/>
    <w:basedOn w:val="Iauiue"/>
    <w:uiPriority w:val="99"/>
    <w:rsid w:val="001F39B1"/>
    <w:pPr>
      <w:ind w:firstLine="567"/>
      <w:jc w:val="both"/>
    </w:pPr>
    <w:rPr>
      <w:sz w:val="24"/>
      <w:szCs w:val="24"/>
      <w:lang w:val="ru-RU"/>
    </w:rPr>
  </w:style>
  <w:style w:type="paragraph" w:customStyle="1" w:styleId="caaieiaie2">
    <w:name w:val="caaieiaie 2"/>
    <w:basedOn w:val="Iauiue"/>
    <w:next w:val="Iauiue"/>
    <w:uiPriority w:val="99"/>
    <w:rsid w:val="001F39B1"/>
    <w:pPr>
      <w:keepNext/>
    </w:pPr>
    <w:rPr>
      <w:b/>
      <w:bCs/>
      <w:color w:val="000000"/>
      <w:sz w:val="22"/>
      <w:szCs w:val="22"/>
      <w:lang w:val="ru-RU"/>
    </w:rPr>
  </w:style>
  <w:style w:type="paragraph" w:customStyle="1" w:styleId="caaieiaie4">
    <w:name w:val="caaieiaie 4"/>
    <w:basedOn w:val="Iauiue1"/>
    <w:next w:val="Iauiue1"/>
    <w:uiPriority w:val="99"/>
    <w:rsid w:val="001F39B1"/>
    <w:pPr>
      <w:keepNext/>
    </w:pPr>
    <w:rPr>
      <w:b/>
      <w:bCs/>
      <w:sz w:val="24"/>
      <w:szCs w:val="24"/>
      <w:u w:val="single"/>
    </w:rPr>
  </w:style>
  <w:style w:type="paragraph" w:customStyle="1" w:styleId="Iauiue1">
    <w:name w:val="Iau?iue1"/>
    <w:uiPriority w:val="99"/>
    <w:rsid w:val="001F39B1"/>
    <w:pPr>
      <w:widowControl w:val="0"/>
      <w:spacing w:after="0" w:line="240" w:lineRule="auto"/>
    </w:pPr>
    <w:rPr>
      <w:rFonts w:ascii="Calibri" w:eastAsia="Times New Roman" w:hAnsi="Calibri" w:cs="Calibri"/>
      <w:sz w:val="20"/>
      <w:szCs w:val="20"/>
      <w:lang w:eastAsia="ru-RU"/>
    </w:rPr>
  </w:style>
  <w:style w:type="paragraph" w:customStyle="1" w:styleId="caaieiaie6">
    <w:name w:val="caaieiaie 6"/>
    <w:basedOn w:val="Iauiue1"/>
    <w:next w:val="Iauiue1"/>
    <w:uiPriority w:val="99"/>
    <w:rsid w:val="001F39B1"/>
    <w:pPr>
      <w:keepNext/>
      <w:ind w:firstLine="567"/>
      <w:jc w:val="both"/>
    </w:pPr>
    <w:rPr>
      <w:b/>
      <w:bCs/>
      <w:color w:val="000000"/>
      <w:u w:val="single"/>
    </w:rPr>
  </w:style>
  <w:style w:type="paragraph" w:customStyle="1" w:styleId="caaieiaie1">
    <w:name w:val="caaieiaie 1"/>
    <w:basedOn w:val="Iauiue"/>
    <w:next w:val="Iauiue"/>
    <w:uiPriority w:val="99"/>
    <w:rsid w:val="001F39B1"/>
    <w:pPr>
      <w:keepNext/>
    </w:pPr>
    <w:rPr>
      <w:b/>
      <w:bCs/>
      <w:sz w:val="28"/>
      <w:szCs w:val="28"/>
      <w:lang w:val="ru-RU"/>
    </w:rPr>
  </w:style>
  <w:style w:type="paragraph" w:customStyle="1" w:styleId="caaieiaie5">
    <w:name w:val="caaieiaie 5"/>
    <w:basedOn w:val="Iauiue1"/>
    <w:next w:val="Iauiue1"/>
    <w:uiPriority w:val="99"/>
    <w:rsid w:val="001F39B1"/>
    <w:pPr>
      <w:keepNext/>
      <w:ind w:firstLine="567"/>
      <w:jc w:val="both"/>
    </w:pPr>
    <w:rPr>
      <w:b/>
      <w:bCs/>
      <w:u w:val="single"/>
    </w:rPr>
  </w:style>
  <w:style w:type="paragraph" w:customStyle="1" w:styleId="caaieiaie51">
    <w:name w:val="caaieiaie 51"/>
    <w:basedOn w:val="Iauiue2"/>
    <w:next w:val="Iauiue2"/>
    <w:uiPriority w:val="99"/>
    <w:rsid w:val="001F39B1"/>
    <w:pPr>
      <w:keepNext/>
      <w:ind w:firstLine="567"/>
      <w:jc w:val="both"/>
    </w:pPr>
    <w:rPr>
      <w:b/>
      <w:bCs/>
      <w:u w:val="single"/>
      <w:lang w:val="ru-RU"/>
    </w:rPr>
  </w:style>
  <w:style w:type="paragraph" w:customStyle="1" w:styleId="Iauiue2">
    <w:name w:val="Iau?iue2"/>
    <w:uiPriority w:val="99"/>
    <w:rsid w:val="001F39B1"/>
    <w:pPr>
      <w:widowControl w:val="0"/>
      <w:spacing w:after="0" w:line="240" w:lineRule="auto"/>
    </w:pPr>
    <w:rPr>
      <w:rFonts w:ascii="Calibri" w:eastAsia="Times New Roman" w:hAnsi="Calibri" w:cs="Calibri"/>
      <w:sz w:val="20"/>
      <w:szCs w:val="20"/>
      <w:lang w:val="en-US" w:eastAsia="ru-RU"/>
    </w:rPr>
  </w:style>
  <w:style w:type="paragraph" w:customStyle="1" w:styleId="Iniiaiieoaenonionooiii3">
    <w:name w:val="Iniiaiie oaeno n ionooiii 3"/>
    <w:basedOn w:val="Iauiue1"/>
    <w:uiPriority w:val="99"/>
    <w:rsid w:val="001F39B1"/>
    <w:pPr>
      <w:ind w:firstLine="567"/>
      <w:jc w:val="both"/>
    </w:pPr>
  </w:style>
  <w:style w:type="paragraph" w:customStyle="1" w:styleId="nienie">
    <w:name w:val="nienie"/>
    <w:basedOn w:val="Iauiue1"/>
    <w:uiPriority w:val="99"/>
    <w:rsid w:val="001F39B1"/>
    <w:pPr>
      <w:keepLines/>
      <w:ind w:left="709" w:hanging="284"/>
      <w:jc w:val="both"/>
    </w:pPr>
    <w:rPr>
      <w:sz w:val="24"/>
      <w:szCs w:val="24"/>
    </w:rPr>
  </w:style>
  <w:style w:type="paragraph" w:customStyle="1" w:styleId="caaieiaie8">
    <w:name w:val="caaieiaie 8"/>
    <w:basedOn w:val="Iauiue1"/>
    <w:next w:val="Iauiue1"/>
    <w:uiPriority w:val="99"/>
    <w:rsid w:val="001F39B1"/>
    <w:pPr>
      <w:keepNext/>
      <w:ind w:firstLine="720"/>
      <w:jc w:val="both"/>
    </w:pPr>
    <w:rPr>
      <w:b/>
      <w:bCs/>
      <w:sz w:val="24"/>
      <w:szCs w:val="24"/>
    </w:rPr>
  </w:style>
  <w:style w:type="paragraph" w:customStyle="1" w:styleId="Iniiaiieoaeno2">
    <w:name w:val="Iniiaiie oaeno 2"/>
    <w:basedOn w:val="Iauiue1"/>
    <w:uiPriority w:val="99"/>
    <w:rsid w:val="001F39B1"/>
    <w:pPr>
      <w:ind w:firstLine="567"/>
      <w:jc w:val="both"/>
    </w:pPr>
    <w:rPr>
      <w:b/>
      <w:bCs/>
      <w:color w:val="000000"/>
      <w:sz w:val="24"/>
      <w:szCs w:val="24"/>
    </w:rPr>
  </w:style>
  <w:style w:type="paragraph" w:customStyle="1" w:styleId="caaieiaie7">
    <w:name w:val="caaieiaie 7"/>
    <w:basedOn w:val="Iauiue1"/>
    <w:next w:val="Iauiue1"/>
    <w:uiPriority w:val="99"/>
    <w:rsid w:val="001F39B1"/>
    <w:pPr>
      <w:keepNext/>
      <w:ind w:firstLine="567"/>
      <w:jc w:val="both"/>
    </w:pPr>
    <w:rPr>
      <w:b/>
      <w:bCs/>
      <w:color w:val="000000"/>
      <w:sz w:val="24"/>
      <w:szCs w:val="24"/>
    </w:rPr>
  </w:style>
  <w:style w:type="paragraph" w:customStyle="1" w:styleId="Iniiaiieoaeno1">
    <w:name w:val="Iniiaiie oaeno1"/>
    <w:basedOn w:val="Iauiue1"/>
    <w:uiPriority w:val="99"/>
    <w:rsid w:val="001F39B1"/>
    <w:rPr>
      <w:b/>
      <w:bCs/>
      <w:sz w:val="24"/>
      <w:szCs w:val="24"/>
    </w:rPr>
  </w:style>
  <w:style w:type="paragraph" w:customStyle="1" w:styleId="nienie1">
    <w:name w:val="nienie1"/>
    <w:basedOn w:val="Iauiue2"/>
    <w:uiPriority w:val="99"/>
    <w:rsid w:val="001F39B1"/>
    <w:pPr>
      <w:keepLines/>
      <w:ind w:left="709" w:hanging="284"/>
      <w:jc w:val="both"/>
    </w:pPr>
    <w:rPr>
      <w:sz w:val="24"/>
      <w:szCs w:val="24"/>
      <w:lang w:val="ru-RU"/>
    </w:rPr>
  </w:style>
  <w:style w:type="paragraph" w:customStyle="1" w:styleId="Iniiaiieoaeno21">
    <w:name w:val="Iniiaiie oaeno 21"/>
    <w:basedOn w:val="Iauiue2"/>
    <w:uiPriority w:val="99"/>
    <w:rsid w:val="001F39B1"/>
    <w:pPr>
      <w:ind w:firstLine="567"/>
      <w:jc w:val="both"/>
    </w:pPr>
    <w:rPr>
      <w:b/>
      <w:bCs/>
      <w:color w:val="000000"/>
      <w:sz w:val="24"/>
      <w:szCs w:val="24"/>
      <w:lang w:val="ru-RU"/>
    </w:rPr>
  </w:style>
  <w:style w:type="paragraph" w:customStyle="1" w:styleId="Iniiaiieoaenonionooiii2">
    <w:name w:val="Iniiaiie oaeno n ionooiii 2"/>
    <w:basedOn w:val="Iauiue2"/>
    <w:rsid w:val="001F39B1"/>
    <w:pPr>
      <w:ind w:firstLine="720"/>
      <w:jc w:val="both"/>
    </w:pPr>
    <w:rPr>
      <w:color w:val="000000"/>
      <w:sz w:val="24"/>
      <w:szCs w:val="24"/>
      <w:lang w:val="ru-RU"/>
    </w:rPr>
  </w:style>
  <w:style w:type="paragraph" w:customStyle="1" w:styleId="Aaoieeeieiioeooe">
    <w:name w:val="Aa?oiee eieiioeooe"/>
    <w:basedOn w:val="Iauiue"/>
    <w:uiPriority w:val="99"/>
    <w:rsid w:val="001F39B1"/>
    <w:pPr>
      <w:tabs>
        <w:tab w:val="center" w:pos="4153"/>
        <w:tab w:val="right" w:pos="8306"/>
      </w:tabs>
    </w:pPr>
  </w:style>
  <w:style w:type="paragraph" w:customStyle="1" w:styleId="Iniiaiieoaenonionooiii21">
    <w:name w:val="Iniiaiie oaeno n ionooiii 21"/>
    <w:basedOn w:val="Iauiue1"/>
    <w:uiPriority w:val="99"/>
    <w:rsid w:val="001F39B1"/>
    <w:pPr>
      <w:ind w:firstLine="720"/>
      <w:jc w:val="both"/>
    </w:pPr>
    <w:rPr>
      <w:color w:val="000000"/>
      <w:sz w:val="24"/>
      <w:szCs w:val="24"/>
    </w:rPr>
  </w:style>
  <w:style w:type="paragraph" w:customStyle="1" w:styleId="Iniiaiieoaenonionooiii31">
    <w:name w:val="Iniiaiie oaeno n ionooiii 31"/>
    <w:basedOn w:val="Iauiue2"/>
    <w:uiPriority w:val="99"/>
    <w:rsid w:val="001F39B1"/>
    <w:pPr>
      <w:ind w:firstLine="567"/>
      <w:jc w:val="both"/>
    </w:pPr>
    <w:rPr>
      <w:lang w:val="ru-RU"/>
    </w:rPr>
  </w:style>
  <w:style w:type="paragraph" w:customStyle="1" w:styleId="caaieiaie11">
    <w:name w:val="caaieiaie 11"/>
    <w:basedOn w:val="Iauiue3"/>
    <w:next w:val="Iauiue3"/>
    <w:uiPriority w:val="99"/>
    <w:rsid w:val="001F39B1"/>
    <w:pPr>
      <w:keepNext/>
      <w:suppressAutoHyphens w:val="0"/>
      <w:ind w:left="1701" w:hanging="1"/>
    </w:pPr>
    <w:rPr>
      <w:sz w:val="24"/>
      <w:szCs w:val="24"/>
      <w:lang w:eastAsia="ru-RU"/>
    </w:rPr>
  </w:style>
  <w:style w:type="paragraph" w:customStyle="1" w:styleId="29">
    <w:name w:val="Îñíîâíîé òåêñò 2"/>
    <w:basedOn w:val="af4"/>
    <w:uiPriority w:val="99"/>
    <w:rsid w:val="001F39B1"/>
    <w:pPr>
      <w:widowControl w:val="0"/>
      <w:ind w:firstLine="720"/>
      <w:jc w:val="both"/>
    </w:pPr>
    <w:rPr>
      <w:b/>
      <w:bCs/>
      <w:color w:val="000000"/>
      <w:sz w:val="24"/>
      <w:szCs w:val="24"/>
    </w:rPr>
  </w:style>
  <w:style w:type="paragraph" w:customStyle="1" w:styleId="af7">
    <w:name w:val="Îñíîâíîé òåêñò"/>
    <w:basedOn w:val="af4"/>
    <w:uiPriority w:val="99"/>
    <w:rsid w:val="001F39B1"/>
    <w:pPr>
      <w:widowControl w:val="0"/>
      <w:tabs>
        <w:tab w:val="left" w:leader="dot" w:pos="9072"/>
      </w:tabs>
      <w:jc w:val="both"/>
    </w:pPr>
    <w:rPr>
      <w:b/>
      <w:bCs/>
      <w:sz w:val="24"/>
      <w:szCs w:val="24"/>
      <w:lang w:val="ru-RU"/>
    </w:rPr>
  </w:style>
  <w:style w:type="paragraph" w:customStyle="1" w:styleId="af8">
    <w:name w:val="ñïèñîê"/>
    <w:basedOn w:val="a"/>
    <w:uiPriority w:val="99"/>
    <w:rsid w:val="001F39B1"/>
    <w:pPr>
      <w:keepLines/>
      <w:spacing w:after="0" w:line="240" w:lineRule="auto"/>
      <w:ind w:left="709" w:hanging="284"/>
      <w:jc w:val="both"/>
    </w:pPr>
    <w:rPr>
      <w:rFonts w:ascii="Arial Narrow" w:hAnsi="Arial Narrow" w:cs="Arial Narrow"/>
      <w:sz w:val="24"/>
      <w:szCs w:val="24"/>
    </w:rPr>
  </w:style>
  <w:style w:type="paragraph" w:customStyle="1" w:styleId="af9">
    <w:name w:val="Адресат"/>
    <w:basedOn w:val="a"/>
    <w:next w:val="a"/>
    <w:uiPriority w:val="99"/>
    <w:rsid w:val="001F39B1"/>
    <w:pPr>
      <w:spacing w:after="0" w:line="240" w:lineRule="auto"/>
      <w:ind w:left="5670" w:firstLine="720"/>
      <w:jc w:val="both"/>
    </w:pPr>
    <w:rPr>
      <w:rFonts w:ascii="Arial Narrow" w:hAnsi="Arial Narrow" w:cs="Arial Narrow"/>
      <w:sz w:val="24"/>
      <w:szCs w:val="24"/>
      <w:lang w:val="en-US"/>
    </w:rPr>
  </w:style>
  <w:style w:type="paragraph" w:styleId="afa">
    <w:name w:val="Subtitle"/>
    <w:basedOn w:val="a"/>
    <w:link w:val="afb"/>
    <w:uiPriority w:val="99"/>
    <w:qFormat/>
    <w:rsid w:val="001F39B1"/>
    <w:pPr>
      <w:spacing w:after="0" w:line="240" w:lineRule="auto"/>
      <w:ind w:firstLine="567"/>
      <w:jc w:val="both"/>
    </w:pPr>
    <w:rPr>
      <w:rFonts w:ascii="Cambria" w:hAnsi="Cambria" w:cs="Times New Roman"/>
      <w:sz w:val="24"/>
      <w:szCs w:val="24"/>
    </w:rPr>
  </w:style>
  <w:style w:type="character" w:customStyle="1" w:styleId="afb">
    <w:name w:val="Подзаголовок Знак"/>
    <w:basedOn w:val="a0"/>
    <w:link w:val="afa"/>
    <w:uiPriority w:val="99"/>
    <w:rsid w:val="001F39B1"/>
    <w:rPr>
      <w:rFonts w:ascii="Cambria" w:eastAsia="Times New Roman" w:hAnsi="Cambria" w:cs="Times New Roman"/>
      <w:sz w:val="24"/>
      <w:szCs w:val="24"/>
    </w:rPr>
  </w:style>
  <w:style w:type="paragraph" w:customStyle="1" w:styleId="15">
    <w:name w:val="Стиль1"/>
    <w:basedOn w:val="3"/>
    <w:uiPriority w:val="99"/>
    <w:rsid w:val="001F39B1"/>
    <w:pPr>
      <w:keepLines/>
      <w:spacing w:before="60" w:after="120" w:line="240" w:lineRule="auto"/>
      <w:jc w:val="both"/>
    </w:pPr>
    <w:rPr>
      <w:sz w:val="22"/>
      <w:szCs w:val="22"/>
    </w:rPr>
  </w:style>
  <w:style w:type="paragraph" w:customStyle="1" w:styleId="16">
    <w:name w:val="Обычный1"/>
    <w:uiPriority w:val="99"/>
    <w:rsid w:val="001F39B1"/>
    <w:pPr>
      <w:widowControl w:val="0"/>
      <w:spacing w:before="60" w:after="0" w:line="240" w:lineRule="auto"/>
      <w:ind w:left="40" w:firstLine="680"/>
      <w:jc w:val="both"/>
    </w:pPr>
    <w:rPr>
      <w:rFonts w:ascii="Calibri" w:eastAsia="Times New Roman" w:hAnsi="Calibri" w:cs="Calibri"/>
      <w:sz w:val="24"/>
      <w:szCs w:val="24"/>
      <w:lang w:eastAsia="ru-RU"/>
    </w:rPr>
  </w:style>
  <w:style w:type="paragraph" w:customStyle="1" w:styleId="FR1">
    <w:name w:val="FR1"/>
    <w:uiPriority w:val="99"/>
    <w:rsid w:val="001F39B1"/>
    <w:pPr>
      <w:widowControl w:val="0"/>
      <w:spacing w:before="80" w:after="0" w:line="300" w:lineRule="auto"/>
      <w:ind w:left="880" w:right="1000"/>
      <w:jc w:val="center"/>
    </w:pPr>
    <w:rPr>
      <w:rFonts w:ascii="Arial" w:eastAsia="Times New Roman" w:hAnsi="Arial" w:cs="Arial"/>
      <w:b/>
      <w:bCs/>
      <w:i/>
      <w:iCs/>
      <w:lang w:eastAsia="ru-RU"/>
    </w:rPr>
  </w:style>
  <w:style w:type="paragraph" w:customStyle="1" w:styleId="FR2">
    <w:name w:val="FR2"/>
    <w:uiPriority w:val="99"/>
    <w:rsid w:val="001F39B1"/>
    <w:pPr>
      <w:widowControl w:val="0"/>
      <w:spacing w:after="0" w:line="240" w:lineRule="auto"/>
      <w:ind w:left="280"/>
    </w:pPr>
    <w:rPr>
      <w:rFonts w:ascii="Arial" w:eastAsia="Times New Roman" w:hAnsi="Arial" w:cs="Arial"/>
      <w:sz w:val="12"/>
      <w:szCs w:val="12"/>
      <w:lang w:val="en-US" w:eastAsia="ru-RU"/>
    </w:rPr>
  </w:style>
  <w:style w:type="paragraph" w:customStyle="1" w:styleId="2a">
    <w:name w:val="Îñíîâíîé òåêñò ñ îòñòóïîì 2"/>
    <w:basedOn w:val="af4"/>
    <w:uiPriority w:val="99"/>
    <w:rsid w:val="001F39B1"/>
    <w:pPr>
      <w:widowControl w:val="0"/>
      <w:ind w:left="720"/>
      <w:jc w:val="both"/>
    </w:pPr>
    <w:rPr>
      <w:color w:val="000000"/>
      <w:sz w:val="24"/>
      <w:szCs w:val="24"/>
    </w:rPr>
  </w:style>
  <w:style w:type="paragraph" w:customStyle="1" w:styleId="caaieiaie3">
    <w:name w:val="caaieiaie 3"/>
    <w:basedOn w:val="Iauiue"/>
    <w:next w:val="Iauiue"/>
    <w:uiPriority w:val="99"/>
    <w:rsid w:val="001F39B1"/>
    <w:pPr>
      <w:keepNext/>
      <w:jc w:val="center"/>
    </w:pPr>
    <w:rPr>
      <w:b/>
      <w:bCs/>
      <w:sz w:val="24"/>
      <w:szCs w:val="24"/>
      <w:lang w:val="ru-RU"/>
    </w:rPr>
  </w:style>
  <w:style w:type="paragraph" w:styleId="afc">
    <w:name w:val="Title"/>
    <w:basedOn w:val="a"/>
    <w:link w:val="afd"/>
    <w:uiPriority w:val="99"/>
    <w:qFormat/>
    <w:rsid w:val="001F39B1"/>
    <w:pPr>
      <w:spacing w:before="120" w:after="60" w:line="240" w:lineRule="auto"/>
      <w:ind w:firstLine="567"/>
      <w:jc w:val="center"/>
    </w:pPr>
    <w:rPr>
      <w:rFonts w:ascii="Cambria" w:hAnsi="Cambria" w:cs="Times New Roman"/>
      <w:b/>
      <w:bCs/>
      <w:kern w:val="28"/>
      <w:sz w:val="32"/>
      <w:szCs w:val="32"/>
    </w:rPr>
  </w:style>
  <w:style w:type="character" w:customStyle="1" w:styleId="afd">
    <w:name w:val="Заголовок Знак"/>
    <w:basedOn w:val="a0"/>
    <w:link w:val="afc"/>
    <w:uiPriority w:val="99"/>
    <w:rsid w:val="001F39B1"/>
    <w:rPr>
      <w:rFonts w:ascii="Cambria" w:eastAsia="Times New Roman" w:hAnsi="Cambria" w:cs="Times New Roman"/>
      <w:b/>
      <w:bCs/>
      <w:kern w:val="28"/>
      <w:sz w:val="32"/>
      <w:szCs w:val="32"/>
    </w:rPr>
  </w:style>
  <w:style w:type="paragraph" w:customStyle="1" w:styleId="17">
    <w:name w:val="çàãîëîâîê 1"/>
    <w:basedOn w:val="af4"/>
    <w:next w:val="af4"/>
    <w:uiPriority w:val="99"/>
    <w:rsid w:val="001F39B1"/>
    <w:pPr>
      <w:keepNext/>
      <w:widowControl w:val="0"/>
    </w:pPr>
    <w:rPr>
      <w:sz w:val="28"/>
      <w:szCs w:val="28"/>
      <w:lang w:val="ru-RU"/>
    </w:rPr>
  </w:style>
  <w:style w:type="paragraph" w:customStyle="1" w:styleId="39">
    <w:name w:val="Îñíîâíîé òåêñò ñ îòñòóïîì 3"/>
    <w:basedOn w:val="af4"/>
    <w:uiPriority w:val="99"/>
    <w:rsid w:val="001F39B1"/>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1F39B1"/>
    <w:pPr>
      <w:widowControl/>
      <w:jc w:val="both"/>
    </w:pPr>
    <w:rPr>
      <w:rFonts w:ascii="Peterburg" w:hAnsi="Peterburg" w:cs="Peterburg"/>
      <w:lang w:val="ru-RU"/>
    </w:rPr>
  </w:style>
  <w:style w:type="paragraph" w:customStyle="1" w:styleId="afe">
    <w:name w:val="основной"/>
    <w:basedOn w:val="a"/>
    <w:uiPriority w:val="99"/>
    <w:rsid w:val="001F39B1"/>
    <w:pPr>
      <w:keepNext/>
      <w:spacing w:after="0" w:line="240" w:lineRule="auto"/>
    </w:pPr>
    <w:rPr>
      <w:sz w:val="24"/>
      <w:szCs w:val="24"/>
    </w:rPr>
  </w:style>
  <w:style w:type="paragraph" w:customStyle="1" w:styleId="aff">
    <w:name w:val="список"/>
    <w:basedOn w:val="a"/>
    <w:uiPriority w:val="99"/>
    <w:rsid w:val="001F39B1"/>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4"/>
    <w:next w:val="af4"/>
    <w:uiPriority w:val="99"/>
    <w:rsid w:val="001F39B1"/>
    <w:pPr>
      <w:keepNext/>
      <w:widowControl w:val="0"/>
      <w:ind w:firstLine="720"/>
      <w:jc w:val="both"/>
    </w:pPr>
    <w:rPr>
      <w:b/>
      <w:bCs/>
      <w:sz w:val="24"/>
      <w:szCs w:val="24"/>
      <w:lang w:val="ru-RU"/>
    </w:rPr>
  </w:style>
  <w:style w:type="paragraph" w:styleId="aff0">
    <w:name w:val="Plain Text"/>
    <w:basedOn w:val="a"/>
    <w:link w:val="aff1"/>
    <w:uiPriority w:val="99"/>
    <w:rsid w:val="001F39B1"/>
    <w:pPr>
      <w:spacing w:after="0" w:line="240" w:lineRule="auto"/>
    </w:pPr>
    <w:rPr>
      <w:rFonts w:ascii="Courier New" w:hAnsi="Courier New" w:cs="Times New Roman"/>
      <w:sz w:val="20"/>
      <w:szCs w:val="20"/>
    </w:rPr>
  </w:style>
  <w:style w:type="character" w:customStyle="1" w:styleId="aff1">
    <w:name w:val="Текст Знак"/>
    <w:basedOn w:val="a0"/>
    <w:link w:val="aff0"/>
    <w:uiPriority w:val="99"/>
    <w:rsid w:val="001F39B1"/>
    <w:rPr>
      <w:rFonts w:ascii="Courier New" w:eastAsia="Times New Roman" w:hAnsi="Courier New" w:cs="Times New Roman"/>
      <w:sz w:val="20"/>
      <w:szCs w:val="20"/>
    </w:rPr>
  </w:style>
  <w:style w:type="paragraph" w:styleId="aff2">
    <w:name w:val="Block Text"/>
    <w:basedOn w:val="a"/>
    <w:uiPriority w:val="99"/>
    <w:rsid w:val="001F39B1"/>
    <w:pPr>
      <w:shd w:val="clear" w:color="auto" w:fill="FFFFFF"/>
      <w:spacing w:after="0" w:line="240" w:lineRule="auto"/>
      <w:ind w:left="22" w:right="4" w:firstLine="720"/>
      <w:jc w:val="both"/>
    </w:pPr>
    <w:rPr>
      <w:rFonts w:ascii="Arial Narrow" w:hAnsi="Arial Narrow" w:cs="Arial Narrow"/>
      <w:sz w:val="26"/>
      <w:szCs w:val="26"/>
    </w:rPr>
  </w:style>
  <w:style w:type="table" w:styleId="aff3">
    <w:name w:val="Table Grid"/>
    <w:basedOn w:val="a1"/>
    <w:uiPriority w:val="99"/>
    <w:rsid w:val="001F39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39B1"/>
    <w:pPr>
      <w:widowControl w:val="0"/>
      <w:spacing w:after="0" w:line="240" w:lineRule="auto"/>
      <w:ind w:firstLine="720"/>
    </w:pPr>
    <w:rPr>
      <w:rFonts w:ascii="Arial" w:eastAsia="Times New Roman" w:hAnsi="Arial" w:cs="Arial"/>
      <w:sz w:val="20"/>
      <w:szCs w:val="20"/>
      <w:lang w:eastAsia="ru-RU"/>
    </w:rPr>
  </w:style>
  <w:style w:type="paragraph" w:customStyle="1" w:styleId="3a">
    <w:name w:val="Стиль3"/>
    <w:basedOn w:val="32"/>
    <w:uiPriority w:val="99"/>
    <w:rsid w:val="001F39B1"/>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uiPriority w:val="99"/>
    <w:rsid w:val="001F39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1F39B1"/>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1F3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uiPriority w:val="99"/>
    <w:rsid w:val="001F39B1"/>
    <w:pPr>
      <w:spacing w:before="200" w:after="100" w:afterAutospacing="1" w:line="240" w:lineRule="auto"/>
      <w:ind w:firstLine="600"/>
      <w:jc w:val="both"/>
    </w:pPr>
    <w:rPr>
      <w:color w:val="000000"/>
      <w:sz w:val="24"/>
      <w:szCs w:val="24"/>
    </w:rPr>
  </w:style>
  <w:style w:type="paragraph" w:customStyle="1" w:styleId="textn">
    <w:name w:val="textn"/>
    <w:basedOn w:val="a"/>
    <w:uiPriority w:val="99"/>
    <w:rsid w:val="001F39B1"/>
    <w:pPr>
      <w:spacing w:before="100" w:beforeAutospacing="1" w:after="100" w:afterAutospacing="1" w:line="240" w:lineRule="auto"/>
    </w:pPr>
    <w:rPr>
      <w:sz w:val="24"/>
      <w:szCs w:val="24"/>
    </w:rPr>
  </w:style>
  <w:style w:type="paragraph" w:customStyle="1" w:styleId="npb">
    <w:name w:val="npb"/>
    <w:basedOn w:val="a"/>
    <w:uiPriority w:val="99"/>
    <w:rsid w:val="001F39B1"/>
    <w:pPr>
      <w:spacing w:after="0" w:line="240" w:lineRule="auto"/>
      <w:ind w:firstLine="100"/>
    </w:pPr>
    <w:rPr>
      <w:sz w:val="24"/>
      <w:szCs w:val="24"/>
    </w:rPr>
  </w:style>
  <w:style w:type="paragraph" w:styleId="18">
    <w:name w:val="index 1"/>
    <w:basedOn w:val="a"/>
    <w:next w:val="a"/>
    <w:autoRedefine/>
    <w:uiPriority w:val="99"/>
    <w:semiHidden/>
    <w:rsid w:val="001F39B1"/>
    <w:pPr>
      <w:spacing w:after="0" w:line="240" w:lineRule="auto"/>
      <w:ind w:left="240" w:hanging="240"/>
    </w:pPr>
    <w:rPr>
      <w:sz w:val="24"/>
      <w:szCs w:val="24"/>
    </w:rPr>
  </w:style>
  <w:style w:type="character" w:customStyle="1" w:styleId="aff4">
    <w:name w:val="Узел"/>
    <w:uiPriority w:val="99"/>
    <w:rsid w:val="001F39B1"/>
    <w:rPr>
      <w:i/>
      <w:iCs/>
    </w:rPr>
  </w:style>
  <w:style w:type="character" w:styleId="aff5">
    <w:name w:val="FollowedHyperlink"/>
    <w:uiPriority w:val="99"/>
    <w:rsid w:val="001F39B1"/>
    <w:rPr>
      <w:color w:val="800080"/>
      <w:u w:val="single"/>
    </w:rPr>
  </w:style>
  <w:style w:type="character" w:customStyle="1" w:styleId="19">
    <w:name w:val="Стиль1 Знак Знак"/>
    <w:uiPriority w:val="99"/>
    <w:rsid w:val="001F39B1"/>
    <w:rPr>
      <w:rFonts w:ascii="Arial" w:hAnsi="Arial" w:cs="Arial"/>
      <w:b/>
      <w:bCs/>
      <w:sz w:val="22"/>
      <w:szCs w:val="22"/>
      <w:lang w:val="ru-RU" w:eastAsia="ru-RU"/>
    </w:rPr>
  </w:style>
  <w:style w:type="paragraph" w:customStyle="1" w:styleId="aff6">
    <w:name w:val="Знак Знак Знак Знак"/>
    <w:basedOn w:val="a"/>
    <w:uiPriority w:val="99"/>
    <w:rsid w:val="001F39B1"/>
    <w:pPr>
      <w:spacing w:after="0" w:line="240" w:lineRule="auto"/>
    </w:pPr>
    <w:rPr>
      <w:rFonts w:ascii="Verdana" w:hAnsi="Verdana" w:cs="Verdana"/>
      <w:sz w:val="20"/>
      <w:szCs w:val="20"/>
      <w:lang w:val="en-US" w:eastAsia="en-US"/>
    </w:rPr>
  </w:style>
  <w:style w:type="paragraph" w:styleId="aff7">
    <w:name w:val="Balloon Text"/>
    <w:basedOn w:val="a"/>
    <w:link w:val="aff8"/>
    <w:uiPriority w:val="99"/>
    <w:semiHidden/>
    <w:rsid w:val="001F39B1"/>
    <w:rPr>
      <w:rFonts w:ascii="Times New Roman" w:hAnsi="Times New Roman" w:cs="Times New Roman"/>
      <w:sz w:val="2"/>
      <w:szCs w:val="2"/>
    </w:rPr>
  </w:style>
  <w:style w:type="character" w:customStyle="1" w:styleId="aff8">
    <w:name w:val="Текст выноски Знак"/>
    <w:basedOn w:val="a0"/>
    <w:link w:val="aff7"/>
    <w:uiPriority w:val="99"/>
    <w:semiHidden/>
    <w:rsid w:val="001F39B1"/>
    <w:rPr>
      <w:rFonts w:ascii="Times New Roman" w:eastAsia="Times New Roman" w:hAnsi="Times New Roman" w:cs="Times New Roman"/>
      <w:sz w:val="2"/>
      <w:szCs w:val="2"/>
    </w:rPr>
  </w:style>
  <w:style w:type="paragraph" w:styleId="aff9">
    <w:name w:val="List Paragraph"/>
    <w:basedOn w:val="a"/>
    <w:uiPriority w:val="34"/>
    <w:qFormat/>
    <w:rsid w:val="001F39B1"/>
    <w:pPr>
      <w:ind w:left="720"/>
    </w:pPr>
  </w:style>
  <w:style w:type="character" w:customStyle="1" w:styleId="apple-converted-space">
    <w:name w:val="apple-converted-space"/>
    <w:rsid w:val="001F39B1"/>
  </w:style>
  <w:style w:type="character" w:styleId="affa">
    <w:name w:val="Strong"/>
    <w:uiPriority w:val="22"/>
    <w:qFormat/>
    <w:rsid w:val="001F39B1"/>
    <w:rPr>
      <w:b/>
      <w:bCs/>
    </w:rPr>
  </w:style>
  <w:style w:type="paragraph" w:customStyle="1" w:styleId="ConsPlusCell">
    <w:name w:val="ConsPlusCell"/>
    <w:rsid w:val="001F39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b">
    <w:name w:val="Revision"/>
    <w:hidden/>
    <w:uiPriority w:val="99"/>
    <w:semiHidden/>
    <w:rsid w:val="001F39B1"/>
    <w:pPr>
      <w:spacing w:after="0" w:line="240" w:lineRule="auto"/>
    </w:pPr>
    <w:rPr>
      <w:rFonts w:ascii="Calibri" w:eastAsia="Times New Roman" w:hAnsi="Calibri" w:cs="Calibri"/>
      <w:lang w:eastAsia="ru-RU"/>
    </w:rPr>
  </w:style>
  <w:style w:type="character" w:styleId="affc">
    <w:name w:val="annotation reference"/>
    <w:uiPriority w:val="99"/>
    <w:semiHidden/>
    <w:unhideWhenUsed/>
    <w:rsid w:val="001F39B1"/>
    <w:rPr>
      <w:sz w:val="16"/>
      <w:szCs w:val="16"/>
    </w:rPr>
  </w:style>
  <w:style w:type="paragraph" w:styleId="affd">
    <w:name w:val="annotation text"/>
    <w:basedOn w:val="a"/>
    <w:link w:val="affe"/>
    <w:uiPriority w:val="99"/>
    <w:semiHidden/>
    <w:unhideWhenUsed/>
    <w:rsid w:val="001F39B1"/>
    <w:rPr>
      <w:rFonts w:cs="Times New Roman"/>
      <w:sz w:val="20"/>
      <w:szCs w:val="20"/>
    </w:rPr>
  </w:style>
  <w:style w:type="character" w:customStyle="1" w:styleId="affe">
    <w:name w:val="Текст примечания Знак"/>
    <w:basedOn w:val="a0"/>
    <w:link w:val="affd"/>
    <w:uiPriority w:val="99"/>
    <w:semiHidden/>
    <w:rsid w:val="001F39B1"/>
    <w:rPr>
      <w:rFonts w:ascii="Calibri" w:eastAsia="Times New Roman" w:hAnsi="Calibri" w:cs="Times New Roman"/>
      <w:sz w:val="20"/>
      <w:szCs w:val="20"/>
    </w:rPr>
  </w:style>
  <w:style w:type="paragraph" w:styleId="afff">
    <w:name w:val="annotation subject"/>
    <w:basedOn w:val="affd"/>
    <w:next w:val="affd"/>
    <w:link w:val="afff0"/>
    <w:uiPriority w:val="99"/>
    <w:semiHidden/>
    <w:unhideWhenUsed/>
    <w:rsid w:val="001F39B1"/>
    <w:rPr>
      <w:b/>
      <w:bCs/>
    </w:rPr>
  </w:style>
  <w:style w:type="character" w:customStyle="1" w:styleId="afff0">
    <w:name w:val="Тема примечания Знак"/>
    <w:basedOn w:val="affe"/>
    <w:link w:val="afff"/>
    <w:uiPriority w:val="99"/>
    <w:semiHidden/>
    <w:rsid w:val="001F39B1"/>
    <w:rPr>
      <w:rFonts w:ascii="Calibri" w:eastAsia="Times New Roman" w:hAnsi="Calibri" w:cs="Times New Roman"/>
      <w:b/>
      <w:bCs/>
      <w:sz w:val="20"/>
      <w:szCs w:val="20"/>
    </w:rPr>
  </w:style>
  <w:style w:type="paragraph" w:customStyle="1" w:styleId="afff1">
    <w:name w:val="Абзац"/>
    <w:link w:val="afff2"/>
    <w:rsid w:val="001F39B1"/>
    <w:pPr>
      <w:spacing w:before="120" w:after="60" w:line="240" w:lineRule="auto"/>
      <w:ind w:firstLine="567"/>
      <w:jc w:val="both"/>
    </w:pPr>
    <w:rPr>
      <w:rFonts w:ascii="Times New Roman" w:eastAsia="MS Mincho" w:hAnsi="Times New Roman" w:cs="Times New Roman"/>
      <w:sz w:val="24"/>
      <w:szCs w:val="24"/>
      <w:lang w:eastAsia="ru-RU"/>
    </w:rPr>
  </w:style>
  <w:style w:type="character" w:customStyle="1" w:styleId="afff2">
    <w:name w:val="Абзац Знак"/>
    <w:link w:val="afff1"/>
    <w:rsid w:val="001F39B1"/>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12F3C251244F44034ECB99E1F7C8874035D4DBD77A057AB79B35B1D69EB2E7983C425AB11GFeD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DFC12F3C251244F44034ECB99E1F7C8874035D4DBD77A057AB79B35B1D69EB2E7983C425AB10GFe4G" TargetMode="External"/><Relationship Id="rId4" Type="http://schemas.openxmlformats.org/officeDocument/2006/relationships/settings" Target="settings.xml"/><Relationship Id="rId9" Type="http://schemas.openxmlformats.org/officeDocument/2006/relationships/hyperlink" Target="consultantplus://offline/ref=DFC12F3C251244F44034ECB99E1F7C8874035D4DBD77A057AB79B35B1D69EB2E7983C425AB10GFe4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4D622-E09C-4E2A-B1B9-6D3AE052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97</Pages>
  <Words>45095</Words>
  <Characters>257042</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301534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 Lutchenko</dc:creator>
  <cp:lastModifiedBy>way way</cp:lastModifiedBy>
  <cp:revision>4</cp:revision>
  <dcterms:created xsi:type="dcterms:W3CDTF">2016-02-15T18:58:00Z</dcterms:created>
  <dcterms:modified xsi:type="dcterms:W3CDTF">2016-03-21T19:42:00Z</dcterms:modified>
</cp:coreProperties>
</file>