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882C9" w14:textId="77777777" w:rsidR="006D4ACD" w:rsidRDefault="00AD442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A"/>
          <w:sz w:val="24"/>
        </w:rPr>
        <w:t>Новая пенсионная формула</w:t>
      </w:r>
    </w:p>
    <w:p w14:paraId="0E6882CA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CB" w14:textId="77777777" w:rsidR="006D4ACD" w:rsidRDefault="00AD442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Управление Пенсионного фонда РФ в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Волховском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районе напоминает, что с 1 января 2015 года страховая и накопительная пенсии стали самостоятельными видами пенсий, а расчет страховой пенсии осуществляется по новой формуле.</w:t>
      </w:r>
    </w:p>
    <w:p w14:paraId="0E6882CC" w14:textId="77777777" w:rsidR="006D4ACD" w:rsidRDefault="00AD442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Сформированные за каждый год пенсионные права граждан фиксируются в индивидуальных пенсионных коэффициентах — баллах. На момент выхода гражданина на пенсию баллы за каждый год суммируются и умножаются на стоимость балла, которая ежегодно устанавливается го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сударством. Максимально за год можно заработать 10 баллов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( для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тех, кто отказался от формирования накопительной пенсии в пользу страховой пенсии) или 6,25 (для тех, кто формирует страховую и накопительную пенсии). Условие назначения страховой пенсии по ст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арости — наличие не менее 30 баллов, сформированных в течение трудовой жизни. Эти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значения  вводятся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постепенно, поэтапно увеличиваясь с каждым годом.</w:t>
      </w:r>
    </w:p>
    <w:p w14:paraId="0E6882CD" w14:textId="77777777" w:rsidR="006D4ACD" w:rsidRDefault="00AD442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К полученному прибавляется фиксированная выплата — это гарантированная сумма, которая устанавливается к с</w:t>
      </w:r>
      <w:r>
        <w:rPr>
          <w:rFonts w:ascii="Times New Roman" w:eastAsia="Times New Roman" w:hAnsi="Times New Roman" w:cs="Times New Roman"/>
          <w:color w:val="00000A"/>
          <w:sz w:val="24"/>
        </w:rPr>
        <w:t>траховой пенсии в фиксированном размере. Все это дает общий размер будущей пенсии.</w:t>
      </w:r>
    </w:p>
    <w:p w14:paraId="0E6882CE" w14:textId="77777777" w:rsidR="006D4ACD" w:rsidRDefault="00AD442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Трудовые пенсии, назначенные до 1 января 2015 года, уже пересчитаны</w:t>
      </w:r>
    </w:p>
    <w:p w14:paraId="0E6882CF" w14:textId="77777777" w:rsidR="006D4ACD" w:rsidRDefault="00AD442D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по новой формуле. Обращаться в Управление Пенсионного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фонда  для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этого не нужно. При этом размер пересчит</w:t>
      </w:r>
      <w:r>
        <w:rPr>
          <w:rFonts w:ascii="Times New Roman" w:eastAsia="Times New Roman" w:hAnsi="Times New Roman" w:cs="Times New Roman"/>
          <w:color w:val="00000A"/>
          <w:sz w:val="24"/>
        </w:rPr>
        <w:t>анных пенсий не уменьшился.</w:t>
      </w:r>
    </w:p>
    <w:p w14:paraId="0E6882D0" w14:textId="77777777" w:rsidR="006D4ACD" w:rsidRDefault="00AD442D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    Пенсионная реформа не меняет порядок формирования социальных пенсий, пенсий по государственному пенсионному обеспечению и накопительной пенсии.</w:t>
      </w:r>
    </w:p>
    <w:p w14:paraId="0E6882D1" w14:textId="77777777" w:rsidR="006D4ACD" w:rsidRDefault="00AD442D">
      <w:pPr>
        <w:widowControl w:val="0"/>
        <w:tabs>
          <w:tab w:val="left" w:pos="0"/>
          <w:tab w:val="left" w:pos="708"/>
        </w:tabs>
        <w:suppressAutoHyphens/>
        <w:spacing w:after="0" w:line="240" w:lineRule="auto"/>
        <w:ind w:hanging="15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   Справки по телефону: 77799</w:t>
      </w:r>
    </w:p>
    <w:p w14:paraId="0E6882D2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D3" w14:textId="77777777" w:rsidR="006D4ACD" w:rsidRDefault="00AD442D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 Начальник отдела назначения и выплаты пенси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и, иных социальных выплат Управления ПФР в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Волховском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 xml:space="preserve">районе 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О.Г.Егозова</w:t>
      </w:r>
      <w:proofErr w:type="spellEnd"/>
      <w:proofErr w:type="gramEnd"/>
    </w:p>
    <w:p w14:paraId="0E6882D4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D5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D6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D7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D8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D9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DA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DB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DC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DD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DE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DF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E0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E1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E2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0E6882E3" w14:textId="77777777" w:rsidR="006D4ACD" w:rsidRDefault="006D4ACD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sectPr w:rsidR="006D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CD"/>
    <w:rsid w:val="006D4ACD"/>
    <w:rsid w:val="00A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82C9"/>
  <w15:docId w15:val="{A924F81B-D627-4820-B3C6-82E6EBF2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 Гайлис</cp:lastModifiedBy>
  <cp:revision>2</cp:revision>
  <dcterms:created xsi:type="dcterms:W3CDTF">2017-02-10T11:24:00Z</dcterms:created>
  <dcterms:modified xsi:type="dcterms:W3CDTF">2017-02-10T11:25:00Z</dcterms:modified>
</cp:coreProperties>
</file>