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4" w:before="0" w:line="240" w:lineRule="auto"/>
        <w:ind w:left="0" w:right="2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562 экземпляра рыбы - корюшка стоит 150 000 рублей.</w:t>
        <w:br w:type="textWrapping"/>
        <w:t xml:space="preserve">Такой штраф заплатит любитель рыбы государству.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Федеральным законом № 157-ФЗ от 27.06.2018 ужесточена уголовная ответственность за незаконную добычу (вылов) водных биологических ресурсов.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соответствии со ст. 1 Федерального закона «О рыболовстве и сохранении водных биологических ресурсов» водные биологические ресурсы - рыбы, водные беспозвоночные, водные млекопитающие, водоросли, другие водные животные и растения, находящиеся в состоянии естественной свободы.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Согласно новой редакции ч. 1 ст. 256 УК РФ незаконная добыча водных биологических ресурсов, если это деяние совершено: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-с причинением крупного ущерба (свыше 100 тыс. руб.);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-с применением самоходного транспортного плавающего средства или взрывчатых и химических веществ, электротока или других запрещенных орудий и способов массового истребления ресурсов;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-в местах нереста или на миграционных путях к ним;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-на особо охраняемых природных территориях либо в зоне экологического бедствия или чрезвычайной экологической ситуации,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наказывается штрафом от 300 до 500 тыс. руб. или в размере заработной платы или иного дохода осужденного за период от 2 до 3 лет, либо обязательными работами на срок до 480 часов, либо исправительными работами на срок до 2 лет, либо лишением свободы на срок до 2 лет.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Ранее за данное преступление не предусматривалось наказания в виде обязательных работ.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те же деяния, совершенные лицом с использованием своего служебного положения, либо группой лиц по предварительному сговору или организованной группой, либо причинившие особо крупный ущерб (свыше 250 тыс. рублей) предусмотрено наказание вплоть до 5-лет лишения свободы с лишением права занимать определенные должности или заниматься определенной деятельностью на срок до 3 лет. •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соответствии с Постановлением Правительства Ленинградской области от 30.12.2015 щ. № 525 «Об утверждении такс для исчисления размера взыскания за ущерб, причиненный гражданами, юридическими лицам и лицами без ^ажданства уничтожением, незаконным выловом или добычей водных биологических ресурсов в рыбохозяйственных водных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объектах в границах Ленинградской области» стоимость 1 экземпляра рыбы - корюшка составляет 20 рублей.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8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Так, 02.08.2018 мировым судьей судебного участка № 9 Волховского района рассмотрено уголовное дело в отношении Новожилова А.В., который в мае 2018 года совершил незаконный вылов рыбы - корюшка. Находясь в с. Колчаново Волховского района Ленинградской области на берегу реки Сясь, являющейся в период с 20 апреля 2018 года по 15 мая 2018 года местом нереста рыбы-корюшка и миграционными путями к нему, используя орудие лова «намет», который согласно Приказа Минсельхоза России № 427 от 06.11.2014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«Об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утверждении Правил рыболовства для западного рыбохозяйственного бассейна» является запрещенным орудием лова, незаконно совершил лов рыбы-корюшка в количестве 562 экземпляров, причинив материальный ущерб Северо-Западному территориальному управлению Федерального агентства по рыболовству на сумму 11 240 рублей.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8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Непосредственно после совершения преступления Новожилов был задержан государственным инспектором Федерального агентства по рыболовству.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8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учетом личности подсудимого ранее не привлекавшегося к уголовной и административной ответственностям, с учетом того, что Новожилов совершил преступление небольшой тяжести, вину признал полностью, в содеянном раскаялся, является пенсионером, добровольно возместил имущественный ущерб, причиненный преступлением, а также с учетом мнения государственного обвинителя суд пришел к выводу признать указанные обстоятельства исключительными и назначил наказание с применением статьи 64 УК РФ, то есть ниже низшего предела, предусмотренного санкцией статьи 256 части 1 пункта «в» УК РФ в виде 150 000 рублей штрафа, который он выплатит в доход государства.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10" w:before="0" w:line="240" w:lineRule="auto"/>
        <w:ind w:left="0" w:right="0" w:firstLine="78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Приговор не вступил в законную силу.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4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Старший помощник городского прокурора младший советник юстиции Л.А. Никифорова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06.08.2018</w:t>
      </w:r>
    </w:p>
    <w:sectPr>
      <w:pgSz w:h="16840" w:w="11900"/>
      <w:pgMar w:bottom="155" w:top="1137" w:left="1382" w:right="1096" w:header="0" w:footer="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mo" w:cs="Arimo" w:eastAsia="Arimo" w:hAnsi="Arimo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