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6E2" w:rsidRPr="00E566E2" w:rsidRDefault="00E566E2" w:rsidP="00E566E2">
      <w:pPr>
        <w:pStyle w:val="a4"/>
      </w:pPr>
      <w:r w:rsidRPr="00E566E2">
        <w:t>АДМИНИСТРАЦИЯ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566E2">
        <w:rPr>
          <w:rFonts w:ascii="Times New Roman" w:hAnsi="Times New Roman" w:cs="Times New Roman"/>
          <w:b/>
          <w:bCs/>
          <w:sz w:val="28"/>
        </w:rPr>
        <w:t>МУНИЦИПАЛЬНОГО ОБРАЗОВАНИЯ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E566E2">
        <w:rPr>
          <w:rFonts w:ascii="Times New Roman" w:hAnsi="Times New Roman" w:cs="Times New Roman"/>
          <w:b/>
          <w:bCs/>
          <w:sz w:val="28"/>
        </w:rPr>
        <w:t>СТАРОЛАДОЖСКОЕ СЕЛЬСКОЕ ПОСЕЛЕНИЕ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</w:rPr>
      </w:pPr>
      <w:r w:rsidRPr="00E566E2">
        <w:rPr>
          <w:rFonts w:ascii="Times New Roman" w:hAnsi="Times New Roman" w:cs="Times New Roman"/>
        </w:rPr>
        <w:t>Волховского муниципального района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</w:rPr>
      </w:pPr>
      <w:r w:rsidRPr="00E566E2">
        <w:rPr>
          <w:rFonts w:ascii="Times New Roman" w:hAnsi="Times New Roman" w:cs="Times New Roman"/>
        </w:rPr>
        <w:t>Ленинградской области</w:t>
      </w:r>
    </w:p>
    <w:p w:rsidR="00E566E2" w:rsidRPr="00E566E2" w:rsidRDefault="00E566E2" w:rsidP="00E566E2">
      <w:pPr>
        <w:pStyle w:val="1"/>
        <w:rPr>
          <w:rFonts w:ascii="Times New Roman" w:hAnsi="Times New Roman" w:cs="Times New Roman"/>
        </w:rPr>
      </w:pPr>
    </w:p>
    <w:p w:rsidR="00E566E2" w:rsidRPr="00E566E2" w:rsidRDefault="00E566E2" w:rsidP="00E566E2">
      <w:pPr>
        <w:pStyle w:val="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E566E2">
        <w:rPr>
          <w:rFonts w:ascii="Times New Roman" w:hAnsi="Times New Roman" w:cs="Times New Roman"/>
          <w:b/>
          <w:color w:val="auto"/>
          <w:sz w:val="32"/>
          <w:szCs w:val="32"/>
        </w:rPr>
        <w:t>П</w:t>
      </w:r>
      <w:proofErr w:type="gramEnd"/>
      <w:r w:rsidRPr="00E566E2">
        <w:rPr>
          <w:rFonts w:ascii="Times New Roman" w:hAnsi="Times New Roman" w:cs="Times New Roman"/>
          <w:b/>
          <w:color w:val="auto"/>
          <w:sz w:val="32"/>
          <w:szCs w:val="32"/>
        </w:rPr>
        <w:t xml:space="preserve"> О С Т А Н О В Л Е Н И Е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66E2" w:rsidRPr="00E566E2" w:rsidRDefault="00E566E2" w:rsidP="00E566E2">
      <w:pPr>
        <w:pStyle w:val="2"/>
        <w:spacing w:before="0" w:after="0" w:line="240" w:lineRule="auto"/>
        <w:rPr>
          <w:rFonts w:ascii="Times New Roman" w:hAnsi="Times New Roman"/>
          <w:i w:val="0"/>
          <w:sz w:val="24"/>
          <w:szCs w:val="24"/>
          <w:u w:val="single"/>
        </w:rPr>
      </w:pPr>
      <w:r w:rsidRPr="00E566E2">
        <w:rPr>
          <w:rFonts w:ascii="Times New Roman" w:hAnsi="Times New Roman"/>
          <w:i w:val="0"/>
          <w:sz w:val="24"/>
          <w:szCs w:val="24"/>
        </w:rPr>
        <w:t xml:space="preserve">От </w:t>
      </w:r>
      <w:r w:rsidRPr="00E566E2">
        <w:rPr>
          <w:rFonts w:ascii="Times New Roman" w:hAnsi="Times New Roman"/>
          <w:i w:val="0"/>
          <w:sz w:val="24"/>
          <w:szCs w:val="24"/>
          <w:u w:val="single"/>
        </w:rPr>
        <w:t>21 марта 2017 года</w:t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</w:r>
      <w:r w:rsidRPr="00E566E2">
        <w:rPr>
          <w:rFonts w:ascii="Times New Roman" w:hAnsi="Times New Roman"/>
          <w:i w:val="0"/>
          <w:sz w:val="24"/>
          <w:szCs w:val="24"/>
        </w:rPr>
        <w:tab/>
        <w:t xml:space="preserve">№ </w:t>
      </w:r>
      <w:r w:rsidRPr="00E566E2">
        <w:rPr>
          <w:rFonts w:ascii="Times New Roman" w:hAnsi="Times New Roman"/>
          <w:i w:val="0"/>
          <w:sz w:val="24"/>
          <w:szCs w:val="24"/>
          <w:u w:val="single"/>
        </w:rPr>
        <w:t>37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566E2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566E2">
        <w:rPr>
          <w:rFonts w:ascii="Times New Roman" w:hAnsi="Times New Roman" w:cs="Times New Roman"/>
          <w:sz w:val="20"/>
          <w:szCs w:val="20"/>
        </w:rPr>
        <w:t>. Старая Ладога</w:t>
      </w:r>
    </w:p>
    <w:p w:rsidR="00E566E2" w:rsidRPr="00E566E2" w:rsidRDefault="00E566E2" w:rsidP="00E566E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66E2">
        <w:rPr>
          <w:rFonts w:ascii="Times New Roman" w:hAnsi="Times New Roman" w:cs="Times New Roman"/>
          <w:sz w:val="20"/>
          <w:szCs w:val="20"/>
        </w:rPr>
        <w:t>Волховского района Ленинградской области</w:t>
      </w:r>
    </w:p>
    <w:p w:rsidR="00E566E2" w:rsidRPr="00E566E2" w:rsidRDefault="00E566E2" w:rsidP="00E566E2">
      <w:pPr>
        <w:autoSpaceDE w:val="0"/>
        <w:autoSpaceDN w:val="0"/>
        <w:adjustRightInd w:val="0"/>
        <w:spacing w:after="0"/>
        <w:jc w:val="center"/>
        <w:rPr>
          <w:rStyle w:val="blk"/>
          <w:rFonts w:ascii="Times New Roman" w:hAnsi="Times New Roman" w:cs="Times New Roman"/>
          <w:b/>
        </w:rPr>
      </w:pPr>
    </w:p>
    <w:p w:rsidR="00E566E2" w:rsidRPr="00E566E2" w:rsidRDefault="00E566E2" w:rsidP="00E566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E566E2">
        <w:rPr>
          <w:rStyle w:val="blk"/>
          <w:rFonts w:ascii="Times New Roman" w:hAnsi="Times New Roman" w:cs="Times New Roman"/>
          <w:b/>
        </w:rPr>
        <w:t>О внесении изменений в постановление администрации от 05.05.2014 г. №69/1 «Об утверждении Положения о контрактной системе</w:t>
      </w:r>
      <w:r w:rsidRPr="00E566E2">
        <w:rPr>
          <w:rFonts w:ascii="Times New Roman" w:hAnsi="Times New Roman" w:cs="Times New Roman"/>
          <w:b/>
        </w:rPr>
        <w:t xml:space="preserve"> </w:t>
      </w:r>
      <w:r w:rsidRPr="00E566E2">
        <w:rPr>
          <w:rStyle w:val="blk"/>
          <w:rFonts w:ascii="Times New Roman" w:hAnsi="Times New Roman" w:cs="Times New Roman"/>
          <w:b/>
        </w:rPr>
        <w:t>в сфере закупок товаров, работ услуг для обеспечения муниципальных нужд муниципального образования Староладожское сельское поселение</w:t>
      </w:r>
      <w:r w:rsidRPr="00E566E2">
        <w:rPr>
          <w:rFonts w:ascii="Times New Roman" w:hAnsi="Times New Roman" w:cs="Times New Roman"/>
          <w:b/>
        </w:rPr>
        <w:t>»</w:t>
      </w:r>
    </w:p>
    <w:p w:rsidR="00E566E2" w:rsidRPr="00E566E2" w:rsidRDefault="00E566E2" w:rsidP="00E566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66E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66E2" w:rsidRPr="00E566E2" w:rsidRDefault="00E566E2" w:rsidP="00E566E2">
      <w:pPr>
        <w:pStyle w:val="a3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proofErr w:type="gramStart"/>
      <w:r w:rsidRPr="00E566E2">
        <w:rPr>
          <w:sz w:val="28"/>
          <w:szCs w:val="28"/>
        </w:rPr>
        <w:t xml:space="preserve">В соответствии </w:t>
      </w:r>
      <w:r w:rsidRPr="00E566E2">
        <w:rPr>
          <w:rStyle w:val="blk"/>
          <w:sz w:val="28"/>
          <w:szCs w:val="28"/>
        </w:rPr>
        <w:t xml:space="preserve">с Гражданским </w:t>
      </w:r>
      <w:r w:rsidRPr="00E566E2">
        <w:rPr>
          <w:rStyle w:val="u"/>
          <w:sz w:val="28"/>
          <w:szCs w:val="28"/>
        </w:rPr>
        <w:t>кодексом</w:t>
      </w:r>
      <w:r w:rsidRPr="00E566E2">
        <w:rPr>
          <w:rStyle w:val="blk"/>
          <w:sz w:val="28"/>
          <w:szCs w:val="28"/>
        </w:rPr>
        <w:t xml:space="preserve"> Российской Федерации, Бюджетным </w:t>
      </w:r>
      <w:r w:rsidRPr="00E566E2">
        <w:rPr>
          <w:rStyle w:val="u"/>
          <w:sz w:val="28"/>
          <w:szCs w:val="28"/>
        </w:rPr>
        <w:t>кодексом</w:t>
      </w:r>
      <w:r w:rsidRPr="00E566E2">
        <w:rPr>
          <w:rStyle w:val="blk"/>
          <w:sz w:val="28"/>
          <w:szCs w:val="28"/>
        </w:rPr>
        <w:t xml:space="preserve"> Российской Федерации, Федеральным </w:t>
      </w:r>
      <w:r w:rsidRPr="00E566E2">
        <w:rPr>
          <w:rStyle w:val="u"/>
          <w:sz w:val="28"/>
          <w:szCs w:val="28"/>
        </w:rPr>
        <w:t>законом</w:t>
      </w:r>
      <w:r w:rsidRPr="00E566E2">
        <w:rPr>
          <w:rStyle w:val="blk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r w:rsidRPr="00E566E2">
        <w:rPr>
          <w:rStyle w:val="u"/>
          <w:sz w:val="28"/>
          <w:szCs w:val="28"/>
        </w:rPr>
        <w:t>законом</w:t>
      </w:r>
      <w:r w:rsidRPr="00E566E2">
        <w:rPr>
          <w:rStyle w:val="blk"/>
          <w:sz w:val="28"/>
          <w:szCs w:val="28"/>
        </w:rPr>
        <w:t xml:space="preserve"> от 5 апреля 2013 года  №  44-ФЗ «О контрактной системе в сфере закупок товаров, работ, услуг для обеспечения государственных и муниципальных нужд», Уставом муниципального образования Староладожское сельское поселение</w:t>
      </w:r>
      <w:proofErr w:type="gramEnd"/>
    </w:p>
    <w:p w:rsidR="00E566E2" w:rsidRPr="00E566E2" w:rsidRDefault="00E566E2" w:rsidP="00E566E2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proofErr w:type="spellStart"/>
      <w:proofErr w:type="gramStart"/>
      <w:r w:rsidRPr="00E566E2">
        <w:rPr>
          <w:b/>
          <w:sz w:val="28"/>
          <w:szCs w:val="28"/>
        </w:rPr>
        <w:t>п</w:t>
      </w:r>
      <w:proofErr w:type="spellEnd"/>
      <w:proofErr w:type="gramEnd"/>
      <w:r w:rsidRPr="00E566E2">
        <w:rPr>
          <w:b/>
          <w:sz w:val="28"/>
          <w:szCs w:val="28"/>
        </w:rPr>
        <w:t xml:space="preserve"> о с т а </w:t>
      </w:r>
      <w:proofErr w:type="spellStart"/>
      <w:r w:rsidRPr="00E566E2">
        <w:rPr>
          <w:b/>
          <w:sz w:val="28"/>
          <w:szCs w:val="28"/>
        </w:rPr>
        <w:t>н</w:t>
      </w:r>
      <w:proofErr w:type="spellEnd"/>
      <w:r w:rsidRPr="00E566E2">
        <w:rPr>
          <w:b/>
          <w:sz w:val="28"/>
          <w:szCs w:val="28"/>
        </w:rPr>
        <w:t xml:space="preserve"> о в л я ю:</w:t>
      </w:r>
    </w:p>
    <w:p w:rsidR="00E566E2" w:rsidRPr="00E566E2" w:rsidRDefault="00E566E2" w:rsidP="00E566E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566E2">
        <w:rPr>
          <w:sz w:val="28"/>
          <w:szCs w:val="28"/>
        </w:rPr>
        <w:t xml:space="preserve">1. Внести следующие </w:t>
      </w:r>
      <w:r w:rsidRPr="00E566E2">
        <w:rPr>
          <w:rStyle w:val="blk"/>
          <w:sz w:val="28"/>
          <w:szCs w:val="28"/>
        </w:rPr>
        <w:t>изменения в постановление администрации от 05.05.2014 г. №69/1 «Об утверждении Положения о контрактной системе</w:t>
      </w:r>
      <w:r w:rsidRPr="00E566E2">
        <w:rPr>
          <w:sz w:val="28"/>
          <w:szCs w:val="28"/>
        </w:rPr>
        <w:t xml:space="preserve"> </w:t>
      </w:r>
      <w:r w:rsidRPr="00E566E2">
        <w:rPr>
          <w:rStyle w:val="blk"/>
          <w:sz w:val="28"/>
          <w:szCs w:val="28"/>
        </w:rPr>
        <w:t>в сфере закупок товаров, работ услуг для обеспечения муниципальных нужд муниципального образования Староладожское сельское поселение</w:t>
      </w:r>
      <w:r w:rsidRPr="00E566E2">
        <w:rPr>
          <w:sz w:val="28"/>
          <w:szCs w:val="28"/>
        </w:rPr>
        <w:t>»</w:t>
      </w:r>
      <w:r w:rsidRPr="00E566E2">
        <w:rPr>
          <w:rStyle w:val="blk"/>
          <w:sz w:val="28"/>
          <w:szCs w:val="28"/>
        </w:rPr>
        <w:t>:</w:t>
      </w:r>
    </w:p>
    <w:p w:rsidR="00E566E2" w:rsidRPr="00E566E2" w:rsidRDefault="00E566E2" w:rsidP="00E566E2">
      <w:pPr>
        <w:pStyle w:val="a3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 w:rsidRPr="00E566E2">
        <w:rPr>
          <w:sz w:val="28"/>
          <w:szCs w:val="28"/>
        </w:rPr>
        <w:t xml:space="preserve">1.1. Исключить подпункт 2 ст. 4.2 </w:t>
      </w:r>
      <w:r w:rsidRPr="00E566E2">
        <w:rPr>
          <w:rStyle w:val="blk"/>
          <w:sz w:val="28"/>
          <w:szCs w:val="28"/>
        </w:rPr>
        <w:t>Положения о контрактной системе</w:t>
      </w:r>
      <w:r w:rsidRPr="00E566E2">
        <w:rPr>
          <w:sz w:val="28"/>
          <w:szCs w:val="28"/>
        </w:rPr>
        <w:t xml:space="preserve"> </w:t>
      </w:r>
      <w:r w:rsidRPr="00E566E2">
        <w:rPr>
          <w:rStyle w:val="blk"/>
          <w:sz w:val="28"/>
          <w:szCs w:val="28"/>
        </w:rPr>
        <w:t>в сфере закупок товаров, работ услуг для обеспечения муниципальных нужд муниципального образования Староладожское сельское поселение;</w:t>
      </w:r>
    </w:p>
    <w:p w:rsidR="00E566E2" w:rsidRPr="00E566E2" w:rsidRDefault="00E566E2" w:rsidP="00E566E2">
      <w:pPr>
        <w:pStyle w:val="a3"/>
        <w:spacing w:before="0" w:beforeAutospacing="0" w:after="0" w:afterAutospacing="0"/>
        <w:ind w:firstLine="708"/>
        <w:jc w:val="both"/>
        <w:rPr>
          <w:rStyle w:val="blk"/>
          <w:sz w:val="28"/>
          <w:szCs w:val="28"/>
        </w:rPr>
      </w:pPr>
      <w:r w:rsidRPr="00E566E2">
        <w:rPr>
          <w:rStyle w:val="blk"/>
          <w:sz w:val="28"/>
          <w:szCs w:val="28"/>
        </w:rPr>
        <w:t xml:space="preserve">1.2. </w:t>
      </w:r>
      <w:r w:rsidRPr="00E566E2">
        <w:rPr>
          <w:sz w:val="28"/>
          <w:szCs w:val="28"/>
        </w:rPr>
        <w:t xml:space="preserve">Исключить подпункт 6 ст. 4.2 </w:t>
      </w:r>
      <w:r w:rsidRPr="00E566E2">
        <w:rPr>
          <w:rStyle w:val="blk"/>
          <w:sz w:val="28"/>
          <w:szCs w:val="28"/>
        </w:rPr>
        <w:t>Положения о контрактной системе</w:t>
      </w:r>
      <w:r w:rsidRPr="00E566E2">
        <w:rPr>
          <w:sz w:val="28"/>
          <w:szCs w:val="28"/>
        </w:rPr>
        <w:t xml:space="preserve"> </w:t>
      </w:r>
      <w:r w:rsidRPr="00E566E2">
        <w:rPr>
          <w:rStyle w:val="blk"/>
          <w:sz w:val="28"/>
          <w:szCs w:val="28"/>
        </w:rPr>
        <w:t>в сфере закупок товаров, работ услуг для обеспечения муниципальных нужд муниципального образования Староладожское сельское поселение;</w:t>
      </w:r>
    </w:p>
    <w:p w:rsidR="00E566E2" w:rsidRPr="00E566E2" w:rsidRDefault="00E566E2" w:rsidP="00E566E2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66E2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«Волховские огни» и разместить на официальном сайте муниципального образования в сети «Интернет».</w:t>
      </w:r>
    </w:p>
    <w:p w:rsidR="00E566E2" w:rsidRPr="00E566E2" w:rsidRDefault="00E566E2" w:rsidP="00E566E2">
      <w:pPr>
        <w:adjustRightInd w:val="0"/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566E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56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6E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566E2" w:rsidRPr="00E566E2" w:rsidRDefault="00E566E2" w:rsidP="00E56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66E2" w:rsidRPr="00E566E2" w:rsidRDefault="00E566E2" w:rsidP="00E56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66E2" w:rsidRPr="00E566E2" w:rsidRDefault="00E566E2" w:rsidP="00E56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566E2" w:rsidRPr="00E566E2" w:rsidRDefault="00E566E2" w:rsidP="00E566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566E2">
        <w:rPr>
          <w:sz w:val="28"/>
          <w:szCs w:val="28"/>
        </w:rPr>
        <w:t>Глава администрации</w:t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</w:r>
      <w:r w:rsidRPr="00E566E2">
        <w:rPr>
          <w:sz w:val="28"/>
          <w:szCs w:val="28"/>
        </w:rPr>
        <w:tab/>
        <w:t>Н.О. Ермак</w:t>
      </w:r>
    </w:p>
    <w:p w:rsidR="006E5BAE" w:rsidRPr="00E566E2" w:rsidRDefault="006E5BAE" w:rsidP="00E566E2">
      <w:pPr>
        <w:spacing w:after="0"/>
        <w:rPr>
          <w:rFonts w:ascii="Times New Roman" w:hAnsi="Times New Roman" w:cs="Times New Roman"/>
        </w:rPr>
      </w:pPr>
    </w:p>
    <w:sectPr w:rsidR="006E5BAE" w:rsidRPr="00E566E2" w:rsidSect="00C30F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566E2"/>
    <w:rsid w:val="006E5BAE"/>
    <w:rsid w:val="00E5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E2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66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66E2"/>
    <w:rPr>
      <w:rFonts w:ascii="Times New Roman CYR" w:eastAsia="Times New Roman" w:hAnsi="Times New Roman CYR" w:cs="Times New Roman CYR"/>
      <w:color w:val="0000FF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E566E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nhideWhenUsed/>
    <w:rsid w:val="00E5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566E2"/>
  </w:style>
  <w:style w:type="character" w:customStyle="1" w:styleId="u">
    <w:name w:val="u"/>
    <w:basedOn w:val="a0"/>
    <w:rsid w:val="00E566E2"/>
  </w:style>
  <w:style w:type="paragraph" w:styleId="a4">
    <w:name w:val="Title"/>
    <w:basedOn w:val="a"/>
    <w:link w:val="a5"/>
    <w:qFormat/>
    <w:rsid w:val="00E56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566E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Ия</dc:creator>
  <cp:keywords/>
  <dc:description/>
  <cp:lastModifiedBy>Ия</cp:lastModifiedBy>
  <cp:revision>2</cp:revision>
  <dcterms:created xsi:type="dcterms:W3CDTF">2017-08-15T13:31:00Z</dcterms:created>
  <dcterms:modified xsi:type="dcterms:W3CDTF">2017-08-15T13:31:00Z</dcterms:modified>
</cp:coreProperties>
</file>