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C" w:rsidRDefault="009618BC" w:rsidP="00961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618BC" w:rsidRDefault="009618BC" w:rsidP="00961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9618BC" w:rsidRDefault="009618BC" w:rsidP="00961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СТАРОЛАДОЖСКОЕ СЕЛЬСКОЕ ПОСЕЛЕНИЕ</w:t>
      </w:r>
    </w:p>
    <w:p w:rsidR="009618BC" w:rsidRDefault="009618BC" w:rsidP="009618BC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9618BC" w:rsidRDefault="009618BC" w:rsidP="009618BC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618BC" w:rsidRDefault="009618BC" w:rsidP="009618BC">
      <w:pPr>
        <w:jc w:val="center"/>
        <w:rPr>
          <w:b/>
          <w:sz w:val="24"/>
          <w:szCs w:val="24"/>
        </w:rPr>
      </w:pPr>
    </w:p>
    <w:p w:rsidR="009618BC" w:rsidRDefault="009618BC" w:rsidP="009618BC">
      <w:pPr>
        <w:jc w:val="center"/>
        <w:rPr>
          <w:b/>
          <w:sz w:val="24"/>
          <w:szCs w:val="24"/>
        </w:rPr>
      </w:pPr>
    </w:p>
    <w:p w:rsidR="009618BC" w:rsidRDefault="009618BC" w:rsidP="009618B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618BC" w:rsidRDefault="009618BC" w:rsidP="009618BC">
      <w:pPr>
        <w:jc w:val="center"/>
      </w:pPr>
      <w:proofErr w:type="gramStart"/>
      <w:r>
        <w:t>с</w:t>
      </w:r>
      <w:proofErr w:type="gramEnd"/>
      <w:r>
        <w:t>. Старая Ладога</w:t>
      </w:r>
    </w:p>
    <w:p w:rsidR="009618BC" w:rsidRDefault="009618BC" w:rsidP="009618BC">
      <w:pPr>
        <w:jc w:val="center"/>
      </w:pPr>
      <w:r>
        <w:t>Волховского района Ленинградской области</w:t>
      </w:r>
    </w:p>
    <w:p w:rsidR="009618BC" w:rsidRDefault="009618BC" w:rsidP="009618BC">
      <w:pPr>
        <w:jc w:val="center"/>
        <w:rPr>
          <w:b/>
          <w:i/>
          <w:sz w:val="24"/>
          <w:szCs w:val="24"/>
        </w:rPr>
      </w:pPr>
    </w:p>
    <w:p w:rsidR="009618BC" w:rsidRDefault="009618BC" w:rsidP="009618BC">
      <w:pPr>
        <w:jc w:val="center"/>
        <w:rPr>
          <w:b/>
          <w:i/>
          <w:sz w:val="24"/>
          <w:szCs w:val="24"/>
        </w:rPr>
      </w:pPr>
    </w:p>
    <w:p w:rsidR="009618BC" w:rsidRDefault="009618BC" w:rsidP="009618B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FA6E4F">
        <w:rPr>
          <w:sz w:val="24"/>
          <w:szCs w:val="24"/>
          <w:u w:val="single"/>
        </w:rPr>
        <w:t>14</w:t>
      </w:r>
      <w:r w:rsidR="00C6268A">
        <w:rPr>
          <w:sz w:val="24"/>
          <w:szCs w:val="24"/>
          <w:u w:val="single"/>
        </w:rPr>
        <w:t xml:space="preserve"> апреля </w:t>
      </w:r>
      <w:r>
        <w:rPr>
          <w:sz w:val="24"/>
          <w:szCs w:val="24"/>
          <w:u w:val="single"/>
        </w:rPr>
        <w:t xml:space="preserve"> 201</w:t>
      </w:r>
      <w:r w:rsidR="00FA6E4F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                          № </w:t>
      </w:r>
      <w:r w:rsidR="008B51C6">
        <w:rPr>
          <w:sz w:val="24"/>
          <w:szCs w:val="24"/>
          <w:u w:val="single"/>
        </w:rPr>
        <w:t>64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</w:p>
    <w:p w:rsidR="009618BC" w:rsidRDefault="009618BC" w:rsidP="009618BC">
      <w:pPr>
        <w:jc w:val="both"/>
        <w:rPr>
          <w:sz w:val="24"/>
          <w:szCs w:val="24"/>
          <w:u w:val="single"/>
        </w:rPr>
      </w:pPr>
    </w:p>
    <w:p w:rsidR="009618BC" w:rsidRDefault="009618BC" w:rsidP="009618BC">
      <w:pPr>
        <w:jc w:val="both"/>
        <w:rPr>
          <w:b/>
          <w:sz w:val="24"/>
          <w:szCs w:val="24"/>
          <w:u w:val="single"/>
        </w:rPr>
      </w:pPr>
    </w:p>
    <w:p w:rsidR="009618BC" w:rsidRDefault="009618BC" w:rsidP="009618BC">
      <w:pPr>
        <w:jc w:val="both"/>
        <w:rPr>
          <w:b/>
          <w:sz w:val="24"/>
          <w:szCs w:val="24"/>
          <w:u w:val="single"/>
        </w:rPr>
      </w:pPr>
    </w:p>
    <w:p w:rsidR="009618BC" w:rsidRDefault="009618BC" w:rsidP="009618BC">
      <w:pPr>
        <w:jc w:val="both"/>
        <w:rPr>
          <w:b/>
          <w:sz w:val="24"/>
          <w:szCs w:val="24"/>
          <w:u w:val="single"/>
        </w:rPr>
      </w:pPr>
    </w:p>
    <w:p w:rsidR="009618BC" w:rsidRPr="00FA6E4F" w:rsidRDefault="009618BC" w:rsidP="00387EC8">
      <w:pPr>
        <w:pStyle w:val="a3"/>
        <w:jc w:val="center"/>
        <w:rPr>
          <w:b/>
          <w:bCs/>
          <w:i w:val="0"/>
          <w:szCs w:val="28"/>
        </w:rPr>
      </w:pPr>
      <w:r w:rsidRPr="00FA6E4F">
        <w:rPr>
          <w:b/>
          <w:bCs/>
          <w:i w:val="0"/>
          <w:szCs w:val="28"/>
        </w:rPr>
        <w:t xml:space="preserve">Об обеспечении </w:t>
      </w:r>
      <w:r w:rsidR="00387EC8" w:rsidRPr="00FA6E4F">
        <w:rPr>
          <w:b/>
          <w:bCs/>
          <w:i w:val="0"/>
          <w:szCs w:val="28"/>
        </w:rPr>
        <w:t xml:space="preserve">правопорядка и </w:t>
      </w:r>
      <w:r w:rsidRPr="00FA6E4F">
        <w:rPr>
          <w:b/>
          <w:bCs/>
          <w:i w:val="0"/>
          <w:szCs w:val="28"/>
        </w:rPr>
        <w:t xml:space="preserve">безопасности, предупреждении чрезвычайных ситуаций и готовности к их </w:t>
      </w:r>
      <w:r w:rsidR="00387EC8" w:rsidRPr="00FA6E4F">
        <w:rPr>
          <w:b/>
          <w:bCs/>
          <w:i w:val="0"/>
          <w:szCs w:val="28"/>
        </w:rPr>
        <w:t>ликвидации</w:t>
      </w:r>
      <w:bookmarkStart w:id="0" w:name="_GoBack"/>
      <w:bookmarkEnd w:id="0"/>
    </w:p>
    <w:p w:rsidR="009618BC" w:rsidRDefault="009618BC" w:rsidP="009618BC">
      <w:pPr>
        <w:pStyle w:val="a3"/>
        <w:jc w:val="center"/>
        <w:rPr>
          <w:b/>
          <w:i w:val="0"/>
          <w:sz w:val="24"/>
          <w:szCs w:val="24"/>
        </w:rPr>
      </w:pPr>
    </w:p>
    <w:p w:rsidR="009618BC" w:rsidRDefault="009618BC" w:rsidP="009618BC">
      <w:pPr>
        <w:pStyle w:val="a3"/>
        <w:jc w:val="center"/>
        <w:rPr>
          <w:b/>
          <w:i w:val="0"/>
          <w:sz w:val="24"/>
          <w:szCs w:val="24"/>
        </w:rPr>
      </w:pPr>
    </w:p>
    <w:p w:rsidR="009618BC" w:rsidRDefault="009618BC" w:rsidP="00DE171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9618BC">
        <w:rPr>
          <w:i/>
        </w:rPr>
        <w:t xml:space="preserve">     </w:t>
      </w:r>
      <w:proofErr w:type="gramStart"/>
      <w:r w:rsidRPr="00DE171D">
        <w:rPr>
          <w:sz w:val="28"/>
          <w:szCs w:val="28"/>
        </w:rPr>
        <w:t xml:space="preserve">В целях обеспечения </w:t>
      </w:r>
      <w:r w:rsidR="001D0C76">
        <w:rPr>
          <w:sz w:val="28"/>
          <w:szCs w:val="28"/>
        </w:rPr>
        <w:t xml:space="preserve">безопасности и правопорядка, </w:t>
      </w:r>
      <w:r w:rsidRPr="00DE171D">
        <w:rPr>
          <w:sz w:val="28"/>
          <w:szCs w:val="28"/>
        </w:rPr>
        <w:t>в местах с массовым пребыванием людей, недопущения аварий и происшествий на объектах жизнеобеспечения, готовности руководящего состава к реагированию на возникновение возможных чрезвычайных ситуаций на территории  муниципального образования Староладожское сельское поселение  в период</w:t>
      </w:r>
      <w:r w:rsidR="001D0C76">
        <w:rPr>
          <w:sz w:val="28"/>
          <w:szCs w:val="28"/>
        </w:rPr>
        <w:t xml:space="preserve"> подготовки и проведение мероприятий, посвященных </w:t>
      </w:r>
      <w:r w:rsidR="00FA6E4F">
        <w:rPr>
          <w:sz w:val="28"/>
          <w:szCs w:val="28"/>
        </w:rPr>
        <w:t>72</w:t>
      </w:r>
      <w:r w:rsidR="001D0C76">
        <w:rPr>
          <w:sz w:val="28"/>
          <w:szCs w:val="28"/>
        </w:rPr>
        <w:t>-ой годовщине Победы</w:t>
      </w:r>
      <w:r w:rsidR="00C778C1">
        <w:rPr>
          <w:sz w:val="28"/>
          <w:szCs w:val="28"/>
        </w:rPr>
        <w:t xml:space="preserve"> в Великой Отечественной войне 1941-1945 годов и празднику Весны и Т</w:t>
      </w:r>
      <w:r w:rsidR="00FA6E4F">
        <w:rPr>
          <w:sz w:val="28"/>
          <w:szCs w:val="28"/>
        </w:rPr>
        <w:t>р</w:t>
      </w:r>
      <w:r w:rsidR="00C778C1">
        <w:rPr>
          <w:sz w:val="28"/>
          <w:szCs w:val="28"/>
        </w:rPr>
        <w:t>уда</w:t>
      </w:r>
      <w:proofErr w:type="gramEnd"/>
    </w:p>
    <w:p w:rsidR="00C778C1" w:rsidRPr="00DE171D" w:rsidRDefault="00C778C1" w:rsidP="00DE171D">
      <w:pPr>
        <w:jc w:val="both"/>
        <w:rPr>
          <w:sz w:val="28"/>
          <w:szCs w:val="28"/>
        </w:rPr>
      </w:pPr>
    </w:p>
    <w:p w:rsidR="009618BC" w:rsidRPr="009618BC" w:rsidRDefault="009618BC" w:rsidP="009618BC">
      <w:pPr>
        <w:pStyle w:val="a3"/>
        <w:jc w:val="center"/>
        <w:rPr>
          <w:b/>
          <w:i w:val="0"/>
          <w:sz w:val="16"/>
        </w:rPr>
      </w:pPr>
      <w:proofErr w:type="gramStart"/>
      <w:r w:rsidRPr="009618BC">
        <w:rPr>
          <w:b/>
          <w:i w:val="0"/>
        </w:rPr>
        <w:t>п</w:t>
      </w:r>
      <w:proofErr w:type="gramEnd"/>
      <w:r w:rsidRPr="009618BC">
        <w:rPr>
          <w:b/>
          <w:i w:val="0"/>
        </w:rPr>
        <w:t xml:space="preserve"> о с т а н о в л я ю:</w:t>
      </w:r>
    </w:p>
    <w:p w:rsidR="00384ADC" w:rsidRDefault="009618BC" w:rsidP="00384ADC">
      <w:pPr>
        <w:ind w:firstLine="708"/>
        <w:jc w:val="both"/>
        <w:rPr>
          <w:sz w:val="28"/>
          <w:szCs w:val="28"/>
        </w:rPr>
      </w:pPr>
      <w:r w:rsidRPr="009618BC">
        <w:rPr>
          <w:sz w:val="28"/>
          <w:szCs w:val="28"/>
        </w:rPr>
        <w:t>1</w:t>
      </w:r>
      <w:r w:rsidR="00384ADC">
        <w:rPr>
          <w:sz w:val="28"/>
          <w:szCs w:val="28"/>
        </w:rPr>
        <w:t xml:space="preserve">. </w:t>
      </w:r>
      <w:r w:rsidRPr="009618BC">
        <w:rPr>
          <w:sz w:val="28"/>
          <w:szCs w:val="28"/>
        </w:rPr>
        <w:t xml:space="preserve"> С 09.00 </w:t>
      </w:r>
      <w:r w:rsidR="00FA6E4F">
        <w:rPr>
          <w:sz w:val="28"/>
          <w:szCs w:val="28"/>
        </w:rPr>
        <w:t>28</w:t>
      </w:r>
      <w:r w:rsidRPr="009618BC">
        <w:rPr>
          <w:sz w:val="28"/>
          <w:szCs w:val="28"/>
        </w:rPr>
        <w:t xml:space="preserve"> апреля 201</w:t>
      </w:r>
      <w:r w:rsidR="00FA6E4F">
        <w:rPr>
          <w:sz w:val="28"/>
          <w:szCs w:val="28"/>
        </w:rPr>
        <w:t>7</w:t>
      </w:r>
      <w:r w:rsidRPr="009618BC">
        <w:rPr>
          <w:sz w:val="28"/>
          <w:szCs w:val="28"/>
        </w:rPr>
        <w:t xml:space="preserve"> года до 09.00 </w:t>
      </w:r>
      <w:r w:rsidR="00C778C1">
        <w:rPr>
          <w:sz w:val="28"/>
          <w:szCs w:val="28"/>
        </w:rPr>
        <w:t>0</w:t>
      </w:r>
      <w:r w:rsidR="00FA6E4F">
        <w:rPr>
          <w:sz w:val="28"/>
          <w:szCs w:val="28"/>
        </w:rPr>
        <w:t>2</w:t>
      </w:r>
      <w:r w:rsidRPr="009618BC">
        <w:rPr>
          <w:sz w:val="28"/>
          <w:szCs w:val="28"/>
        </w:rPr>
        <w:t xml:space="preserve"> мая 201</w:t>
      </w:r>
      <w:r w:rsidR="00FA6E4F">
        <w:rPr>
          <w:sz w:val="28"/>
          <w:szCs w:val="28"/>
        </w:rPr>
        <w:t>7</w:t>
      </w:r>
      <w:r w:rsidRPr="009618BC">
        <w:rPr>
          <w:sz w:val="28"/>
          <w:szCs w:val="28"/>
        </w:rPr>
        <w:t xml:space="preserve"> года</w:t>
      </w:r>
      <w:r w:rsidR="00C778C1">
        <w:rPr>
          <w:sz w:val="28"/>
          <w:szCs w:val="28"/>
        </w:rPr>
        <w:t xml:space="preserve"> и с 09.00 0</w:t>
      </w:r>
      <w:r w:rsidR="00FA6E4F">
        <w:rPr>
          <w:sz w:val="28"/>
          <w:szCs w:val="28"/>
        </w:rPr>
        <w:t>5</w:t>
      </w:r>
      <w:r w:rsidR="00C778C1">
        <w:rPr>
          <w:sz w:val="28"/>
          <w:szCs w:val="28"/>
        </w:rPr>
        <w:t xml:space="preserve"> мая 201</w:t>
      </w:r>
      <w:r w:rsidR="00FA6E4F">
        <w:rPr>
          <w:sz w:val="28"/>
          <w:szCs w:val="28"/>
        </w:rPr>
        <w:t>7</w:t>
      </w:r>
      <w:r w:rsidR="00C778C1">
        <w:rPr>
          <w:sz w:val="28"/>
          <w:szCs w:val="28"/>
        </w:rPr>
        <w:t xml:space="preserve"> года до 09.00 1</w:t>
      </w:r>
      <w:r w:rsidR="00FA6E4F">
        <w:rPr>
          <w:sz w:val="28"/>
          <w:szCs w:val="28"/>
        </w:rPr>
        <w:t>0</w:t>
      </w:r>
      <w:r w:rsidR="00C778C1">
        <w:rPr>
          <w:sz w:val="28"/>
          <w:szCs w:val="28"/>
        </w:rPr>
        <w:t xml:space="preserve"> мая 201</w:t>
      </w:r>
      <w:r w:rsidR="00FA6E4F">
        <w:rPr>
          <w:sz w:val="28"/>
          <w:szCs w:val="28"/>
        </w:rPr>
        <w:t>7</w:t>
      </w:r>
      <w:r w:rsidR="00C778C1">
        <w:rPr>
          <w:sz w:val="28"/>
          <w:szCs w:val="28"/>
        </w:rPr>
        <w:t xml:space="preserve"> года</w:t>
      </w:r>
      <w:r w:rsidRPr="009618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</w:rPr>
        <w:t>рганизовать  круглосуточное  дежурство из числа сотрудников администрации поселения</w:t>
      </w:r>
      <w:r w:rsidR="00DE171D">
        <w:rPr>
          <w:sz w:val="28"/>
        </w:rPr>
        <w:t>.</w:t>
      </w:r>
      <w:r w:rsidRPr="009618BC">
        <w:rPr>
          <w:sz w:val="28"/>
          <w:szCs w:val="28"/>
        </w:rPr>
        <w:t xml:space="preserve">           </w:t>
      </w:r>
    </w:p>
    <w:p w:rsidR="009618BC" w:rsidRPr="009618BC" w:rsidRDefault="00384ADC" w:rsidP="00384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8BC" w:rsidRPr="009618BC">
        <w:rPr>
          <w:sz w:val="28"/>
          <w:szCs w:val="28"/>
        </w:rPr>
        <w:t>Время дежурства установить с 09.00 текущих суток до 09.00 следующих суток. Доклад о состоянии дел на территори</w:t>
      </w:r>
      <w:r>
        <w:rPr>
          <w:sz w:val="28"/>
          <w:szCs w:val="28"/>
        </w:rPr>
        <w:t>и</w:t>
      </w:r>
      <w:r w:rsidR="009618BC" w:rsidRPr="009618BC">
        <w:rPr>
          <w:sz w:val="28"/>
          <w:szCs w:val="28"/>
        </w:rPr>
        <w:t xml:space="preserve"> поселений осущ</w:t>
      </w:r>
      <w:r w:rsidR="00FA6E4F">
        <w:rPr>
          <w:sz w:val="28"/>
          <w:szCs w:val="28"/>
        </w:rPr>
        <w:t>ествлять с 21.00 до 21.30 и с 08</w:t>
      </w:r>
      <w:r w:rsidR="009618BC" w:rsidRPr="009618BC">
        <w:rPr>
          <w:sz w:val="28"/>
          <w:szCs w:val="28"/>
        </w:rPr>
        <w:t>.00 до 0</w:t>
      </w:r>
      <w:r w:rsidR="00FA6E4F">
        <w:rPr>
          <w:sz w:val="28"/>
          <w:szCs w:val="28"/>
        </w:rPr>
        <w:t>8</w:t>
      </w:r>
      <w:r w:rsidR="009618BC" w:rsidRPr="009618BC">
        <w:rPr>
          <w:sz w:val="28"/>
          <w:szCs w:val="28"/>
        </w:rPr>
        <w:t>.</w:t>
      </w:r>
      <w:r w:rsidR="00FA6E4F">
        <w:rPr>
          <w:sz w:val="28"/>
          <w:szCs w:val="28"/>
        </w:rPr>
        <w:t>30</w:t>
      </w:r>
      <w:r w:rsidR="009618BC" w:rsidRPr="009618BC">
        <w:rPr>
          <w:sz w:val="28"/>
          <w:szCs w:val="28"/>
        </w:rPr>
        <w:t xml:space="preserve"> через диспетчера ЕДДС Волховского муниципального района (тел. 7</w:t>
      </w:r>
      <w:r w:rsidR="00FA6E4F">
        <w:rPr>
          <w:sz w:val="28"/>
          <w:szCs w:val="28"/>
        </w:rPr>
        <w:t>9-353</w:t>
      </w:r>
      <w:r w:rsidR="009618BC" w:rsidRPr="009618BC">
        <w:rPr>
          <w:sz w:val="28"/>
          <w:szCs w:val="28"/>
        </w:rPr>
        <w:t>, 79</w:t>
      </w:r>
      <w:r w:rsidR="00FA6E4F">
        <w:rPr>
          <w:sz w:val="28"/>
          <w:szCs w:val="28"/>
        </w:rPr>
        <w:t>-743</w:t>
      </w:r>
      <w:r w:rsidR="009618BC" w:rsidRPr="009618BC">
        <w:rPr>
          <w:sz w:val="28"/>
          <w:szCs w:val="28"/>
        </w:rPr>
        <w:t xml:space="preserve">) и ответственного по администрации, а в случае резкого изменения обстановки – </w:t>
      </w:r>
      <w:r w:rsidR="009618BC" w:rsidRPr="009618BC">
        <w:rPr>
          <w:b/>
          <w:bCs/>
          <w:sz w:val="28"/>
          <w:szCs w:val="28"/>
        </w:rPr>
        <w:t>немедленно.</w:t>
      </w:r>
      <w:r w:rsidR="009618BC" w:rsidRPr="009618BC">
        <w:rPr>
          <w:sz w:val="28"/>
          <w:szCs w:val="28"/>
        </w:rPr>
        <w:t xml:space="preserve"> </w:t>
      </w:r>
    </w:p>
    <w:p w:rsidR="009618BC" w:rsidRDefault="00384ADC" w:rsidP="00384ADC">
      <w:pPr>
        <w:ind w:firstLine="708"/>
        <w:jc w:val="both"/>
        <w:rPr>
          <w:sz w:val="28"/>
          <w:szCs w:val="28"/>
        </w:rPr>
      </w:pPr>
      <w:r w:rsidRPr="00384AD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84ADC">
        <w:rPr>
          <w:sz w:val="28"/>
          <w:szCs w:val="28"/>
        </w:rPr>
        <w:t xml:space="preserve"> Списки дежурства руководящего состава администраци</w:t>
      </w:r>
      <w:r w:rsidR="00C778C1">
        <w:rPr>
          <w:sz w:val="28"/>
          <w:szCs w:val="28"/>
        </w:rPr>
        <w:t>и</w:t>
      </w:r>
      <w:r w:rsidRPr="00384ADC">
        <w:rPr>
          <w:sz w:val="28"/>
          <w:szCs w:val="28"/>
        </w:rPr>
        <w:t xml:space="preserve">, а также ответственных за устойчивое функционирование объектов </w:t>
      </w:r>
      <w:r w:rsidR="00C778C1">
        <w:rPr>
          <w:sz w:val="28"/>
          <w:szCs w:val="28"/>
        </w:rPr>
        <w:t>жизнеобеспечения</w:t>
      </w:r>
      <w:r w:rsidRPr="00384ADC">
        <w:rPr>
          <w:sz w:val="28"/>
          <w:szCs w:val="28"/>
        </w:rPr>
        <w:t xml:space="preserve"> представить в отдел по делам ГО и ЧС (т/ф. 7</w:t>
      </w:r>
      <w:r w:rsidR="00FA6E4F">
        <w:rPr>
          <w:sz w:val="28"/>
          <w:szCs w:val="28"/>
        </w:rPr>
        <w:t>9-184</w:t>
      </w:r>
      <w:r w:rsidRPr="00384ADC">
        <w:rPr>
          <w:sz w:val="28"/>
          <w:szCs w:val="28"/>
        </w:rPr>
        <w:t xml:space="preserve">) или в </w:t>
      </w:r>
      <w:r w:rsidR="00FA6E4F">
        <w:rPr>
          <w:sz w:val="28"/>
          <w:szCs w:val="28"/>
        </w:rPr>
        <w:t>сектор муниципальной службы и кадров (тел. 2-32-80)</w:t>
      </w:r>
      <w:r w:rsidRPr="00384ADC">
        <w:rPr>
          <w:sz w:val="28"/>
          <w:szCs w:val="28"/>
        </w:rPr>
        <w:t xml:space="preserve"> администрации Волховского муниципального района </w:t>
      </w:r>
      <w:r w:rsidRPr="00384ADC">
        <w:rPr>
          <w:b/>
          <w:sz w:val="28"/>
          <w:szCs w:val="28"/>
        </w:rPr>
        <w:t xml:space="preserve">до </w:t>
      </w:r>
      <w:r w:rsidR="00FA6E4F">
        <w:rPr>
          <w:b/>
          <w:sz w:val="28"/>
          <w:szCs w:val="28"/>
        </w:rPr>
        <w:t>21</w:t>
      </w:r>
      <w:r w:rsidRPr="00384ADC">
        <w:rPr>
          <w:b/>
          <w:sz w:val="28"/>
          <w:szCs w:val="28"/>
        </w:rPr>
        <w:t xml:space="preserve"> апреля 201</w:t>
      </w:r>
      <w:r w:rsidR="00FA6E4F">
        <w:rPr>
          <w:b/>
          <w:sz w:val="28"/>
          <w:szCs w:val="28"/>
        </w:rPr>
        <w:t>7</w:t>
      </w:r>
      <w:r w:rsidRPr="00384ADC">
        <w:rPr>
          <w:b/>
          <w:sz w:val="28"/>
          <w:szCs w:val="28"/>
        </w:rPr>
        <w:t xml:space="preserve"> года</w:t>
      </w:r>
      <w:r w:rsidRPr="00384ADC">
        <w:rPr>
          <w:sz w:val="28"/>
          <w:szCs w:val="28"/>
        </w:rPr>
        <w:t>.</w:t>
      </w:r>
    </w:p>
    <w:p w:rsidR="00DE171D" w:rsidRDefault="00384ADC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171D">
        <w:rPr>
          <w:sz w:val="28"/>
          <w:szCs w:val="28"/>
        </w:rPr>
        <w:t>Рекомендовать руководителям предприятий и учреждений:</w:t>
      </w:r>
    </w:p>
    <w:p w:rsidR="00384ADC" w:rsidRPr="00384ADC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DFA">
        <w:rPr>
          <w:sz w:val="28"/>
          <w:szCs w:val="28"/>
        </w:rPr>
        <w:t>и</w:t>
      </w:r>
      <w:r w:rsidR="00384ADC" w:rsidRPr="00384ADC">
        <w:rPr>
          <w:sz w:val="28"/>
          <w:szCs w:val="28"/>
        </w:rPr>
        <w:t xml:space="preserve">здать </w:t>
      </w:r>
      <w:r w:rsidR="00384ADC">
        <w:rPr>
          <w:sz w:val="28"/>
          <w:szCs w:val="28"/>
        </w:rPr>
        <w:t>распоряжение</w:t>
      </w:r>
      <w:r w:rsidR="00384ADC" w:rsidRPr="00384ADC">
        <w:rPr>
          <w:sz w:val="28"/>
          <w:szCs w:val="28"/>
        </w:rPr>
        <w:t xml:space="preserve"> о </w:t>
      </w:r>
      <w:proofErr w:type="gramStart"/>
      <w:r w:rsidR="00384ADC" w:rsidRPr="00384ADC">
        <w:rPr>
          <w:sz w:val="28"/>
          <w:szCs w:val="28"/>
        </w:rPr>
        <w:t>контроле за</w:t>
      </w:r>
      <w:proofErr w:type="gramEnd"/>
      <w:r w:rsidR="00384ADC" w:rsidRPr="00384ADC">
        <w:rPr>
          <w:sz w:val="28"/>
          <w:szCs w:val="28"/>
        </w:rPr>
        <w:t xml:space="preserve"> работой промышленных предприятий, объектов жизнеобеспечения, учреждений с массовым </w:t>
      </w:r>
      <w:r w:rsidR="00384ADC" w:rsidRPr="00384ADC">
        <w:rPr>
          <w:sz w:val="28"/>
          <w:szCs w:val="28"/>
        </w:rPr>
        <w:lastRenderedPageBreak/>
        <w:t>пребыванием людей, организации дежурства руководящего состава, взаимодействия при возникновении чрезвычайных ситуаций и обеспечить контроль за его исполнением.</w:t>
      </w:r>
    </w:p>
    <w:p w:rsidR="009618BC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01C">
        <w:rPr>
          <w:sz w:val="28"/>
          <w:szCs w:val="28"/>
        </w:rPr>
        <w:t>с</w:t>
      </w:r>
      <w:r w:rsidR="00384ADC" w:rsidRPr="00384ADC">
        <w:rPr>
          <w:sz w:val="28"/>
          <w:szCs w:val="28"/>
        </w:rPr>
        <w:t>оздать оперативные группы и в их составе ежедневно осуществлять проверки противопожарной безопасности и функционирования объектов жизнеобеспечения, обеспечения правопорядка и безопасности в местах проведения спортивных и культурно-массовых мероприятий.</w:t>
      </w:r>
    </w:p>
    <w:p w:rsidR="00384ADC" w:rsidRPr="00384ADC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4ADC" w:rsidRPr="00384ADC">
        <w:rPr>
          <w:sz w:val="28"/>
          <w:szCs w:val="28"/>
        </w:rPr>
        <w:t xml:space="preserve"> Проверить исправность пожарных гидрантов и наличие подъездных путей к пожарным водоёмам. Обеспечить нормальный проезд пожарной техники к объектам с массовым пребыванием людей.  </w:t>
      </w:r>
    </w:p>
    <w:p w:rsidR="00384ADC" w:rsidRPr="00DE171D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171D">
        <w:rPr>
          <w:sz w:val="28"/>
          <w:szCs w:val="28"/>
        </w:rPr>
        <w:t xml:space="preserve"> Уточнить состав сил и средств, привлекаемых для ликвидации чрезвычайных ситуаций, номера телефонов ответственных всех уровней и дежурных служб района.</w:t>
      </w:r>
    </w:p>
    <w:p w:rsidR="00DE171D" w:rsidRP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E171D">
        <w:rPr>
          <w:sz w:val="28"/>
          <w:szCs w:val="28"/>
        </w:rPr>
        <w:t xml:space="preserve"> При угрозе или возникновении чрезвычайных ситуаций принимать необходимые меры по обеспечению безопасности населения и своевременной эвакуации людей, в </w:t>
      </w:r>
      <w:r w:rsidR="003E093A">
        <w:rPr>
          <w:sz w:val="28"/>
          <w:szCs w:val="28"/>
        </w:rPr>
        <w:t xml:space="preserve">места </w:t>
      </w:r>
      <w:r w:rsidRPr="00DE171D">
        <w:rPr>
          <w:sz w:val="28"/>
          <w:szCs w:val="28"/>
        </w:rPr>
        <w:t>опред</w:t>
      </w:r>
      <w:r w:rsidR="003E093A">
        <w:rPr>
          <w:sz w:val="28"/>
          <w:szCs w:val="28"/>
        </w:rPr>
        <w:t>елённые для этих целей</w:t>
      </w:r>
      <w:r w:rsidRPr="00DE171D">
        <w:rPr>
          <w:sz w:val="28"/>
          <w:szCs w:val="28"/>
        </w:rPr>
        <w:t>.</w:t>
      </w:r>
    </w:p>
    <w:p w:rsidR="00DE171D" w:rsidRP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E171D">
        <w:rPr>
          <w:sz w:val="28"/>
          <w:szCs w:val="28"/>
        </w:rPr>
        <w:t xml:space="preserve">При подготовке и проведении праздничных мероприятий </w:t>
      </w:r>
      <w:r w:rsidR="00F77443" w:rsidRPr="00DE171D">
        <w:rPr>
          <w:sz w:val="28"/>
          <w:szCs w:val="28"/>
        </w:rPr>
        <w:t>руководствоваться</w:t>
      </w:r>
      <w:r w:rsidRPr="00DE171D">
        <w:rPr>
          <w:sz w:val="28"/>
          <w:szCs w:val="28"/>
        </w:rPr>
        <w:t xml:space="preserve"> требованиями распоряжения Правительства Ленинградской области от 26 июля 2007 года № 296-р «Об утверждении Примерного положения о порядке организации и проведении культурно-массовых, театрально-зрелищных мероприятий и фейерверков на территории муниципального района (городского округа) Ленинградской области».  </w:t>
      </w:r>
    </w:p>
    <w:p w:rsid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171D">
        <w:rPr>
          <w:sz w:val="28"/>
          <w:szCs w:val="28"/>
        </w:rPr>
        <w:t>. Совместно с руководителями предприятий ЖКХ, при возникновении аварий на системах тепло и водоснабжения, принимать незамедлительные меры по их восстановлению и недопущению чрезвычайных ситуаций.</w:t>
      </w:r>
    </w:p>
    <w:p w:rsidR="00DE171D" w:rsidRP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E171D">
        <w:rPr>
          <w:sz w:val="28"/>
          <w:szCs w:val="28"/>
        </w:rPr>
        <w:t xml:space="preserve"> Организовать работу по осуществлению </w:t>
      </w:r>
      <w:proofErr w:type="gramStart"/>
      <w:r w:rsidRPr="00DE171D">
        <w:rPr>
          <w:sz w:val="28"/>
          <w:szCs w:val="28"/>
        </w:rPr>
        <w:t>контроля за</w:t>
      </w:r>
      <w:proofErr w:type="gramEnd"/>
      <w:r w:rsidRPr="00DE171D">
        <w:rPr>
          <w:sz w:val="28"/>
          <w:szCs w:val="28"/>
        </w:rPr>
        <w:t xml:space="preserve"> недопущением  выжигания сухой т</w:t>
      </w:r>
      <w:r w:rsidR="00356F09">
        <w:rPr>
          <w:sz w:val="28"/>
          <w:szCs w:val="28"/>
        </w:rPr>
        <w:t>равы в близи населенных пунктов, а при её возгорании привлекать для тушения формирования добровольно – пожарной охраны.</w:t>
      </w:r>
    </w:p>
    <w:p w:rsidR="00DE171D" w:rsidRPr="00DE171D" w:rsidRDefault="00DE171D" w:rsidP="00DE171D">
      <w:pPr>
        <w:pStyle w:val="a3"/>
        <w:ind w:firstLine="708"/>
        <w:jc w:val="both"/>
        <w:rPr>
          <w:i w:val="0"/>
        </w:rPr>
      </w:pPr>
      <w:r>
        <w:rPr>
          <w:i w:val="0"/>
        </w:rPr>
        <w:t xml:space="preserve">10. </w:t>
      </w:r>
      <w:proofErr w:type="gramStart"/>
      <w:r w:rsidRPr="00DE171D">
        <w:rPr>
          <w:i w:val="0"/>
        </w:rPr>
        <w:t>Контроль за</w:t>
      </w:r>
      <w:proofErr w:type="gramEnd"/>
      <w:r w:rsidRPr="00DE171D">
        <w:rPr>
          <w:i w:val="0"/>
        </w:rPr>
        <w:t xml:space="preserve"> исполнением данного постановления возложить на </w:t>
      </w:r>
      <w:r w:rsidR="003E093A">
        <w:rPr>
          <w:i w:val="0"/>
        </w:rPr>
        <w:t>заместителя главы администрации.</w:t>
      </w:r>
    </w:p>
    <w:p w:rsidR="00DE171D" w:rsidRPr="00DE171D" w:rsidRDefault="00DE171D" w:rsidP="00DE171D">
      <w:pPr>
        <w:pStyle w:val="a3"/>
        <w:rPr>
          <w:i w:val="0"/>
        </w:rPr>
      </w:pPr>
    </w:p>
    <w:p w:rsidR="00DE171D" w:rsidRDefault="00DE171D" w:rsidP="009618BC">
      <w:pPr>
        <w:rPr>
          <w:sz w:val="28"/>
          <w:szCs w:val="28"/>
        </w:rPr>
      </w:pPr>
    </w:p>
    <w:p w:rsidR="00DE171D" w:rsidRDefault="00DE171D" w:rsidP="009618BC">
      <w:pPr>
        <w:rPr>
          <w:sz w:val="28"/>
          <w:szCs w:val="28"/>
        </w:rPr>
      </w:pPr>
    </w:p>
    <w:p w:rsidR="00DE171D" w:rsidRDefault="00DE171D" w:rsidP="009618BC">
      <w:pPr>
        <w:rPr>
          <w:sz w:val="28"/>
          <w:szCs w:val="28"/>
        </w:rPr>
      </w:pPr>
    </w:p>
    <w:p w:rsidR="009618BC" w:rsidRDefault="009618BC" w:rsidP="009618B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356F0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Ермак Н.О. </w:t>
      </w:r>
    </w:p>
    <w:p w:rsidR="009618BC" w:rsidRDefault="009618BC" w:rsidP="009618BC">
      <w:pPr>
        <w:rPr>
          <w:sz w:val="28"/>
          <w:szCs w:val="28"/>
        </w:rPr>
      </w:pPr>
    </w:p>
    <w:p w:rsidR="009618BC" w:rsidRDefault="009618BC" w:rsidP="009618BC">
      <w:pPr>
        <w:rPr>
          <w:sz w:val="28"/>
          <w:szCs w:val="28"/>
        </w:rPr>
      </w:pPr>
    </w:p>
    <w:p w:rsidR="009618BC" w:rsidRDefault="009618BC" w:rsidP="009618BC">
      <w:pPr>
        <w:rPr>
          <w:sz w:val="28"/>
          <w:szCs w:val="28"/>
        </w:rPr>
      </w:pPr>
    </w:p>
    <w:p w:rsidR="00DE171D" w:rsidRDefault="00DE171D" w:rsidP="009618BC"/>
    <w:p w:rsidR="00DE171D" w:rsidRDefault="00DE171D" w:rsidP="009618BC"/>
    <w:p w:rsidR="00DE171D" w:rsidRDefault="00DE171D" w:rsidP="009618BC"/>
    <w:p w:rsidR="00DE171D" w:rsidRDefault="00DE171D" w:rsidP="009618BC"/>
    <w:p w:rsidR="009618BC" w:rsidRDefault="009618BC" w:rsidP="009618BC">
      <w:r>
        <w:t>Исп. Г</w:t>
      </w:r>
      <w:r w:rsidR="00356F09">
        <w:t>ригорьева М.В.</w:t>
      </w:r>
      <w:r>
        <w:t>., тел. 49-289</w:t>
      </w:r>
    </w:p>
    <w:p w:rsidR="009618BC" w:rsidRDefault="009618BC" w:rsidP="009618BC"/>
    <w:p w:rsidR="009618BC" w:rsidRDefault="009618BC" w:rsidP="009618BC">
      <w:pPr>
        <w:pStyle w:val="a3"/>
      </w:pPr>
    </w:p>
    <w:p w:rsidR="009618BC" w:rsidRDefault="009618BC" w:rsidP="009618BC">
      <w:pPr>
        <w:jc w:val="center"/>
        <w:rPr>
          <w:szCs w:val="28"/>
        </w:rPr>
      </w:pPr>
    </w:p>
    <w:sectPr w:rsidR="009618BC" w:rsidSect="00A7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B84"/>
    <w:multiLevelType w:val="multilevel"/>
    <w:tmpl w:val="F760E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BC"/>
    <w:rsid w:val="001D0C76"/>
    <w:rsid w:val="001F24DD"/>
    <w:rsid w:val="002E101C"/>
    <w:rsid w:val="00356F09"/>
    <w:rsid w:val="00384ADC"/>
    <w:rsid w:val="00387EC8"/>
    <w:rsid w:val="003E093A"/>
    <w:rsid w:val="006E3B56"/>
    <w:rsid w:val="008B51C6"/>
    <w:rsid w:val="009618BC"/>
    <w:rsid w:val="00A71B11"/>
    <w:rsid w:val="00C6268A"/>
    <w:rsid w:val="00C778C1"/>
    <w:rsid w:val="00DE171D"/>
    <w:rsid w:val="00E51DFA"/>
    <w:rsid w:val="00F77443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8BC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9618B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18BC"/>
    <w:pPr>
      <w:ind w:left="720"/>
      <w:contextualSpacing/>
    </w:pPr>
  </w:style>
  <w:style w:type="paragraph" w:customStyle="1" w:styleId="a6">
    <w:name w:val="Знак"/>
    <w:basedOn w:val="a"/>
    <w:rsid w:val="009618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56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8BC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9618B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18BC"/>
    <w:pPr>
      <w:ind w:left="720"/>
      <w:contextualSpacing/>
    </w:pPr>
  </w:style>
  <w:style w:type="paragraph" w:customStyle="1" w:styleId="a6">
    <w:name w:val="Знак"/>
    <w:basedOn w:val="a"/>
    <w:rsid w:val="009618B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2017-04-18T12:29:00Z</cp:lastPrinted>
  <dcterms:created xsi:type="dcterms:W3CDTF">2013-04-30T09:32:00Z</dcterms:created>
  <dcterms:modified xsi:type="dcterms:W3CDTF">2017-04-19T12:36:00Z</dcterms:modified>
</cp:coreProperties>
</file>