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АДМИНИСТРАЦИЯ</w:t>
      </w:r>
    </w:p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МУНИЦИПАЛЬНОГО ОБРАЗОВАНИЯ</w:t>
      </w:r>
    </w:p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СТАРОЛАДОЖСКОЕ СЕЛЬСКОЕ ПОСЕЛЕНИЕ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Волховского муниципального района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Ленинградской области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</w:p>
    <w:p w:rsidR="00C46F35" w:rsidRDefault="00C46F35" w:rsidP="00C46F35">
      <w:pPr>
        <w:jc w:val="center"/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>П</w:t>
      </w:r>
      <w:proofErr w:type="gramEnd"/>
      <w:r>
        <w:rPr>
          <w:i w:val="0"/>
          <w:sz w:val="32"/>
          <w:szCs w:val="32"/>
        </w:rPr>
        <w:t xml:space="preserve"> О С Т А Н О В Л Е Н И Е</w:t>
      </w:r>
    </w:p>
    <w:p w:rsidR="00C46F35" w:rsidRDefault="00C46F35" w:rsidP="00C46F35">
      <w:pPr>
        <w:jc w:val="center"/>
        <w:rPr>
          <w:b w:val="0"/>
          <w:i w:val="0"/>
          <w:sz w:val="20"/>
          <w:szCs w:val="20"/>
        </w:rPr>
      </w:pPr>
      <w:proofErr w:type="gramStart"/>
      <w:r>
        <w:rPr>
          <w:b w:val="0"/>
          <w:i w:val="0"/>
          <w:sz w:val="20"/>
          <w:szCs w:val="20"/>
        </w:rPr>
        <w:t>с</w:t>
      </w:r>
      <w:proofErr w:type="gramEnd"/>
      <w:r>
        <w:rPr>
          <w:b w:val="0"/>
          <w:i w:val="0"/>
          <w:sz w:val="20"/>
          <w:szCs w:val="20"/>
        </w:rPr>
        <w:t>. Старая Ладога</w:t>
      </w:r>
    </w:p>
    <w:p w:rsidR="00C46F35" w:rsidRDefault="00C46F35" w:rsidP="00C46F35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Волховского района Ленинградской области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от  </w:t>
      </w:r>
      <w:r w:rsidR="0004694F">
        <w:rPr>
          <w:b w:val="0"/>
          <w:i w:val="0"/>
          <w:sz w:val="24"/>
          <w:szCs w:val="24"/>
          <w:u w:val="single"/>
        </w:rPr>
        <w:t xml:space="preserve"> 2</w:t>
      </w:r>
      <w:r w:rsidR="00E5077F">
        <w:rPr>
          <w:b w:val="0"/>
          <w:i w:val="0"/>
          <w:sz w:val="24"/>
          <w:szCs w:val="24"/>
          <w:u w:val="single"/>
        </w:rPr>
        <w:t>9</w:t>
      </w:r>
      <w:r>
        <w:rPr>
          <w:b w:val="0"/>
          <w:i w:val="0"/>
          <w:sz w:val="24"/>
          <w:szCs w:val="24"/>
          <w:u w:val="single"/>
        </w:rPr>
        <w:t xml:space="preserve"> мая 201</w:t>
      </w:r>
      <w:r w:rsidR="00E5077F">
        <w:rPr>
          <w:b w:val="0"/>
          <w:i w:val="0"/>
          <w:sz w:val="24"/>
          <w:szCs w:val="24"/>
          <w:u w:val="single"/>
        </w:rPr>
        <w:t>7</w:t>
      </w:r>
      <w:r>
        <w:rPr>
          <w:b w:val="0"/>
          <w:i w:val="0"/>
          <w:sz w:val="24"/>
          <w:szCs w:val="24"/>
          <w:u w:val="single"/>
        </w:rPr>
        <w:t xml:space="preserve"> года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№ </w:t>
      </w:r>
      <w:r w:rsidR="00E5077F">
        <w:rPr>
          <w:b w:val="0"/>
          <w:i w:val="0"/>
          <w:sz w:val="24"/>
          <w:szCs w:val="24"/>
          <w:u w:val="single"/>
        </w:rPr>
        <w:t>9</w:t>
      </w:r>
      <w:r>
        <w:rPr>
          <w:b w:val="0"/>
          <w:i w:val="0"/>
          <w:sz w:val="24"/>
          <w:szCs w:val="24"/>
          <w:u w:val="single"/>
        </w:rPr>
        <w:t xml:space="preserve">6  </w:t>
      </w: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</w:p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Об обеспечении безопасности на водных объектах</w:t>
      </w: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</w:p>
    <w:p w:rsidR="00C46F35" w:rsidRDefault="00C46F35" w:rsidP="00C46F35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       </w:t>
      </w:r>
      <w:proofErr w:type="gramStart"/>
      <w:r>
        <w:rPr>
          <w:b w:val="0"/>
          <w:i w:val="0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постановления Правительства Ленинградской области № 352 от 29.12.2007 года «Об утверждении Правил охраны жизни людей на водных объектах Ленинградской области» и с целью предупреждения несчастных случаев и чрезвычайных ситуаций  на водоемах  МО  Староладожское сельское поселение в летний период 201</w:t>
      </w:r>
      <w:r w:rsidR="00E5077F">
        <w:rPr>
          <w:b w:val="0"/>
          <w:i w:val="0"/>
        </w:rPr>
        <w:t>7</w:t>
      </w:r>
      <w:r>
        <w:rPr>
          <w:b w:val="0"/>
          <w:i w:val="0"/>
        </w:rPr>
        <w:t xml:space="preserve"> года</w:t>
      </w:r>
      <w:proofErr w:type="gramEnd"/>
    </w:p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постановляю:</w:t>
      </w:r>
    </w:p>
    <w:p w:rsidR="00C46F35" w:rsidRDefault="00C46F35" w:rsidP="00E5077F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b w:val="0"/>
          <w:i w:val="0"/>
        </w:rPr>
      </w:pPr>
      <w:r>
        <w:rPr>
          <w:b w:val="0"/>
          <w:i w:val="0"/>
        </w:rPr>
        <w:t>Провести в июне 201</w:t>
      </w:r>
      <w:r w:rsidR="00E5077F">
        <w:rPr>
          <w:b w:val="0"/>
          <w:i w:val="0"/>
        </w:rPr>
        <w:t>7</w:t>
      </w:r>
      <w:r>
        <w:rPr>
          <w:b w:val="0"/>
          <w:i w:val="0"/>
        </w:rPr>
        <w:t xml:space="preserve"> года рабочее совещание комиссии по предупреждению и ликвидации чрезвычайных ситуаций в МО Староладожское сельское поселение совместно со старостами населенных пунктов по вопросу обеспечения безопасного отдыха в летнее время населения вблизи водоемов.</w:t>
      </w:r>
    </w:p>
    <w:p w:rsidR="00C46F35" w:rsidRDefault="00C46F35" w:rsidP="00E5077F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b w:val="0"/>
          <w:i w:val="0"/>
        </w:rPr>
      </w:pPr>
      <w:r>
        <w:rPr>
          <w:b w:val="0"/>
          <w:i w:val="0"/>
        </w:rPr>
        <w:t xml:space="preserve">Контролировать ситуацию в вопросах предупреждения несчастных случаев на воде в районах массового отдыха людей у воды, в т.ч. поддерживание правопорядка и санитарного состояния прибрежной части водоемов, установить информационные щиты в местах, опасных для купания. </w:t>
      </w:r>
    </w:p>
    <w:p w:rsidR="00C46F35" w:rsidRDefault="00C46F35" w:rsidP="00E5077F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b w:val="0"/>
          <w:i w:val="0"/>
        </w:rPr>
      </w:pPr>
      <w:r>
        <w:rPr>
          <w:b w:val="0"/>
          <w:i w:val="0"/>
        </w:rPr>
        <w:t>Рекомендовать старостам населенных пунктов провести разъяснительную работу среди населения по профилактике и предупреждению несчастных случаев на водоемах. Оперативно доводить информацию до населения о случаях гибели людей на воде, особенно акцентировать внимание на случаи гибели детей и подростков.</w:t>
      </w:r>
    </w:p>
    <w:p w:rsidR="00C46F35" w:rsidRDefault="00C46F35" w:rsidP="00E5077F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b w:val="0"/>
          <w:i w:val="0"/>
        </w:rPr>
      </w:pPr>
      <w:r>
        <w:rPr>
          <w:b w:val="0"/>
          <w:i w:val="0"/>
        </w:rPr>
        <w:t xml:space="preserve">Во время проведения массовых мероприятий на территории поселения организовать дежурства по обеспечению безопасности населения в местах массового отдыха у воды совместно с сотрудниками ОМВД по Волховскому району и Поисково-спасательной станции г. Волхова, инспекторами Волховского участка ГИМС.  </w:t>
      </w:r>
      <w:bookmarkStart w:id="0" w:name="_GoBack"/>
      <w:bookmarkEnd w:id="0"/>
    </w:p>
    <w:p w:rsidR="00C46F35" w:rsidRDefault="00C46F35" w:rsidP="00E5077F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Контроль за</w:t>
      </w:r>
      <w:proofErr w:type="gramEnd"/>
      <w:r>
        <w:rPr>
          <w:b w:val="0"/>
          <w:i w:val="0"/>
        </w:rPr>
        <w:t xml:space="preserve"> исполнением данного постановления оставляю за собой.</w:t>
      </w:r>
    </w:p>
    <w:p w:rsidR="00C46F35" w:rsidRDefault="00C46F35" w:rsidP="00E5077F">
      <w:pPr>
        <w:tabs>
          <w:tab w:val="num" w:pos="0"/>
        </w:tabs>
        <w:ind w:left="284" w:hanging="284"/>
        <w:jc w:val="both"/>
        <w:rPr>
          <w:b w:val="0"/>
          <w:i w:val="0"/>
        </w:rPr>
      </w:pPr>
    </w:p>
    <w:p w:rsidR="002F015A" w:rsidRDefault="002F015A" w:rsidP="00C46F35">
      <w:pPr>
        <w:ind w:left="360"/>
        <w:jc w:val="both"/>
        <w:rPr>
          <w:b w:val="0"/>
          <w:i w:val="0"/>
        </w:rPr>
      </w:pPr>
    </w:p>
    <w:p w:rsidR="00C46F35" w:rsidRDefault="00C46F35" w:rsidP="00C46F35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Глава администрации МО</w:t>
      </w:r>
    </w:p>
    <w:p w:rsidR="009A2842" w:rsidRDefault="00C46F35" w:rsidP="00C46F35">
      <w:pPr>
        <w:ind w:left="360"/>
        <w:jc w:val="both"/>
      </w:pPr>
      <w:r>
        <w:rPr>
          <w:b w:val="0"/>
          <w:i w:val="0"/>
        </w:rPr>
        <w:t>Староладожское сельское поселение                                              Ермак Н.О.</w:t>
      </w:r>
    </w:p>
    <w:sectPr w:rsidR="009A2842" w:rsidSect="00C46F35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5A92"/>
    <w:multiLevelType w:val="hybridMultilevel"/>
    <w:tmpl w:val="98462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F35"/>
    <w:rsid w:val="0004694F"/>
    <w:rsid w:val="000F4419"/>
    <w:rsid w:val="002F015A"/>
    <w:rsid w:val="009A2842"/>
    <w:rsid w:val="00A572E0"/>
    <w:rsid w:val="00C46F35"/>
    <w:rsid w:val="00E5077F"/>
    <w:rsid w:val="00E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35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2015-06-05T11:55:00Z</cp:lastPrinted>
  <dcterms:created xsi:type="dcterms:W3CDTF">2015-05-28T10:52:00Z</dcterms:created>
  <dcterms:modified xsi:type="dcterms:W3CDTF">2017-06-02T12:38:00Z</dcterms:modified>
</cp:coreProperties>
</file>