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714F" w14:textId="77777777" w:rsidR="006B23E7" w:rsidRPr="00A97155" w:rsidRDefault="00D23417" w:rsidP="00F1433D">
      <w:pPr>
        <w:pStyle w:val="a8"/>
        <w:ind w:left="-57" w:firstLine="0"/>
        <w:jc w:val="center"/>
        <w:rPr>
          <w:sz w:val="26"/>
          <w:szCs w:val="26"/>
        </w:rPr>
      </w:pPr>
      <w:r w:rsidRPr="00A97155">
        <w:rPr>
          <w:sz w:val="26"/>
          <w:szCs w:val="26"/>
        </w:rPr>
        <w:t>Осуществление федеральной социальной доплаты гражданам, постоянно проживающим за пределами территории Российской Федерации.</w:t>
      </w:r>
    </w:p>
    <w:p w14:paraId="560490F4" w14:textId="77777777" w:rsidR="006615F5" w:rsidRDefault="00D23417" w:rsidP="00603941">
      <w:pPr>
        <w:pStyle w:val="a8"/>
        <w:ind w:left="-57" w:firstLine="62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Общая сумма материального обеспечения неработающего пенсионера, проживающего на территории </w:t>
      </w:r>
      <w:r w:rsidR="00A97155">
        <w:rPr>
          <w:color w:val="000000"/>
          <w:sz w:val="26"/>
          <w:szCs w:val="26"/>
        </w:rPr>
        <w:t>Российской Федерации, не может быть меньше величины прожиточного минимума пенсионера, установленной в субъекте Российской Федерации. Таким образом, Федеральный закона от 17.07.1999 № 178-ФЗ «О государственной социальной помощи» содержит прямую норму об установлении и выплате ФСД к пенсии только лицам, проживающим на территории Российской Федерации.</w:t>
      </w:r>
    </w:p>
    <w:p w14:paraId="0839D5C2" w14:textId="77777777" w:rsidR="007A0136" w:rsidRPr="003A1F0B" w:rsidRDefault="007A0136" w:rsidP="00603941">
      <w:pPr>
        <w:pStyle w:val="a8"/>
        <w:ind w:left="-57" w:firstLine="624"/>
        <w:rPr>
          <w:color w:val="000000"/>
          <w:sz w:val="26"/>
          <w:szCs w:val="26"/>
        </w:rPr>
      </w:pPr>
    </w:p>
    <w:p w14:paraId="2DCA2348" w14:textId="77777777" w:rsidR="00DC02A0" w:rsidRPr="00D23417" w:rsidRDefault="007A0136">
      <w:pPr>
        <w:pStyle w:val="a8"/>
        <w:ind w:firstLine="0"/>
        <w:rPr>
          <w:sz w:val="26"/>
          <w:szCs w:val="26"/>
        </w:rPr>
      </w:pPr>
      <w:r w:rsidRPr="006A09BE">
        <w:rPr>
          <w:rFonts w:cs="Times New Roman"/>
          <w:sz w:val="26"/>
          <w:szCs w:val="26"/>
        </w:rPr>
        <w:t xml:space="preserve">Главный специалист-эксперт ОН, ПП и СВ Управления ПФР в </w:t>
      </w:r>
      <w:proofErr w:type="spellStart"/>
      <w:r w:rsidRPr="006A09BE">
        <w:rPr>
          <w:rFonts w:cs="Times New Roman"/>
          <w:sz w:val="26"/>
          <w:szCs w:val="26"/>
        </w:rPr>
        <w:t>Волховском</w:t>
      </w:r>
      <w:proofErr w:type="spellEnd"/>
      <w:r w:rsidRPr="006A09BE">
        <w:rPr>
          <w:rFonts w:cs="Times New Roman"/>
          <w:sz w:val="26"/>
          <w:szCs w:val="26"/>
        </w:rPr>
        <w:t xml:space="preserve"> районе (межрайонное) В. А. </w:t>
      </w:r>
      <w:proofErr w:type="spellStart"/>
      <w:r w:rsidRPr="006A09BE">
        <w:rPr>
          <w:rFonts w:cs="Times New Roman"/>
          <w:sz w:val="26"/>
          <w:szCs w:val="26"/>
        </w:rPr>
        <w:t>Макарина</w:t>
      </w:r>
      <w:proofErr w:type="spellEnd"/>
    </w:p>
    <w:p w14:paraId="3EB856A6" w14:textId="77777777" w:rsidR="007A0136" w:rsidRDefault="007A0136">
      <w:pPr>
        <w:pStyle w:val="a8"/>
        <w:ind w:firstLine="0"/>
        <w:rPr>
          <w:sz w:val="26"/>
          <w:szCs w:val="26"/>
        </w:rPr>
      </w:pPr>
    </w:p>
    <w:p w14:paraId="40E101CF" w14:textId="77777777" w:rsidR="00C031C1" w:rsidRPr="003A1F0B" w:rsidRDefault="00C031C1">
      <w:pPr>
        <w:pStyle w:val="a8"/>
        <w:ind w:firstLine="0"/>
        <w:rPr>
          <w:sz w:val="26"/>
          <w:szCs w:val="26"/>
        </w:rPr>
      </w:pPr>
      <w:r w:rsidRPr="003A1F0B">
        <w:rPr>
          <w:sz w:val="26"/>
          <w:szCs w:val="26"/>
        </w:rPr>
        <w:t>Справки по телефону:</w:t>
      </w:r>
      <w:r w:rsidR="00FD6542" w:rsidRPr="003A1F0B">
        <w:rPr>
          <w:sz w:val="26"/>
          <w:szCs w:val="26"/>
          <w:lang w:val="en-US"/>
        </w:rPr>
        <w:t xml:space="preserve"> (81363) </w:t>
      </w:r>
      <w:r w:rsidRPr="003A1F0B">
        <w:rPr>
          <w:sz w:val="26"/>
          <w:szCs w:val="26"/>
        </w:rPr>
        <w:t>77799</w:t>
      </w:r>
    </w:p>
    <w:p w14:paraId="130F446F" w14:textId="77777777" w:rsidR="00C031C1" w:rsidRDefault="00C031C1">
      <w:pPr>
        <w:pStyle w:val="a8"/>
        <w:autoSpaceDE w:val="0"/>
        <w:spacing w:before="60" w:after="60"/>
        <w:ind w:firstLine="0"/>
        <w:rPr>
          <w:i/>
          <w:sz w:val="24"/>
        </w:rPr>
      </w:pPr>
    </w:p>
    <w:sectPr w:rsidR="00C031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F97"/>
    <w:multiLevelType w:val="multilevel"/>
    <w:tmpl w:val="99E682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22710BA7"/>
    <w:multiLevelType w:val="hybridMultilevel"/>
    <w:tmpl w:val="0164C670"/>
    <w:lvl w:ilvl="0" w:tplc="6F84AC4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5D57BA"/>
    <w:multiLevelType w:val="multilevel"/>
    <w:tmpl w:val="A9FCD4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7FD6D4C"/>
    <w:multiLevelType w:val="hybridMultilevel"/>
    <w:tmpl w:val="B77241CE"/>
    <w:lvl w:ilvl="0" w:tplc="C1A420E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DA"/>
    <w:rsid w:val="00012023"/>
    <w:rsid w:val="00072A9D"/>
    <w:rsid w:val="000E55E6"/>
    <w:rsid w:val="00236BEF"/>
    <w:rsid w:val="00252F8A"/>
    <w:rsid w:val="002F3818"/>
    <w:rsid w:val="003A1F0B"/>
    <w:rsid w:val="004B453A"/>
    <w:rsid w:val="00603941"/>
    <w:rsid w:val="006615F5"/>
    <w:rsid w:val="006B23E7"/>
    <w:rsid w:val="006D4AF5"/>
    <w:rsid w:val="006F158C"/>
    <w:rsid w:val="007A0136"/>
    <w:rsid w:val="007B2EAB"/>
    <w:rsid w:val="007D78E8"/>
    <w:rsid w:val="009727A2"/>
    <w:rsid w:val="009F68BB"/>
    <w:rsid w:val="00A62045"/>
    <w:rsid w:val="00A9397A"/>
    <w:rsid w:val="00A97155"/>
    <w:rsid w:val="00AB2119"/>
    <w:rsid w:val="00AB7964"/>
    <w:rsid w:val="00B44EDA"/>
    <w:rsid w:val="00B74631"/>
    <w:rsid w:val="00C031C1"/>
    <w:rsid w:val="00C201CA"/>
    <w:rsid w:val="00CE3A8F"/>
    <w:rsid w:val="00D23417"/>
    <w:rsid w:val="00DC02A0"/>
    <w:rsid w:val="00E820B4"/>
    <w:rsid w:val="00F11317"/>
    <w:rsid w:val="00F1433D"/>
    <w:rsid w:val="00F163F9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62667B"/>
  <w15:chartTrackingRefBased/>
  <w15:docId w15:val="{E6218BBF-CC2C-4556-8EFA-AC64FAF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Body Text Indent"/>
    <w:basedOn w:val="a"/>
    <w:link w:val="a9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A0136"/>
    <w:rPr>
      <w:rFonts w:eastAsia="SimSu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Гайлис Максим Александрович</dc:creator>
  <cp:keywords/>
  <dc:description/>
  <cp:lastModifiedBy>Гайлис Максим Александрович</cp:lastModifiedBy>
  <cp:revision>2</cp:revision>
  <cp:lastPrinted>2020-05-13T08:09:00Z</cp:lastPrinted>
  <dcterms:created xsi:type="dcterms:W3CDTF">2020-05-20T22:12:00Z</dcterms:created>
  <dcterms:modified xsi:type="dcterms:W3CDTF">2020-05-20T22:12:00Z</dcterms:modified>
</cp:coreProperties>
</file>