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CA" w:rsidRDefault="005B1514" w:rsidP="00135FCA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CA" w:rsidRPr="00D6154E" w:rsidRDefault="00135FCA" w:rsidP="00135FCA">
      <w:pPr>
        <w:pStyle w:val="a4"/>
        <w:rPr>
          <w:b/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 </w:t>
      </w:r>
      <w:r w:rsidRPr="00D6154E">
        <w:rPr>
          <w:b/>
          <w:szCs w:val="28"/>
          <w:u w:val="none"/>
        </w:rPr>
        <w:t>АДМИНИСТРАЦИЯ</w:t>
      </w:r>
    </w:p>
    <w:p w:rsidR="00135FCA" w:rsidRPr="00D6154E" w:rsidRDefault="00135FCA" w:rsidP="00135FCA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135FCA" w:rsidRPr="00D6154E" w:rsidRDefault="00135FCA" w:rsidP="00135FCA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135FCA" w:rsidRPr="00D6154E" w:rsidRDefault="00135FCA" w:rsidP="00135FCA">
      <w:pPr>
        <w:jc w:val="center"/>
        <w:rPr>
          <w:szCs w:val="24"/>
        </w:rPr>
      </w:pPr>
      <w:r w:rsidRPr="00D6154E">
        <w:rPr>
          <w:szCs w:val="24"/>
        </w:rPr>
        <w:t>Волховского муниципального района</w:t>
      </w:r>
    </w:p>
    <w:p w:rsidR="00135FCA" w:rsidRDefault="00135FCA" w:rsidP="00135FCA">
      <w:pPr>
        <w:jc w:val="center"/>
        <w:rPr>
          <w:szCs w:val="24"/>
        </w:rPr>
      </w:pPr>
      <w:r w:rsidRPr="00D6154E">
        <w:rPr>
          <w:szCs w:val="24"/>
        </w:rPr>
        <w:t>Ленинградской области</w:t>
      </w:r>
    </w:p>
    <w:p w:rsidR="00135FCA" w:rsidRDefault="00135FCA" w:rsidP="00135FCA">
      <w:pPr>
        <w:jc w:val="center"/>
        <w:rPr>
          <w:szCs w:val="24"/>
        </w:rPr>
      </w:pPr>
    </w:p>
    <w:p w:rsidR="00135FCA" w:rsidRPr="00D6154E" w:rsidRDefault="00135FCA" w:rsidP="00135FCA">
      <w:pPr>
        <w:jc w:val="center"/>
        <w:rPr>
          <w:szCs w:val="24"/>
        </w:rPr>
      </w:pPr>
    </w:p>
    <w:p w:rsidR="00135FCA" w:rsidRDefault="00135FCA" w:rsidP="00135FC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135FCA" w:rsidRPr="00CB1757" w:rsidRDefault="00135FCA" w:rsidP="00135FCA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>
        <w:rPr>
          <w:rFonts w:ascii="Times New Roman" w:hAnsi="Times New Roman"/>
          <w:color w:val="auto"/>
          <w:sz w:val="24"/>
          <w:szCs w:val="24"/>
        </w:rPr>
        <w:t>_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25 декабря 2019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Pr="00B0594A">
        <w:rPr>
          <w:rFonts w:ascii="Times New Roman" w:hAnsi="Times New Roman"/>
          <w:color w:val="auto"/>
          <w:sz w:val="24"/>
          <w:szCs w:val="24"/>
          <w:u w:val="single"/>
        </w:rPr>
        <w:t>18</w:t>
      </w:r>
      <w:r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135FCA" w:rsidRPr="00D6154E" w:rsidRDefault="00135FCA" w:rsidP="00135FCA">
      <w:pPr>
        <w:jc w:val="center"/>
        <w:rPr>
          <w:sz w:val="20"/>
        </w:rPr>
      </w:pPr>
      <w:r w:rsidRPr="00D6154E">
        <w:rPr>
          <w:sz w:val="20"/>
        </w:rPr>
        <w:t>с. Старая Ладога</w:t>
      </w:r>
    </w:p>
    <w:p w:rsidR="00135FCA" w:rsidRPr="00D6154E" w:rsidRDefault="00135FCA" w:rsidP="00135FCA">
      <w:pPr>
        <w:jc w:val="center"/>
        <w:rPr>
          <w:sz w:val="20"/>
        </w:rPr>
      </w:pPr>
      <w:r w:rsidRPr="00D6154E">
        <w:rPr>
          <w:sz w:val="20"/>
        </w:rPr>
        <w:t>Волховского района, Ленинградской области</w:t>
      </w:r>
    </w:p>
    <w:p w:rsidR="00135FCA" w:rsidRDefault="00135FCA" w:rsidP="00135F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FCA" w:rsidRDefault="00135FCA" w:rsidP="00135FCA">
      <w:pPr>
        <w:pStyle w:val="aa"/>
        <w:spacing w:before="0" w:beforeAutospacing="0" w:after="0" w:afterAutospacing="0"/>
        <w:jc w:val="center"/>
        <w:rPr>
          <w:rStyle w:val="a6"/>
          <w:rFonts w:eastAsia="Calibri"/>
        </w:rPr>
      </w:pPr>
      <w:r w:rsidRPr="002B048A">
        <w:rPr>
          <w:rStyle w:val="a6"/>
        </w:rPr>
        <w:t>Об утверждении муниципальной программы</w:t>
      </w:r>
      <w:r w:rsidRPr="002B048A">
        <w:rPr>
          <w:rStyle w:val="a6"/>
        </w:rPr>
        <w:br/>
        <w:t>«</w:t>
      </w:r>
      <w:r>
        <w:rPr>
          <w:rStyle w:val="a6"/>
          <w:rFonts w:eastAsia="Calibri"/>
        </w:rPr>
        <w:t xml:space="preserve">Поддержка молодежи и развитие физической культуры и спорта </w:t>
      </w:r>
    </w:p>
    <w:p w:rsidR="00135FCA" w:rsidRDefault="00135FCA" w:rsidP="00135FCA">
      <w:pPr>
        <w:pStyle w:val="aa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rFonts w:eastAsia="Calibri"/>
        </w:rPr>
        <w:t>в</w:t>
      </w:r>
      <w:r w:rsidRPr="002B048A">
        <w:rPr>
          <w:rStyle w:val="a6"/>
        </w:rPr>
        <w:t xml:space="preserve"> МО Староладожское сельское поселение на </w:t>
      </w:r>
      <w:r>
        <w:rPr>
          <w:rStyle w:val="a6"/>
        </w:rPr>
        <w:t>2020-2022 гг.</w:t>
      </w:r>
      <w:r w:rsidRPr="002B048A">
        <w:rPr>
          <w:rStyle w:val="a6"/>
        </w:rPr>
        <w:t>»</w:t>
      </w:r>
    </w:p>
    <w:p w:rsidR="00135FCA" w:rsidRPr="002B048A" w:rsidRDefault="00135FCA" w:rsidP="00135FCA">
      <w:pPr>
        <w:pStyle w:val="aa"/>
        <w:spacing w:before="0" w:beforeAutospacing="0" w:after="0" w:afterAutospacing="0"/>
        <w:jc w:val="center"/>
        <w:rPr>
          <w:rStyle w:val="a6"/>
        </w:rPr>
      </w:pPr>
    </w:p>
    <w:p w:rsidR="00135FCA" w:rsidRDefault="00135FCA" w:rsidP="00135F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135FCA" w:rsidRPr="00E10CE8" w:rsidRDefault="00135FCA" w:rsidP="00135FCA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135FCA" w:rsidRPr="00E10CE8" w:rsidRDefault="00135FCA" w:rsidP="00135FCA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E10CE8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Поддержка молодежи и развитие физической культуры и спорта в</w:t>
      </w:r>
      <w:r w:rsidRPr="00E10CE8">
        <w:rPr>
          <w:bCs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Староладожское</w:t>
      </w:r>
      <w:r w:rsidRPr="00E10CE8">
        <w:rPr>
          <w:color w:val="000000"/>
          <w:sz w:val="28"/>
          <w:szCs w:val="28"/>
        </w:rPr>
        <w:t xml:space="preserve"> сельское поселение</w:t>
      </w:r>
      <w:r w:rsidRPr="00E10CE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2020-2022 гг.</w:t>
      </w:r>
      <w:r w:rsidRPr="00E10CE8">
        <w:rPr>
          <w:bCs/>
          <w:sz w:val="28"/>
          <w:szCs w:val="28"/>
        </w:rPr>
        <w:t>»</w:t>
      </w:r>
      <w:r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135FCA" w:rsidRPr="00E10CE8" w:rsidRDefault="00135FCA" w:rsidP="00135FCA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Определить администрацию МО </w:t>
      </w:r>
      <w:r>
        <w:rPr>
          <w:color w:val="000000"/>
          <w:sz w:val="28"/>
          <w:szCs w:val="28"/>
        </w:rPr>
        <w:t xml:space="preserve">Староладожское </w:t>
      </w:r>
      <w:r w:rsidRPr="00E10CE8">
        <w:rPr>
          <w:color w:val="000000"/>
          <w:sz w:val="28"/>
          <w:szCs w:val="28"/>
        </w:rPr>
        <w:t>сельское поселение</w:t>
      </w:r>
      <w:r w:rsidRPr="00E10CE8">
        <w:rPr>
          <w:sz w:val="28"/>
          <w:szCs w:val="28"/>
        </w:rPr>
        <w:t xml:space="preserve"> основным исполнителем Программы.</w:t>
      </w:r>
    </w:p>
    <w:p w:rsidR="00135FCA" w:rsidRPr="00E10CE8" w:rsidRDefault="00135FCA" w:rsidP="00135FCA">
      <w:pPr>
        <w:pStyle w:val="a7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135FCA" w:rsidRPr="00E10CE8" w:rsidRDefault="00135FCA" w:rsidP="00135FCA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35FCA" w:rsidRDefault="00135FCA" w:rsidP="00135FCA">
      <w:pPr>
        <w:jc w:val="both"/>
        <w:rPr>
          <w:sz w:val="28"/>
          <w:szCs w:val="28"/>
        </w:rPr>
      </w:pPr>
    </w:p>
    <w:p w:rsidR="00135FCA" w:rsidRPr="00B536BA" w:rsidRDefault="00135FCA" w:rsidP="00135FCA">
      <w:pPr>
        <w:jc w:val="both"/>
        <w:rPr>
          <w:sz w:val="28"/>
          <w:szCs w:val="28"/>
        </w:rPr>
      </w:pPr>
    </w:p>
    <w:p w:rsidR="00135FCA" w:rsidRDefault="00135FCA" w:rsidP="00135FCA">
      <w:pPr>
        <w:jc w:val="both"/>
        <w:rPr>
          <w:sz w:val="28"/>
          <w:szCs w:val="28"/>
        </w:rPr>
      </w:pPr>
      <w:r w:rsidRPr="00B536BA">
        <w:rPr>
          <w:sz w:val="28"/>
          <w:szCs w:val="28"/>
        </w:rPr>
        <w:t>Глава администрации</w:t>
      </w:r>
    </w:p>
    <w:p w:rsidR="00135FCA" w:rsidRPr="00B536BA" w:rsidRDefault="00135FCA" w:rsidP="00135FCA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Ермак Н.О.</w:t>
      </w:r>
    </w:p>
    <w:p w:rsidR="00135FCA" w:rsidRDefault="00135FCA" w:rsidP="00135FCA">
      <w:pPr>
        <w:jc w:val="both"/>
      </w:pPr>
    </w:p>
    <w:p w:rsidR="00135FCA" w:rsidRDefault="00135FCA" w:rsidP="00135FCA">
      <w:pPr>
        <w:jc w:val="both"/>
      </w:pPr>
    </w:p>
    <w:p w:rsidR="00135FCA" w:rsidRDefault="00135FCA" w:rsidP="00135FCA">
      <w:pPr>
        <w:jc w:val="both"/>
      </w:pPr>
    </w:p>
    <w:p w:rsidR="00135FCA" w:rsidRDefault="00135FCA" w:rsidP="00135FCA">
      <w:pPr>
        <w:jc w:val="both"/>
      </w:pPr>
    </w:p>
    <w:p w:rsidR="00135FCA" w:rsidRPr="00AE5AC5" w:rsidRDefault="00135FCA" w:rsidP="00135FCA">
      <w:pPr>
        <w:jc w:val="both"/>
      </w:pPr>
      <w:r w:rsidRPr="00AE5AC5">
        <w:t xml:space="preserve">Исп: </w:t>
      </w:r>
      <w:r>
        <w:t>Марьяничева Л.В.</w:t>
      </w:r>
    </w:p>
    <w:p w:rsidR="00135FCA" w:rsidRDefault="00135FCA" w:rsidP="00135FCA">
      <w:pPr>
        <w:jc w:val="both"/>
      </w:pPr>
      <w:r>
        <w:t>Тел. (81363)49-566</w:t>
      </w:r>
    </w:p>
    <w:p w:rsidR="00135FCA" w:rsidRDefault="00135FCA" w:rsidP="00135FCA">
      <w:pPr>
        <w:jc w:val="right"/>
        <w:rPr>
          <w:rFonts w:eastAsia="Calibri"/>
          <w:color w:val="1B1B1B"/>
          <w:szCs w:val="24"/>
          <w:lang w:eastAsia="en-US"/>
        </w:rPr>
      </w:pPr>
    </w:p>
    <w:p w:rsidR="00135FCA" w:rsidRDefault="00135FCA" w:rsidP="00135FCA">
      <w:pPr>
        <w:jc w:val="right"/>
        <w:rPr>
          <w:rFonts w:eastAsia="Calibri"/>
          <w:color w:val="1B1B1B"/>
          <w:szCs w:val="24"/>
          <w:lang w:eastAsia="en-US"/>
        </w:rPr>
      </w:pPr>
    </w:p>
    <w:p w:rsidR="00135FCA" w:rsidRDefault="00135FCA" w:rsidP="00135FCA">
      <w:pPr>
        <w:jc w:val="right"/>
        <w:rPr>
          <w:rFonts w:eastAsia="Calibri"/>
          <w:color w:val="1B1B1B"/>
          <w:szCs w:val="24"/>
          <w:lang w:eastAsia="en-US"/>
        </w:rPr>
      </w:pPr>
    </w:p>
    <w:p w:rsidR="00135FCA" w:rsidRDefault="00135FCA" w:rsidP="00135FCA">
      <w:pPr>
        <w:jc w:val="right"/>
        <w:rPr>
          <w:rFonts w:eastAsia="Calibri"/>
          <w:color w:val="1B1B1B"/>
          <w:szCs w:val="24"/>
          <w:lang w:eastAsia="en-US"/>
        </w:rPr>
      </w:pPr>
    </w:p>
    <w:p w:rsidR="00135FCA" w:rsidRDefault="00135FCA" w:rsidP="00135FCA">
      <w:pPr>
        <w:jc w:val="right"/>
        <w:rPr>
          <w:rFonts w:eastAsia="Calibri"/>
          <w:color w:val="1B1B1B"/>
          <w:szCs w:val="24"/>
          <w:lang w:eastAsia="en-US"/>
        </w:rPr>
      </w:pPr>
    </w:p>
    <w:p w:rsidR="00135FCA" w:rsidRDefault="00135FCA" w:rsidP="00135FCA">
      <w:pPr>
        <w:jc w:val="right"/>
        <w:rPr>
          <w:rFonts w:eastAsia="Calibri"/>
          <w:color w:val="1B1B1B"/>
          <w:szCs w:val="24"/>
          <w:lang w:eastAsia="en-US"/>
        </w:rPr>
      </w:pPr>
      <w:r>
        <w:rPr>
          <w:rFonts w:eastAsia="Calibri"/>
          <w:color w:val="1B1B1B"/>
          <w:szCs w:val="24"/>
          <w:lang w:eastAsia="en-US"/>
        </w:rPr>
        <w:t xml:space="preserve">   </w:t>
      </w:r>
    </w:p>
    <w:p w:rsidR="00135FCA" w:rsidRDefault="00135FCA" w:rsidP="00135FCA">
      <w:pPr>
        <w:jc w:val="right"/>
        <w:rPr>
          <w:rFonts w:eastAsia="Calibri"/>
          <w:color w:val="1B1B1B"/>
          <w:szCs w:val="24"/>
          <w:lang w:eastAsia="en-US"/>
        </w:rPr>
      </w:pPr>
    </w:p>
    <w:p w:rsidR="00135FCA" w:rsidRPr="0011585B" w:rsidRDefault="00135FCA" w:rsidP="00135FCA">
      <w:pPr>
        <w:jc w:val="right"/>
        <w:rPr>
          <w:bCs/>
          <w:color w:val="1B1B1B"/>
          <w:szCs w:val="24"/>
        </w:rPr>
      </w:pPr>
      <w:r w:rsidRPr="0011585B">
        <w:rPr>
          <w:rFonts w:eastAsia="Calibri"/>
          <w:color w:val="1B1B1B"/>
          <w:szCs w:val="24"/>
          <w:lang w:eastAsia="en-US"/>
        </w:rPr>
        <w:t>Приложение к постановл</w:t>
      </w:r>
      <w:r>
        <w:rPr>
          <w:rFonts w:eastAsia="Calibri"/>
          <w:color w:val="1B1B1B"/>
          <w:szCs w:val="24"/>
          <w:lang w:eastAsia="en-US"/>
        </w:rPr>
        <w:t xml:space="preserve">ению администрации </w:t>
      </w:r>
      <w:r>
        <w:rPr>
          <w:rFonts w:eastAsia="Calibri"/>
          <w:color w:val="1B1B1B"/>
          <w:szCs w:val="24"/>
          <w:lang w:eastAsia="en-US"/>
        </w:rPr>
        <w:br/>
        <w:t>МО Староладожское</w:t>
      </w:r>
      <w:r w:rsidRPr="0011585B">
        <w:rPr>
          <w:rFonts w:eastAsia="Calibri"/>
          <w:color w:val="1B1B1B"/>
          <w:szCs w:val="24"/>
          <w:lang w:eastAsia="en-US"/>
        </w:rPr>
        <w:t xml:space="preserve"> сельское поселение</w:t>
      </w:r>
    </w:p>
    <w:p w:rsidR="00135FCA" w:rsidRPr="002749A4" w:rsidRDefault="00135FCA" w:rsidP="00135FCA">
      <w:pPr>
        <w:pStyle w:val="a8"/>
        <w:jc w:val="right"/>
        <w:rPr>
          <w:rFonts w:ascii="Times New Roman" w:hAnsi="Times New Roman"/>
          <w:color w:val="1B1B1B"/>
          <w:sz w:val="28"/>
          <w:szCs w:val="28"/>
        </w:rPr>
      </w:pPr>
      <w:r w:rsidRPr="002749A4">
        <w:rPr>
          <w:rFonts w:ascii="Times New Roman" w:hAnsi="Times New Roman"/>
          <w:color w:val="1B1B1B"/>
          <w:sz w:val="24"/>
          <w:szCs w:val="24"/>
        </w:rPr>
        <w:t>от</w:t>
      </w:r>
      <w:r>
        <w:rPr>
          <w:rFonts w:ascii="Times New Roman" w:hAnsi="Times New Roman"/>
          <w:color w:val="1B1B1B"/>
          <w:sz w:val="24"/>
          <w:szCs w:val="24"/>
        </w:rPr>
        <w:t xml:space="preserve"> 25.12.2019г.</w:t>
      </w:r>
      <w:r w:rsidRPr="002749A4">
        <w:rPr>
          <w:rFonts w:ascii="Times New Roman" w:hAnsi="Times New Roman"/>
          <w:color w:val="1B1B1B"/>
          <w:sz w:val="24"/>
          <w:szCs w:val="24"/>
        </w:rPr>
        <w:t xml:space="preserve"> № </w:t>
      </w:r>
      <w:r>
        <w:rPr>
          <w:rFonts w:ascii="Times New Roman" w:hAnsi="Times New Roman"/>
          <w:color w:val="1B1B1B"/>
          <w:sz w:val="24"/>
          <w:szCs w:val="24"/>
        </w:rPr>
        <w:t>182</w:t>
      </w: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AD1339" w:rsidRDefault="00135FCA" w:rsidP="00135FCA">
      <w:pPr>
        <w:pStyle w:val="a8"/>
        <w:jc w:val="center"/>
        <w:rPr>
          <w:rFonts w:ascii="Times New Roman" w:hAnsi="Times New Roman"/>
          <w:b/>
          <w:color w:val="1B1B1B"/>
          <w:sz w:val="28"/>
          <w:szCs w:val="28"/>
        </w:rPr>
      </w:pPr>
    </w:p>
    <w:p w:rsidR="00135FCA" w:rsidRPr="00AD1339" w:rsidRDefault="00135FCA" w:rsidP="00135FCA">
      <w:pPr>
        <w:pStyle w:val="a8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>МУНИЦИПАЛЬНАЯ ПРОГРАММА</w:t>
      </w:r>
    </w:p>
    <w:p w:rsidR="00135FCA" w:rsidRPr="00AD1339" w:rsidRDefault="00135FCA" w:rsidP="00135FCA">
      <w:pPr>
        <w:pStyle w:val="a8"/>
        <w:jc w:val="center"/>
        <w:rPr>
          <w:rFonts w:ascii="Times New Roman" w:hAnsi="Times New Roman"/>
          <w:color w:val="1B1B1B"/>
          <w:sz w:val="28"/>
          <w:szCs w:val="28"/>
        </w:rPr>
      </w:pPr>
    </w:p>
    <w:p w:rsidR="00135FCA" w:rsidRDefault="00135FCA" w:rsidP="00135FCA">
      <w:pPr>
        <w:pStyle w:val="a8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«Поддержка молодежи и развитие физической культуры и спорта </w:t>
      </w:r>
    </w:p>
    <w:p w:rsidR="00135FCA" w:rsidRDefault="00135FCA" w:rsidP="00135FCA">
      <w:pPr>
        <w:pStyle w:val="a8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1B1B1B"/>
          <w:sz w:val="28"/>
          <w:szCs w:val="28"/>
        </w:rPr>
        <w:t>МО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B1B1B"/>
          <w:sz w:val="28"/>
          <w:szCs w:val="28"/>
        </w:rPr>
        <w:t>Староладожское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 сельское поселение </w:t>
      </w:r>
    </w:p>
    <w:p w:rsidR="00135FCA" w:rsidRPr="00AD1339" w:rsidRDefault="00135FCA" w:rsidP="00135FCA">
      <w:pPr>
        <w:pStyle w:val="a8"/>
        <w:jc w:val="center"/>
        <w:rPr>
          <w:rFonts w:ascii="Times New Roman" w:hAnsi="Times New Roman"/>
          <w:b/>
          <w:color w:val="1B1B1B"/>
          <w:sz w:val="28"/>
          <w:szCs w:val="28"/>
        </w:rPr>
      </w:pPr>
      <w:r w:rsidRPr="00AD1339">
        <w:rPr>
          <w:rFonts w:ascii="Times New Roman" w:hAnsi="Times New Roman"/>
          <w:b/>
          <w:color w:val="1B1B1B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1B1B1B"/>
          <w:sz w:val="28"/>
          <w:szCs w:val="28"/>
        </w:rPr>
        <w:t>2020-2022 гг.</w:t>
      </w:r>
      <w:r w:rsidRPr="00AD1339">
        <w:rPr>
          <w:rFonts w:ascii="Times New Roman" w:hAnsi="Times New Roman"/>
          <w:b/>
          <w:color w:val="1B1B1B"/>
          <w:sz w:val="28"/>
          <w:szCs w:val="28"/>
        </w:rPr>
        <w:t>»</w:t>
      </w: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Default="00135FCA" w:rsidP="00135FCA">
      <w:pPr>
        <w:pStyle w:val="a8"/>
        <w:tabs>
          <w:tab w:val="left" w:pos="6405"/>
        </w:tabs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ab/>
      </w:r>
    </w:p>
    <w:p w:rsidR="00135FCA" w:rsidRDefault="00135FCA" w:rsidP="00135FCA">
      <w:pPr>
        <w:pStyle w:val="a8"/>
        <w:tabs>
          <w:tab w:val="left" w:pos="6405"/>
        </w:tabs>
        <w:rPr>
          <w:rFonts w:ascii="Times New Roman" w:hAnsi="Times New Roman"/>
          <w:color w:val="1B1B1B"/>
          <w:sz w:val="24"/>
          <w:szCs w:val="24"/>
        </w:rPr>
      </w:pPr>
    </w:p>
    <w:p w:rsidR="00135FCA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2E3942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МО Староладожское</w:t>
      </w:r>
      <w:r w:rsidRPr="0011585B">
        <w:rPr>
          <w:rFonts w:ascii="Times New Roman" w:hAnsi="Times New Roman"/>
          <w:color w:val="1B1B1B"/>
          <w:sz w:val="24"/>
          <w:szCs w:val="24"/>
        </w:rPr>
        <w:t xml:space="preserve"> сельское поселение</w:t>
      </w:r>
    </w:p>
    <w:p w:rsidR="00135FCA" w:rsidRPr="0011585B" w:rsidRDefault="00135FCA" w:rsidP="00135FCA">
      <w:pPr>
        <w:pStyle w:val="a8"/>
        <w:jc w:val="center"/>
        <w:rPr>
          <w:rFonts w:ascii="Times New Roman" w:hAnsi="Times New Roman"/>
          <w:color w:val="1B1B1B"/>
          <w:sz w:val="24"/>
          <w:szCs w:val="24"/>
        </w:rPr>
      </w:pPr>
      <w:r w:rsidRPr="0011585B">
        <w:rPr>
          <w:rFonts w:ascii="Times New Roman" w:hAnsi="Times New Roman"/>
          <w:color w:val="1B1B1B"/>
          <w:sz w:val="24"/>
          <w:szCs w:val="24"/>
        </w:rPr>
        <w:t>201</w:t>
      </w:r>
      <w:r>
        <w:rPr>
          <w:rFonts w:ascii="Times New Roman" w:hAnsi="Times New Roman"/>
          <w:color w:val="1B1B1B"/>
          <w:sz w:val="24"/>
          <w:szCs w:val="24"/>
        </w:rPr>
        <w:t>9</w:t>
      </w:r>
      <w:r w:rsidRPr="0011585B">
        <w:rPr>
          <w:rFonts w:ascii="Times New Roman" w:hAnsi="Times New Roman"/>
          <w:color w:val="1B1B1B"/>
          <w:sz w:val="24"/>
          <w:szCs w:val="24"/>
        </w:rPr>
        <w:t>г.</w:t>
      </w:r>
    </w:p>
    <w:p w:rsidR="00135FCA" w:rsidRPr="0011585B" w:rsidRDefault="00135FCA" w:rsidP="00135FCA">
      <w:pPr>
        <w:pStyle w:val="a4"/>
        <w:ind w:right="-5"/>
        <w:jc w:val="right"/>
        <w:rPr>
          <w:color w:val="1B1B1B"/>
          <w:sz w:val="18"/>
          <w:szCs w:val="18"/>
        </w:rPr>
      </w:pPr>
    </w:p>
    <w:p w:rsidR="00135FCA" w:rsidRPr="00135FCA" w:rsidRDefault="00135FCA" w:rsidP="00135F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B1B1B"/>
        </w:rPr>
      </w:pPr>
      <w:r w:rsidRPr="00135FCA">
        <w:rPr>
          <w:rFonts w:ascii="Times New Roman" w:hAnsi="Times New Roman" w:cs="Times New Roman"/>
          <w:color w:val="1B1B1B"/>
        </w:rPr>
        <w:t>ПАСПОРТ</w:t>
      </w:r>
    </w:p>
    <w:p w:rsidR="00135FCA" w:rsidRPr="00135FCA" w:rsidRDefault="00135FCA" w:rsidP="00135FC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</w:rPr>
      </w:pPr>
      <w:r w:rsidRPr="00135FCA">
        <w:rPr>
          <w:rFonts w:ascii="Times New Roman" w:hAnsi="Times New Roman" w:cs="Times New Roman"/>
          <w:color w:val="1B1B1B"/>
        </w:rPr>
        <w:t xml:space="preserve">МУНИЦИПАЛЬНОЙ ПРОГРАММЫ </w:t>
      </w:r>
    </w:p>
    <w:p w:rsidR="00135FCA" w:rsidRPr="00135FCA" w:rsidRDefault="00135FCA" w:rsidP="00135FC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</w:rPr>
      </w:pPr>
      <w:r w:rsidRPr="00135FCA">
        <w:rPr>
          <w:rFonts w:ascii="Times New Roman" w:hAnsi="Times New Roman" w:cs="Times New Roman"/>
          <w:color w:val="1B1B1B"/>
        </w:rPr>
        <w:t>МО СТАРОЛАДОЖСКОЕ СЕЛЬСКОЕ ПОСЕЛЕНИЕ</w:t>
      </w:r>
    </w:p>
    <w:p w:rsidR="00135FCA" w:rsidRPr="00135FCA" w:rsidRDefault="00135FCA" w:rsidP="00135FC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</w:rPr>
      </w:pPr>
      <w:r w:rsidRPr="00135FCA">
        <w:rPr>
          <w:rFonts w:ascii="Times New Roman" w:hAnsi="Times New Roman" w:cs="Times New Roman"/>
          <w:color w:val="1B1B1B"/>
        </w:rPr>
        <w:lastRenderedPageBreak/>
        <w:t xml:space="preserve">«ПОДДЕРЖКА МОЛОДЕЖИ И РАЗВИТИЕ ФИЗКУЛЬТУРЫ И СПОРТА </w:t>
      </w:r>
    </w:p>
    <w:p w:rsidR="00135FCA" w:rsidRPr="00135FCA" w:rsidRDefault="00135FCA" w:rsidP="00135FC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</w:rPr>
      </w:pPr>
      <w:r w:rsidRPr="00135FCA">
        <w:rPr>
          <w:rFonts w:ascii="Times New Roman" w:hAnsi="Times New Roman" w:cs="Times New Roman"/>
          <w:color w:val="1B1B1B"/>
        </w:rPr>
        <w:t>В МО СТАРОЛАДОЖСКОЕ СЕЛЬСКОЕ ПОСЕЛЕНИЕ НА 2020-2022 ГГ.»</w:t>
      </w:r>
    </w:p>
    <w:p w:rsidR="00135FCA" w:rsidRPr="00135FCA" w:rsidRDefault="00135FCA" w:rsidP="00135FC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B1B1B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435"/>
      </w:tblGrid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Наименование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 xml:space="preserve"> Поддержка молодежи и развитие физкультуры и спорта в МО Староладожское сельское поселение на 2020-2022 гг. (далее - Программа)</w:t>
            </w: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Заказчик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Администрация МО Староладожское сельское поселение</w:t>
            </w: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  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 w:rsidRPr="00135FCA">
              <w:rPr>
                <w:sz w:val="20"/>
                <w:szCs w:val="20"/>
              </w:rPr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 w:rsidRPr="00135FCA">
              <w:rPr>
                <w:sz w:val="20"/>
                <w:szCs w:val="20"/>
              </w:rPr>
              <w:t xml:space="preserve">Администрация муниципального образования Староладожское сельское поселение Волховского муниципального района Ленинградской области                          </w:t>
            </w: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</w:t>
            </w:r>
            <w:r w:rsidRPr="00135FCA">
              <w:rPr>
                <w:sz w:val="20"/>
                <w:szCs w:val="20"/>
              </w:rPr>
              <w:t>муниципальной</w:t>
            </w:r>
            <w:r w:rsidRPr="00135FCA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 w:rsidRPr="00135FCA">
              <w:rPr>
                <w:sz w:val="20"/>
                <w:szCs w:val="20"/>
              </w:rPr>
              <w:t>Муниципальное бюджетное учреждение дополнительного образования культуры и спорта информационно – досуговый центр «Старая Ладога»» МО Староладожское сельское поселение Волховского муниципального района Ленинградской области</w:t>
            </w: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ind w:firstLine="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</w:rPr>
              <w:t xml:space="preserve">Подпрограммы </w:t>
            </w:r>
            <w:r w:rsidRPr="00135FCA">
              <w:rPr>
                <w:rFonts w:ascii="Times New Roman" w:hAnsi="Times New Roman" w:cs="Times New Roman"/>
              </w:rPr>
              <w:t>муниципальной</w:t>
            </w:r>
            <w:r w:rsidRPr="00135FCA">
              <w:rPr>
                <w:rFonts w:ascii="Times New Roman" w:hAnsi="Times New Roman" w:cs="Times New Roman"/>
              </w:rPr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«Мероприятия в области физической культуры и спорта, туризма»</w:t>
            </w:r>
          </w:p>
          <w:p w:rsidR="00135FCA" w:rsidRPr="00135FCA" w:rsidRDefault="00135FCA" w:rsidP="00135FCA">
            <w:pPr>
              <w:pStyle w:val="ConsPlusNormal"/>
              <w:rPr>
                <w:rFonts w:ascii="Times New Roman" w:hAnsi="Times New Roman" w:cs="Times New Roman"/>
                <w:color w:val="1B1B1B"/>
              </w:rPr>
            </w:pP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Цели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83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инициирование и поддержка позитивных  процессов в молодежной среде через создание нормативно-правовой и материально-технической базы, поддержки молодежных общественных инициатив;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83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содействие развитию научных и творческих инициатив молодых людей, занятости молодежи;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повышение качества работы со студенческой молодежью и молодыми семьями;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создание инфраструктуры для дальнейшего развития физической культуры и спорта в муниципальном образовании Староладожское сельское поселение;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улучшение материально-технической базы для занятий физической культурой и спортом;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увеличение числа, занимающихся физической культурой и спортом;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повышение уровня профессиональной подготовки спортсменов и тренерско-преподавательских кадров;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формирование здорового образа жизни подрастающего поколения;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2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организация медицинского контроля занимающихся физической культурой и спортом</w:t>
            </w: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33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Основные задачи, мероприятия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оздоровление работников муниципальных бюджетных учреждений;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3"/>
              </w:numPr>
              <w:ind w:left="86" w:firstLine="274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профилактика асоциального поведения  в молодежной среде, пропаганда здорового образа  жизни молодого поколения.</w:t>
            </w: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0"/>
              <w:rPr>
                <w:sz w:val="20"/>
              </w:rPr>
            </w:pPr>
            <w:r>
              <w:rPr>
                <w:sz w:val="20"/>
              </w:rPr>
              <w:t xml:space="preserve">Этапы и сроки  реализации     </w:t>
            </w:r>
            <w:r>
              <w:rPr>
                <w:sz w:val="20"/>
              </w:rPr>
              <w:br/>
              <w:t xml:space="preserve">муниципальной </w:t>
            </w:r>
            <w:r w:rsidRPr="00135FCA">
              <w:rPr>
                <w:sz w:val="20"/>
              </w:rPr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 w:rsidRPr="00135FCA">
              <w:rPr>
                <w:sz w:val="20"/>
                <w:szCs w:val="20"/>
              </w:rPr>
              <w:t xml:space="preserve">2020-2022 годы                             </w:t>
            </w: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0"/>
              <w:rPr>
                <w:sz w:val="20"/>
              </w:rPr>
            </w:pPr>
            <w:r>
              <w:rPr>
                <w:sz w:val="20"/>
              </w:rPr>
              <w:t xml:space="preserve">Объем бюджетных ассигнований   </w:t>
            </w:r>
            <w:r>
              <w:rPr>
                <w:sz w:val="20"/>
              </w:rPr>
              <w:br/>
              <w:t xml:space="preserve">муниципальной </w:t>
            </w:r>
            <w:r w:rsidRPr="00135FCA">
              <w:rPr>
                <w:sz w:val="20"/>
              </w:rPr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 w:rsidRPr="00135FCA">
              <w:rPr>
                <w:sz w:val="20"/>
                <w:szCs w:val="20"/>
              </w:rPr>
              <w:t>Общий   объем   ресурсного   обеспечения    реализации муниципальной  программы (из средств местного бюджета)  составляет   9750,0 тыс. рублей, в том числе по годам:</w:t>
            </w:r>
          </w:p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 w:rsidRPr="00135FCA">
              <w:rPr>
                <w:sz w:val="20"/>
                <w:szCs w:val="20"/>
              </w:rPr>
              <w:t>2020 год – 3150,0 тыс. руб.;</w:t>
            </w:r>
          </w:p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 w:rsidRPr="00135FCA">
              <w:rPr>
                <w:sz w:val="20"/>
                <w:szCs w:val="20"/>
              </w:rPr>
              <w:t>2021 год – 3250,0 тыс. руб.;</w:t>
            </w:r>
          </w:p>
          <w:p w:rsidR="00135FCA" w:rsidRPr="00135FCA" w:rsidRDefault="00135FCA" w:rsidP="00135FCA">
            <w:pPr>
              <w:pStyle w:val="ConsPlusCell"/>
              <w:rPr>
                <w:sz w:val="20"/>
                <w:szCs w:val="20"/>
              </w:rPr>
            </w:pPr>
            <w:r w:rsidRPr="00135FCA">
              <w:rPr>
                <w:sz w:val="20"/>
                <w:szCs w:val="20"/>
              </w:rPr>
              <w:t>2022 год – 3350,0 тыс. руб.</w:t>
            </w:r>
          </w:p>
        </w:tc>
      </w:tr>
      <w:tr w:rsidR="00135FCA" w:rsidRPr="00135FCA">
        <w:tblPrEx>
          <w:tblCellMar>
            <w:top w:w="0" w:type="dxa"/>
            <w:bottom w:w="0" w:type="dxa"/>
          </w:tblCellMar>
        </w:tblPrEx>
        <w:trPr>
          <w:cantSplit/>
          <w:trHeight w:val="4343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lastRenderedPageBreak/>
              <w:t>Ожидаемые конечные результаты, социальный и экономический эффект, важнейшие целевые показатели Программы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Вовлечение в творческую деятельность жителей, увеличение количества  участников различных видов молодежного творчества на 10 процентов;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организация  позитивных,  социально  значимых форм досуга,  увеличение  охвата  молодых  людей организованными мероприятиями молодежной политики на 15 процентов;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повышение уровня духовно-нравственного, гражданского и военно-патриотического воспитания молодежи, увеличение количества проводимых мероприятий и объема участников проектов на 15 процентов;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совершенствование системы профилактики асоциального поведения  в молодежной среде;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создание в муниципальном образовании условий для всестороннего развития личности;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улучшение социальной обстановки, снижение уровня преступности и правонарушений среди подростков и молодежи муниципального образования;</w:t>
            </w:r>
          </w:p>
          <w:p w:rsidR="00135FCA" w:rsidRPr="00135FCA" w:rsidRDefault="00135FCA" w:rsidP="00135FCA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color w:val="1B1B1B"/>
              </w:rPr>
            </w:pPr>
            <w:r w:rsidRPr="00135FCA">
              <w:rPr>
                <w:rFonts w:ascii="Times New Roman" w:hAnsi="Times New Roman" w:cs="Times New Roman"/>
                <w:color w:val="1B1B1B"/>
              </w:rPr>
              <w:t>укрепление здоровья населения.</w:t>
            </w:r>
          </w:p>
        </w:tc>
      </w:tr>
    </w:tbl>
    <w:p w:rsidR="00135FCA" w:rsidRPr="00135FCA" w:rsidRDefault="00135FCA" w:rsidP="00135FCA">
      <w:pPr>
        <w:pStyle w:val="ConsPlusNormal"/>
        <w:widowControl/>
        <w:ind w:firstLine="540"/>
        <w:jc w:val="both"/>
        <w:rPr>
          <w:color w:val="1B1B1B"/>
        </w:rPr>
      </w:pPr>
    </w:p>
    <w:p w:rsidR="00135FCA" w:rsidRPr="00135FCA" w:rsidRDefault="00135FCA" w:rsidP="00135FCA">
      <w:pPr>
        <w:pStyle w:val="ConsPlusNormal"/>
        <w:widowControl/>
        <w:ind w:firstLine="540"/>
        <w:jc w:val="both"/>
        <w:rPr>
          <w:color w:val="1B1B1B"/>
        </w:rPr>
      </w:pPr>
    </w:p>
    <w:p w:rsidR="00135FCA" w:rsidRPr="00135FCA" w:rsidRDefault="00135FCA" w:rsidP="00135F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35FCA">
        <w:rPr>
          <w:rFonts w:ascii="Times New Roman" w:hAnsi="Times New Roman" w:cs="Times New Roman"/>
          <w:b/>
        </w:rPr>
        <w:t>I. Анализ ситуации, обоснование целей и задач Программы</w:t>
      </w:r>
    </w:p>
    <w:p w:rsidR="00135FCA" w:rsidRPr="00135FCA" w:rsidRDefault="00135FCA" w:rsidP="00135F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35FCA" w:rsidRPr="00135FCA" w:rsidRDefault="00135FCA" w:rsidP="00135FC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135FCA">
        <w:rPr>
          <w:rFonts w:ascii="Times New Roman" w:hAnsi="Times New Roman" w:cs="Times New Roman"/>
          <w:b/>
        </w:rPr>
        <w:t>1. Введение</w:t>
      </w:r>
    </w:p>
    <w:p w:rsidR="00135FCA" w:rsidRPr="00135FCA" w:rsidRDefault="00135FCA" w:rsidP="00135FCA">
      <w:pPr>
        <w:pStyle w:val="ConsPlusNormal"/>
        <w:widowControl/>
        <w:ind w:firstLine="70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Муниципальная целевая программа «Поддержка молодежи и развитие физической культуры и спорта в муниципальном образовании Староладожское сельское поселение на 2019 год» (далее - Программа) направлена на реализацию молодежной политики, обеспечивает условия для всестороннего развития личности молодого человека, поддержки общественных объединений, определяет приоритетные направления молодежной политики в МО Староладожское сельское поселение на 2019 год и меры их реализации.</w:t>
      </w:r>
    </w:p>
    <w:p w:rsidR="00135FCA" w:rsidRPr="00135FCA" w:rsidRDefault="00135FCA" w:rsidP="00135FCA">
      <w:pPr>
        <w:pStyle w:val="ConsPlusNormal"/>
        <w:widowControl/>
        <w:ind w:firstLine="700"/>
        <w:jc w:val="both"/>
        <w:rPr>
          <w:rFonts w:ascii="Times New Roman" w:hAnsi="Times New Roman" w:cs="Times New Roman"/>
        </w:rPr>
      </w:pPr>
    </w:p>
    <w:p w:rsidR="00135FCA" w:rsidRPr="00135FCA" w:rsidRDefault="00135FCA" w:rsidP="00135FC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135FCA">
        <w:rPr>
          <w:rFonts w:ascii="Times New Roman" w:hAnsi="Times New Roman" w:cs="Times New Roman"/>
          <w:b/>
        </w:rPr>
        <w:t>2. Анализ состояния проблемы</w:t>
      </w:r>
    </w:p>
    <w:p w:rsidR="00135FCA" w:rsidRPr="00135FCA" w:rsidRDefault="00135FCA" w:rsidP="00135FCA">
      <w:pPr>
        <w:pStyle w:val="ConsPlusNormal"/>
        <w:widowControl/>
        <w:ind w:firstLine="70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Программа представляет собой нормативный документ, определяющий содержание основных мероприятий по реализации на территории МО Староладожское сельское поселение молодежной политики и развитию физической культуры и спорта, создающий правовые и организационные условия, а также оказывающий влияние на управленческие и организационные действия органов местного самоуправления.</w:t>
      </w:r>
    </w:p>
    <w:p w:rsidR="00135FCA" w:rsidRPr="00135FCA" w:rsidRDefault="00135FCA" w:rsidP="00135FC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135FCA" w:rsidRPr="00135FCA" w:rsidRDefault="00135FCA" w:rsidP="00135FC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135FCA">
        <w:rPr>
          <w:rFonts w:ascii="Times New Roman" w:hAnsi="Times New Roman" w:cs="Times New Roman"/>
          <w:b/>
        </w:rPr>
        <w:t>3. Цели и задачи Программы</w:t>
      </w:r>
    </w:p>
    <w:p w:rsidR="00135FCA" w:rsidRPr="00135FCA" w:rsidRDefault="00135FCA" w:rsidP="00135FCA">
      <w:pPr>
        <w:pStyle w:val="ConsPlusNormal"/>
        <w:widowControl/>
        <w:ind w:firstLine="70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Основными целями Программы являются: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обеспечение процесса социализации молодежи путем создания и развития правовых, социально-экономических и организационных условий для самореализации и духовно-нравственного развития молодежи;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содействие развитию научных и творческих инициатив молодых людей, занятости молодежи.</w:t>
      </w:r>
    </w:p>
    <w:p w:rsidR="00135FCA" w:rsidRPr="00135FCA" w:rsidRDefault="00135FCA" w:rsidP="00135FC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Основными задачами Программы являются: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обеспечение конституционных прав, подразумевающих предоставление молодому человеку гарантированных социальных услуг в сфере молодежной политики;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повышение общественно-политической активности молодежи, вовлечение ее в государственную деятельность и управление;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повышение уровня гражданско-патриотического сознания и поведения молодежи, воспитание уважения к историческому и культурному наследию поселения;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профилактика асоциального поведения в молодежной среде, пропаганда здорового образа жизни молодого поколения;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укрепление и поддержание физического и духовно-нравственного здоровья населения МО;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развитие условий для реализации потребностей в активном и здоровом образе жизни у школьников, учащейся молодежи и  всего населения;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усиление  значимости роли физической  культуры и спорта  и пропаганда здорового образа жизни;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создание и  развитие нормативно-правовых,  информационных,  экономических и этических  условий для формирования здорового образа жизни населения;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развитие системы непрерывного образования и самообразования детей и молодежи в области физической культуры и организации  здорового образа жизни;</w:t>
      </w:r>
    </w:p>
    <w:p w:rsidR="00135FCA" w:rsidRPr="00135FCA" w:rsidRDefault="00135FCA" w:rsidP="0013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0"/>
        </w:rPr>
      </w:pPr>
      <w:r w:rsidRPr="00135FCA">
        <w:rPr>
          <w:sz w:val="20"/>
        </w:rPr>
        <w:t>Главным  результатом должно стать дальнейшее развитие системы, дающей  возможность для занятий  физической культурой и спортом всего населения, ее содержательное, качественное совершенствование.</w:t>
      </w:r>
    </w:p>
    <w:p w:rsidR="00135FCA" w:rsidRPr="00135FCA" w:rsidRDefault="00135FCA" w:rsidP="0013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0"/>
        </w:rPr>
      </w:pPr>
    </w:p>
    <w:p w:rsidR="00135FCA" w:rsidRPr="00135FCA" w:rsidRDefault="00135FCA" w:rsidP="0013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0"/>
        </w:rPr>
      </w:pPr>
      <w:r w:rsidRPr="00135FCA">
        <w:rPr>
          <w:sz w:val="20"/>
        </w:rPr>
        <w:t>Ожидаемый социальный эффект:</w:t>
      </w:r>
    </w:p>
    <w:p w:rsidR="00135FCA" w:rsidRPr="00135FCA" w:rsidRDefault="00135FCA" w:rsidP="00135FC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rPr>
          <w:sz w:val="20"/>
        </w:rPr>
      </w:pPr>
      <w:r w:rsidRPr="00135FCA">
        <w:rPr>
          <w:sz w:val="20"/>
        </w:rPr>
        <w:lastRenderedPageBreak/>
        <w:t>принятие населением  значимости здорового  образа  жизни  и ценности занятий физической культурой и спортом  для  собственной жизни и всего общества;</w:t>
      </w:r>
    </w:p>
    <w:p w:rsidR="00135FCA" w:rsidRPr="00135FCA" w:rsidRDefault="00135FCA" w:rsidP="00135FC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rPr>
          <w:sz w:val="20"/>
        </w:rPr>
      </w:pPr>
      <w:r w:rsidRPr="00135FCA">
        <w:rPr>
          <w:sz w:val="20"/>
        </w:rPr>
        <w:t>увеличение  числа жителей регулярно занимающихся  физической культурой и спортом,  как  в  организованных  формах,   так   и   самостоятельно;</w:t>
      </w:r>
    </w:p>
    <w:p w:rsidR="00135FCA" w:rsidRPr="00135FCA" w:rsidRDefault="00135FCA" w:rsidP="00135FC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rPr>
          <w:sz w:val="20"/>
        </w:rPr>
      </w:pPr>
      <w:r w:rsidRPr="00135FCA">
        <w:rPr>
          <w:sz w:val="20"/>
        </w:rPr>
        <w:t>увеличение числа жителей, участвующих в спортивно-оздоровительных массовых мероприятиях;</w:t>
      </w:r>
    </w:p>
    <w:p w:rsidR="00135FCA" w:rsidRPr="00135FCA" w:rsidRDefault="00135FCA" w:rsidP="00135FC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rPr>
          <w:sz w:val="20"/>
        </w:rPr>
      </w:pPr>
      <w:r w:rsidRPr="00135FCA">
        <w:rPr>
          <w:sz w:val="20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135FCA" w:rsidRPr="00135FCA" w:rsidRDefault="00135FCA" w:rsidP="00135FC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135FCA">
        <w:rPr>
          <w:rFonts w:ascii="Times New Roman" w:hAnsi="Times New Roman" w:cs="Times New Roman"/>
          <w:b/>
        </w:rPr>
        <w:t xml:space="preserve">                                   </w:t>
      </w:r>
    </w:p>
    <w:p w:rsidR="00135FCA" w:rsidRPr="00135FCA" w:rsidRDefault="00135FCA" w:rsidP="00135FC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135FCA">
        <w:rPr>
          <w:rFonts w:ascii="Times New Roman" w:hAnsi="Times New Roman" w:cs="Times New Roman"/>
          <w:b/>
        </w:rPr>
        <w:t>4. Механизм реализации Программы</w:t>
      </w:r>
    </w:p>
    <w:p w:rsidR="00135FCA" w:rsidRPr="00135FCA" w:rsidRDefault="00135FCA" w:rsidP="00135F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Основным исполнителем программы является администрация МО Староладожское сельское поселение.</w:t>
      </w:r>
    </w:p>
    <w:p w:rsidR="00135FCA" w:rsidRPr="00135FCA" w:rsidRDefault="00135FCA" w:rsidP="00135F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Основной исполнитель Программы решает следующие задачи: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рассматривает ход и итоги реализации Программы, уточняет план реализации мероприятий Программы с учетом выделяемых финансовых средств;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разрабатывает рекомендации и предложения по уточнению Программы и повышению эффективности ее реализации.</w:t>
      </w:r>
    </w:p>
    <w:p w:rsidR="00135FCA" w:rsidRPr="00135FCA" w:rsidRDefault="00135FCA" w:rsidP="00135F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Основными функциями соисполнителя Программы (Муниципальное бюджетное учреждение дополнительного образования культуры и спорта информационно – досуговый центр «Старая Ладога»» МО Староладожское сельское поселение Волховского муниципального района Ленинградской области) являются: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реализация мероприятий Программы;</w:t>
      </w:r>
    </w:p>
    <w:p w:rsidR="00135FCA" w:rsidRPr="00135FCA" w:rsidRDefault="00135FCA" w:rsidP="00135FCA">
      <w:pPr>
        <w:pStyle w:val="ConsPlusNormal"/>
        <w:widowControl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организация социальных культурно-массовых мероприятий, соревнований и конкурсов на территории МО Староладожское сельское поселение.</w:t>
      </w:r>
    </w:p>
    <w:p w:rsidR="00135FCA" w:rsidRPr="00135FCA" w:rsidRDefault="00135FCA" w:rsidP="00135FC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35FCA" w:rsidRPr="00135FCA" w:rsidRDefault="00135FCA" w:rsidP="00135FC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135FCA">
        <w:rPr>
          <w:rFonts w:ascii="Times New Roman" w:hAnsi="Times New Roman" w:cs="Times New Roman"/>
          <w:b/>
        </w:rPr>
        <w:t>5. Источники финансирования Программы</w:t>
      </w:r>
    </w:p>
    <w:p w:rsidR="00135FCA" w:rsidRPr="00135FCA" w:rsidRDefault="00135FCA" w:rsidP="00135FCA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 xml:space="preserve">Финансирование программных мероприятий осуществляется за счет средств бюджета МО </w:t>
      </w:r>
      <w:r w:rsidRPr="00135FCA">
        <w:rPr>
          <w:rFonts w:ascii="Times New Roman" w:hAnsi="Times New Roman" w:cs="Times New Roman"/>
          <w:bCs/>
        </w:rPr>
        <w:t>Староладожское сельское поселение</w:t>
      </w:r>
      <w:r w:rsidRPr="00135FCA">
        <w:rPr>
          <w:rFonts w:ascii="Times New Roman" w:hAnsi="Times New Roman" w:cs="Times New Roman"/>
        </w:rPr>
        <w:t xml:space="preserve"> в объемах, предусмотренных программой и утвержденных решением Совета депутатов МО </w:t>
      </w:r>
      <w:r w:rsidRPr="00135FCA">
        <w:rPr>
          <w:rFonts w:ascii="Times New Roman" w:hAnsi="Times New Roman" w:cs="Times New Roman"/>
          <w:bCs/>
        </w:rPr>
        <w:t>Староладожское сельское поселение</w:t>
      </w:r>
      <w:r w:rsidRPr="00135FCA">
        <w:rPr>
          <w:rFonts w:ascii="Times New Roman" w:hAnsi="Times New Roman" w:cs="Times New Roman"/>
        </w:rPr>
        <w:t xml:space="preserve"> о бюджете на соответствующий финансовый год.  </w:t>
      </w:r>
    </w:p>
    <w:p w:rsidR="00135FCA" w:rsidRPr="00135FCA" w:rsidRDefault="00135FCA" w:rsidP="00135FCA">
      <w:pPr>
        <w:pStyle w:val="ConsPlusCell"/>
        <w:rPr>
          <w:sz w:val="20"/>
          <w:szCs w:val="20"/>
        </w:rPr>
      </w:pPr>
      <w:r w:rsidRPr="00135FCA">
        <w:rPr>
          <w:sz w:val="20"/>
          <w:szCs w:val="20"/>
        </w:rPr>
        <w:t>Всего на реализацию программных мероприятий предусмотрено выделение средств местного бюджета в объеме 9750,0 тыс. рублей, в том числе по годам:</w:t>
      </w:r>
    </w:p>
    <w:p w:rsidR="00135FCA" w:rsidRPr="00135FCA" w:rsidRDefault="00135FCA" w:rsidP="00135FCA">
      <w:pPr>
        <w:pStyle w:val="ConsPlusCell"/>
        <w:rPr>
          <w:sz w:val="20"/>
          <w:szCs w:val="20"/>
        </w:rPr>
      </w:pPr>
      <w:r w:rsidRPr="00135FCA">
        <w:rPr>
          <w:sz w:val="20"/>
          <w:szCs w:val="20"/>
        </w:rPr>
        <w:t>2020 год – 3150,0 тыс. руб.;</w:t>
      </w:r>
    </w:p>
    <w:p w:rsidR="00135FCA" w:rsidRPr="00135FCA" w:rsidRDefault="00135FCA" w:rsidP="00135FCA">
      <w:pPr>
        <w:pStyle w:val="ConsPlusCell"/>
        <w:rPr>
          <w:sz w:val="20"/>
          <w:szCs w:val="20"/>
        </w:rPr>
      </w:pPr>
      <w:r w:rsidRPr="00135FCA">
        <w:rPr>
          <w:sz w:val="20"/>
          <w:szCs w:val="20"/>
        </w:rPr>
        <w:t>2021 год – 3250,0 тыс. руб.;</w:t>
      </w:r>
    </w:p>
    <w:p w:rsidR="00135FCA" w:rsidRPr="00135FCA" w:rsidRDefault="00135FCA" w:rsidP="00135FCA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2022 год – 3350,0 тыс. руб.</w:t>
      </w:r>
    </w:p>
    <w:p w:rsidR="00135FCA" w:rsidRPr="00135FCA" w:rsidRDefault="00135FCA" w:rsidP="00135FCA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135FCA" w:rsidRPr="00135FCA" w:rsidRDefault="00135FCA" w:rsidP="00135FCA">
      <w:pPr>
        <w:pStyle w:val="aa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0"/>
          <w:szCs w:val="20"/>
        </w:rPr>
      </w:pPr>
      <w:r w:rsidRPr="00135FCA">
        <w:rPr>
          <w:sz w:val="20"/>
          <w:szCs w:val="20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135FCA" w:rsidRPr="00135FCA" w:rsidRDefault="00135FCA" w:rsidP="00135F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35FCA" w:rsidRPr="00135FCA" w:rsidRDefault="00135FCA" w:rsidP="00135FC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</w:rPr>
      </w:pPr>
      <w:r w:rsidRPr="00135FCA">
        <w:rPr>
          <w:rFonts w:ascii="Times New Roman" w:hAnsi="Times New Roman" w:cs="Times New Roman"/>
          <w:b/>
        </w:rPr>
        <w:t>6. Ожидаемые конечные результаты реализации Программы</w:t>
      </w:r>
    </w:p>
    <w:p w:rsidR="00135FCA" w:rsidRPr="00135FCA" w:rsidRDefault="00135FCA" w:rsidP="00135F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В процессе реализации Программы предполагается формирование целостного пакета нормативно-правовых документов, что позволит обеспечить создание системы государственной молодежной политики в муниципальном образовании.</w:t>
      </w:r>
    </w:p>
    <w:p w:rsidR="00135FCA" w:rsidRPr="00135FCA" w:rsidRDefault="00135FCA" w:rsidP="00135F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>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 на 15 процентов.</w:t>
      </w:r>
    </w:p>
    <w:p w:rsidR="00135FCA" w:rsidRPr="00135FCA" w:rsidRDefault="00135FCA" w:rsidP="00135FC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</w:rPr>
      </w:pPr>
      <w:r w:rsidRPr="00135FCA">
        <w:rPr>
          <w:rFonts w:ascii="Times New Roman" w:hAnsi="Times New Roman" w:cs="Times New Roman"/>
        </w:rPr>
        <w:t>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на 15 процентов количество участников мероприятий по патриотическому и гражданскому воспитанию</w:t>
      </w:r>
      <w:r w:rsidRPr="00135FCA">
        <w:rPr>
          <w:rFonts w:ascii="Times New Roman" w:hAnsi="Times New Roman" w:cs="Times New Roman"/>
          <w:color w:val="1B1B1B"/>
        </w:rPr>
        <w:t>.</w:t>
      </w:r>
    </w:p>
    <w:p w:rsidR="00135FCA" w:rsidRPr="00135FCA" w:rsidRDefault="00135FCA" w:rsidP="00135FC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</w:rPr>
      </w:pPr>
    </w:p>
    <w:p w:rsidR="00135FCA" w:rsidRPr="00135FCA" w:rsidRDefault="00135FCA" w:rsidP="00135FCA">
      <w:pPr>
        <w:pStyle w:val="a8"/>
        <w:jc w:val="center"/>
        <w:rPr>
          <w:rFonts w:ascii="Times New Roman" w:hAnsi="Times New Roman"/>
          <w:b/>
          <w:bCs/>
          <w:sz w:val="20"/>
          <w:szCs w:val="20"/>
        </w:rPr>
      </w:pPr>
      <w:r w:rsidRPr="00135FCA">
        <w:rPr>
          <w:rFonts w:ascii="Times New Roman" w:hAnsi="Times New Roman"/>
          <w:b/>
          <w:bCs/>
          <w:color w:val="363636"/>
          <w:sz w:val="20"/>
          <w:szCs w:val="20"/>
        </w:rPr>
        <w:t xml:space="preserve">7. </w:t>
      </w:r>
      <w:r w:rsidRPr="00135FCA">
        <w:rPr>
          <w:rFonts w:ascii="Times New Roman" w:hAnsi="Times New Roman"/>
          <w:b/>
          <w:bCs/>
          <w:sz w:val="20"/>
          <w:szCs w:val="20"/>
        </w:rPr>
        <w:t>Информация по ресурсному обеспечению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00"/>
        <w:gridCol w:w="1800"/>
        <w:gridCol w:w="1800"/>
        <w:gridCol w:w="900"/>
        <w:gridCol w:w="900"/>
        <w:gridCol w:w="900"/>
      </w:tblGrid>
      <w:tr w:rsidR="00135FCA" w:rsidRPr="00135FCA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№</w:t>
            </w:r>
          </w:p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п</w:t>
            </w:r>
            <w:r w:rsidRPr="00135FCA">
              <w:rPr>
                <w:color w:val="000000"/>
                <w:sz w:val="20"/>
                <w:lang w:val="en-US"/>
              </w:rPr>
              <w:t>/</w:t>
            </w:r>
            <w:r w:rsidRPr="00135FCA">
              <w:rPr>
                <w:color w:val="000000"/>
                <w:sz w:val="20"/>
              </w:rPr>
              <w:t>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ind w:right="176"/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Финансирование</w:t>
            </w:r>
            <w:r w:rsidRPr="00135FCA">
              <w:rPr>
                <w:color w:val="000000"/>
                <w:sz w:val="20"/>
              </w:rPr>
              <w:br/>
              <w:t>(тысяч рублей)</w:t>
            </w:r>
          </w:p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</w:p>
        </w:tc>
      </w:tr>
      <w:tr w:rsidR="00135FCA" w:rsidRPr="00135FCA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ind w:right="176"/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2022 год</w:t>
            </w:r>
          </w:p>
        </w:tc>
      </w:tr>
      <w:tr w:rsidR="00135FCA" w:rsidRPr="00135FCA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5FCA" w:rsidRPr="00135FCA" w:rsidRDefault="00135FCA" w:rsidP="00135FCA">
            <w:pPr>
              <w:rPr>
                <w:sz w:val="20"/>
              </w:rPr>
            </w:pPr>
            <w:r w:rsidRPr="00135FCA">
              <w:rPr>
                <w:sz w:val="20"/>
              </w:rPr>
              <w:t>Подпрограмма «Мероприятия в области физической культуры и спорта, туризма»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5FCA" w:rsidRPr="00135FCA" w:rsidRDefault="00135FCA" w:rsidP="00135FC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5FCA" w:rsidRPr="00135FCA" w:rsidRDefault="00135FCA" w:rsidP="00135FC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5FCA" w:rsidRPr="00135FCA" w:rsidRDefault="00135FCA" w:rsidP="00135FCA">
            <w:pPr>
              <w:jc w:val="center"/>
              <w:rPr>
                <w:bCs/>
                <w:sz w:val="20"/>
              </w:rPr>
            </w:pPr>
            <w:r w:rsidRPr="00135FCA">
              <w:rPr>
                <w:bCs/>
                <w:sz w:val="20"/>
              </w:rPr>
              <w:t>3150,0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5FCA" w:rsidRPr="00135FCA" w:rsidRDefault="00135FCA" w:rsidP="00135FCA">
            <w:pPr>
              <w:jc w:val="center"/>
              <w:rPr>
                <w:bCs/>
                <w:sz w:val="20"/>
              </w:rPr>
            </w:pPr>
            <w:r w:rsidRPr="00135FCA">
              <w:rPr>
                <w:bCs/>
                <w:sz w:val="20"/>
              </w:rPr>
              <w:t>3250,0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5FCA" w:rsidRPr="00135FCA" w:rsidRDefault="00135FCA" w:rsidP="00135FCA">
            <w:pPr>
              <w:jc w:val="center"/>
              <w:rPr>
                <w:bCs/>
                <w:sz w:val="20"/>
              </w:rPr>
            </w:pPr>
            <w:r w:rsidRPr="00135FCA">
              <w:rPr>
                <w:bCs/>
                <w:sz w:val="20"/>
              </w:rPr>
              <w:t>3350,0</w:t>
            </w:r>
          </w:p>
        </w:tc>
      </w:tr>
      <w:tr w:rsidR="00135FCA" w:rsidRPr="00135FCA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i/>
                <w:color w:val="000000"/>
                <w:sz w:val="20"/>
              </w:rPr>
            </w:pPr>
            <w:r w:rsidRPr="00135FCA">
              <w:rPr>
                <w:i/>
                <w:color w:val="000000"/>
                <w:sz w:val="20"/>
              </w:rPr>
              <w:t>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rPr>
                <w:i/>
                <w:sz w:val="20"/>
              </w:rPr>
            </w:pPr>
            <w:r w:rsidRPr="00135FCA">
              <w:rPr>
                <w:i/>
                <w:sz w:val="20"/>
              </w:rPr>
              <w:t>Основное мероприятие «Формирование здорового образа жизни населения»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rPr>
                <w:i/>
                <w:sz w:val="20"/>
              </w:rPr>
            </w:pPr>
            <w:r w:rsidRPr="00135FCA">
              <w:rPr>
                <w:i/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rPr>
                <w:i/>
                <w:sz w:val="20"/>
              </w:rPr>
            </w:pPr>
            <w:r w:rsidRPr="00135FCA">
              <w:rPr>
                <w:i/>
                <w:sz w:val="20"/>
              </w:rPr>
              <w:t>Бюджет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Cs/>
                <w:i/>
                <w:sz w:val="20"/>
              </w:rPr>
            </w:pPr>
            <w:r w:rsidRPr="00135FCA">
              <w:rPr>
                <w:bCs/>
                <w:i/>
                <w:sz w:val="20"/>
              </w:rPr>
              <w:t>3150,0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Cs/>
                <w:i/>
                <w:sz w:val="20"/>
              </w:rPr>
            </w:pPr>
            <w:r w:rsidRPr="00135FCA">
              <w:rPr>
                <w:bCs/>
                <w:i/>
                <w:sz w:val="20"/>
              </w:rPr>
              <w:t>3250,0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Cs/>
                <w:i/>
                <w:sz w:val="20"/>
              </w:rPr>
            </w:pPr>
            <w:r w:rsidRPr="00135FCA">
              <w:rPr>
                <w:bCs/>
                <w:i/>
                <w:sz w:val="20"/>
              </w:rPr>
              <w:t>3350,0</w:t>
            </w:r>
          </w:p>
        </w:tc>
      </w:tr>
      <w:tr w:rsidR="00135FCA" w:rsidRPr="00135FCA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color w:val="000000"/>
                <w:sz w:val="20"/>
              </w:rPr>
            </w:pPr>
            <w:r w:rsidRPr="00135FCA">
              <w:rPr>
                <w:color w:val="000000"/>
                <w:sz w:val="20"/>
              </w:rPr>
              <w:lastRenderedPageBreak/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rPr>
                <w:sz w:val="20"/>
              </w:rPr>
            </w:pPr>
            <w:r w:rsidRPr="00135FCA">
              <w:rPr>
                <w:sz w:val="20"/>
              </w:rPr>
              <w:t>Предоставление муниципальным бюджетным учреждениям субсидий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rPr>
                <w:sz w:val="20"/>
              </w:rPr>
            </w:pPr>
            <w:r w:rsidRPr="00135FCA"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rPr>
                <w:sz w:val="20"/>
              </w:rPr>
            </w:pPr>
            <w:r w:rsidRPr="00135FCA">
              <w:rPr>
                <w:sz w:val="20"/>
              </w:rPr>
              <w:t>Бюджет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Cs/>
                <w:sz w:val="20"/>
              </w:rPr>
            </w:pPr>
            <w:r w:rsidRPr="00135FCA">
              <w:rPr>
                <w:bCs/>
                <w:sz w:val="20"/>
              </w:rPr>
              <w:t>3150,0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Cs/>
                <w:sz w:val="20"/>
              </w:rPr>
            </w:pPr>
            <w:r w:rsidRPr="00135FCA">
              <w:rPr>
                <w:bCs/>
                <w:sz w:val="20"/>
              </w:rPr>
              <w:t>3250,0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Cs/>
                <w:sz w:val="20"/>
              </w:rPr>
            </w:pPr>
            <w:r w:rsidRPr="00135FCA">
              <w:rPr>
                <w:bCs/>
                <w:sz w:val="20"/>
              </w:rPr>
              <w:t>3350,0</w:t>
            </w:r>
          </w:p>
        </w:tc>
      </w:tr>
      <w:tr w:rsidR="00135FCA" w:rsidRPr="00135FCA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A" w:rsidRPr="00135FCA" w:rsidRDefault="00135FCA" w:rsidP="00135FC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/>
                <w:color w:val="000000"/>
                <w:sz w:val="20"/>
              </w:rPr>
            </w:pPr>
            <w:r w:rsidRPr="00135FCA">
              <w:rPr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/>
                <w:bCs/>
                <w:sz w:val="20"/>
              </w:rPr>
            </w:pPr>
            <w:r w:rsidRPr="00135FCA">
              <w:rPr>
                <w:b/>
                <w:bCs/>
                <w:sz w:val="20"/>
              </w:rPr>
              <w:t>3150,0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/>
                <w:bCs/>
                <w:sz w:val="20"/>
              </w:rPr>
            </w:pPr>
            <w:r w:rsidRPr="00135FCA">
              <w:rPr>
                <w:b/>
                <w:bCs/>
                <w:sz w:val="20"/>
              </w:rPr>
              <w:t>3250,0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A" w:rsidRPr="00135FCA" w:rsidRDefault="00135FCA" w:rsidP="00135FCA">
            <w:pPr>
              <w:jc w:val="center"/>
              <w:rPr>
                <w:b/>
                <w:bCs/>
                <w:sz w:val="20"/>
              </w:rPr>
            </w:pPr>
            <w:r w:rsidRPr="00135FCA">
              <w:rPr>
                <w:b/>
                <w:bCs/>
                <w:sz w:val="20"/>
              </w:rPr>
              <w:t>3350,0</w:t>
            </w:r>
          </w:p>
        </w:tc>
      </w:tr>
    </w:tbl>
    <w:p w:rsidR="00135FCA" w:rsidRPr="00135FCA" w:rsidRDefault="00135FCA" w:rsidP="00135FC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</w:rPr>
      </w:pPr>
    </w:p>
    <w:p w:rsidR="00135FCA" w:rsidRPr="00135FCA" w:rsidRDefault="00135FCA" w:rsidP="00135FCA">
      <w:pPr>
        <w:ind w:firstLine="709"/>
        <w:jc w:val="both"/>
        <w:rPr>
          <w:color w:val="1B1B1B"/>
          <w:sz w:val="20"/>
        </w:rPr>
      </w:pPr>
    </w:p>
    <w:p w:rsidR="00135FCA" w:rsidRPr="00135FCA" w:rsidRDefault="00135FCA" w:rsidP="00135FCA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</w:rPr>
      </w:pPr>
      <w:r w:rsidRPr="00135FCA">
        <w:rPr>
          <w:rFonts w:ascii="Times New Roman" w:hAnsi="Times New Roman" w:cs="Times New Roman"/>
        </w:rPr>
        <w:t xml:space="preserve">Финансирование программных мероприятий осуществляется за счет средств бюджета МО </w:t>
      </w:r>
      <w:r w:rsidRPr="00135FCA">
        <w:rPr>
          <w:rFonts w:ascii="Times New Roman" w:hAnsi="Times New Roman" w:cs="Times New Roman"/>
          <w:bCs/>
        </w:rPr>
        <w:t>Староладожское сельское поселение</w:t>
      </w:r>
      <w:r w:rsidRPr="00135FCA">
        <w:rPr>
          <w:rFonts w:ascii="Times New Roman" w:hAnsi="Times New Roman" w:cs="Times New Roman"/>
        </w:rPr>
        <w:t xml:space="preserve"> в объемах, предусмотренных программой и утвержденных решением Совета депутатов МО </w:t>
      </w:r>
      <w:r w:rsidRPr="00135FCA">
        <w:rPr>
          <w:rFonts w:ascii="Times New Roman" w:hAnsi="Times New Roman" w:cs="Times New Roman"/>
          <w:bCs/>
        </w:rPr>
        <w:t>Староладожское сельское поселение</w:t>
      </w:r>
      <w:r w:rsidRPr="00135FCA">
        <w:rPr>
          <w:rFonts w:ascii="Times New Roman" w:hAnsi="Times New Roman" w:cs="Times New Roman"/>
        </w:rPr>
        <w:t xml:space="preserve"> о бюджете на соответствующий финансовый год.  </w:t>
      </w:r>
    </w:p>
    <w:p w:rsidR="00135FCA" w:rsidRPr="00135FCA" w:rsidRDefault="00135FCA" w:rsidP="00135FCA">
      <w:pPr>
        <w:pStyle w:val="aa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35FCA">
        <w:rPr>
          <w:sz w:val="20"/>
          <w:szCs w:val="20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135FCA" w:rsidRPr="00135FCA" w:rsidRDefault="00135FCA" w:rsidP="00135FCA">
      <w:pPr>
        <w:pStyle w:val="aa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0"/>
          <w:szCs w:val="20"/>
        </w:rPr>
      </w:pPr>
      <w:r w:rsidRPr="00135FCA">
        <w:rPr>
          <w:sz w:val="20"/>
          <w:szCs w:val="20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135FCA" w:rsidRPr="00135FCA" w:rsidRDefault="00135FCA" w:rsidP="00135FCA">
      <w:pPr>
        <w:rPr>
          <w:color w:val="1B1B1B"/>
          <w:sz w:val="20"/>
        </w:rPr>
      </w:pPr>
    </w:p>
    <w:p w:rsidR="00650FB9" w:rsidRPr="00135FCA" w:rsidRDefault="00650FB9">
      <w:pPr>
        <w:rPr>
          <w:sz w:val="20"/>
        </w:rPr>
      </w:pPr>
    </w:p>
    <w:sectPr w:rsidR="00650FB9" w:rsidRPr="00135FCA" w:rsidSect="00135F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07A"/>
    <w:multiLevelType w:val="hybridMultilevel"/>
    <w:tmpl w:val="92487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5F4"/>
    <w:multiLevelType w:val="hybridMultilevel"/>
    <w:tmpl w:val="367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97C"/>
    <w:multiLevelType w:val="hybridMultilevel"/>
    <w:tmpl w:val="2CBA6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23E5F"/>
    <w:multiLevelType w:val="hybridMultilevel"/>
    <w:tmpl w:val="EA3C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77E1"/>
    <w:multiLevelType w:val="hybridMultilevel"/>
    <w:tmpl w:val="987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EA5"/>
    <w:multiLevelType w:val="hybridMultilevel"/>
    <w:tmpl w:val="B2ACF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A"/>
    <w:rsid w:val="000D514B"/>
    <w:rsid w:val="00135FCA"/>
    <w:rsid w:val="005B1514"/>
    <w:rsid w:val="00650FB9"/>
    <w:rsid w:val="00D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70F8-A1EA-4373-9B5A-238579A7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CA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135FCA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35FCA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135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135FCA"/>
    <w:pPr>
      <w:overflowPunct/>
      <w:autoSpaceDE/>
      <w:autoSpaceDN/>
      <w:adjustRightInd/>
      <w:jc w:val="center"/>
    </w:pPr>
    <w:rPr>
      <w:sz w:val="28"/>
      <w:szCs w:val="24"/>
      <w:u w:val="single"/>
    </w:rPr>
  </w:style>
  <w:style w:type="character" w:customStyle="1" w:styleId="10">
    <w:name w:val="Заголовок 1 Знак"/>
    <w:basedOn w:val="a0"/>
    <w:link w:val="1"/>
    <w:rsid w:val="00135FC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135FC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a1">
    <w:name w:val=" Знак"/>
    <w:basedOn w:val="a"/>
    <w:link w:val="a0"/>
    <w:rsid w:val="00135FCA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Название Знак"/>
    <w:basedOn w:val="a0"/>
    <w:link w:val="a4"/>
    <w:rsid w:val="00135FCA"/>
    <w:rPr>
      <w:sz w:val="28"/>
      <w:szCs w:val="24"/>
      <w:u w:val="single"/>
      <w:lang w:val="ru-RU" w:eastAsia="ru-RU" w:bidi="ar-SA"/>
    </w:rPr>
  </w:style>
  <w:style w:type="paragraph" w:customStyle="1" w:styleId="ConsPlusNormal">
    <w:name w:val="ConsPlusNormal"/>
    <w:link w:val="ConsPlusNormal0"/>
    <w:rsid w:val="00135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135FCA"/>
    <w:rPr>
      <w:b/>
      <w:bCs/>
    </w:rPr>
  </w:style>
  <w:style w:type="paragraph" w:styleId="a7">
    <w:name w:val="List Paragraph"/>
    <w:basedOn w:val="a"/>
    <w:qFormat/>
    <w:rsid w:val="00135FCA"/>
    <w:pPr>
      <w:ind w:left="720"/>
      <w:contextualSpacing/>
    </w:pPr>
  </w:style>
  <w:style w:type="paragraph" w:styleId="a8">
    <w:name w:val="No Spacing"/>
    <w:link w:val="a9"/>
    <w:qFormat/>
    <w:rsid w:val="00135FC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135FCA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Normal (Web)"/>
    <w:basedOn w:val="a"/>
    <w:unhideWhenUsed/>
    <w:rsid w:val="00135FC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135F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35FC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dcterms:created xsi:type="dcterms:W3CDTF">2020-03-03T22:09:00Z</dcterms:created>
  <dcterms:modified xsi:type="dcterms:W3CDTF">2020-03-03T22:09:00Z</dcterms:modified>
</cp:coreProperties>
</file>