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АДМИНИСТРАЦИЯ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  <w:sz w:val="28"/>
          <w:szCs w:val="28"/>
        </w:rPr>
        <w:t>СТАРОЛАДОЖСКОЕ СЕЛЬСКОЕ ПОСЕЛЕНИЕ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Волховского муниципального района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</w:rPr>
      </w:pP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4135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64135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proofErr w:type="gramStart"/>
      <w:r w:rsidRPr="00A64135">
        <w:rPr>
          <w:rFonts w:ascii="Times New Roman" w:hAnsi="Times New Roman"/>
          <w:sz w:val="20"/>
        </w:rPr>
        <w:t>с</w:t>
      </w:r>
      <w:proofErr w:type="gramEnd"/>
      <w:r w:rsidRPr="00A64135">
        <w:rPr>
          <w:rFonts w:ascii="Times New Roman" w:hAnsi="Times New Roman"/>
          <w:sz w:val="20"/>
        </w:rPr>
        <w:t>. Старая Ладога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r w:rsidRPr="00A64135">
        <w:rPr>
          <w:rFonts w:ascii="Times New Roman" w:hAnsi="Times New Roman"/>
          <w:sz w:val="20"/>
        </w:rPr>
        <w:t>Волховского района 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A64135" w:rsidRDefault="00965038" w:rsidP="00965038">
      <w:pPr>
        <w:spacing w:line="240" w:lineRule="auto"/>
        <w:ind w:firstLine="0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</w:rPr>
        <w:t xml:space="preserve">От </w:t>
      </w:r>
      <w:r w:rsidR="000676C6" w:rsidRPr="000676C6">
        <w:rPr>
          <w:rFonts w:ascii="Times New Roman" w:hAnsi="Times New Roman"/>
          <w:b/>
          <w:u w:val="single"/>
        </w:rPr>
        <w:t>17</w:t>
      </w:r>
      <w:r w:rsidRPr="00A6413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января</w:t>
      </w:r>
      <w:r w:rsidRPr="00A64135">
        <w:rPr>
          <w:rFonts w:ascii="Times New Roman" w:hAnsi="Times New Roman"/>
          <w:b/>
          <w:u w:val="single"/>
        </w:rPr>
        <w:t xml:space="preserve"> 201</w:t>
      </w:r>
      <w:r w:rsidR="000676C6">
        <w:rPr>
          <w:rFonts w:ascii="Times New Roman" w:hAnsi="Times New Roman"/>
          <w:b/>
          <w:u w:val="single"/>
        </w:rPr>
        <w:t>9</w:t>
      </w:r>
      <w:r w:rsidRPr="00A64135">
        <w:rPr>
          <w:rFonts w:ascii="Times New Roman" w:hAnsi="Times New Roman"/>
          <w:b/>
          <w:u w:val="single"/>
        </w:rPr>
        <w:t xml:space="preserve"> года</w:t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="00CC6B70">
        <w:rPr>
          <w:rFonts w:ascii="Times New Roman" w:hAnsi="Times New Roman"/>
          <w:b/>
        </w:rPr>
        <w:t xml:space="preserve">      </w:t>
      </w:r>
      <w:r w:rsidRPr="00A64135">
        <w:rPr>
          <w:rFonts w:ascii="Times New Roman" w:hAnsi="Times New Roman"/>
          <w:b/>
        </w:rPr>
        <w:t>№</w:t>
      </w:r>
      <w:r w:rsidR="000676C6">
        <w:rPr>
          <w:rFonts w:ascii="Times New Roman" w:hAnsi="Times New Roman"/>
          <w:b/>
          <w:u w:val="single"/>
        </w:rPr>
        <w:t>10</w:t>
      </w:r>
    </w:p>
    <w:p w:rsidR="00965038" w:rsidRPr="00827301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965038" w:rsidRDefault="000F69D1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 xml:space="preserve">Об утверждении Перечня </w:t>
      </w:r>
      <w:r w:rsidR="00965038" w:rsidRPr="00965038">
        <w:rPr>
          <w:rFonts w:ascii="Times New Roman" w:hAnsi="Times New Roman"/>
          <w:b/>
          <w:szCs w:val="24"/>
        </w:rPr>
        <w:t xml:space="preserve">объектов, находящихся в муниципальной собственности муниципального образования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>Староладожское сельское поселение, в отношении которых планируется заключение концессионных соглашений</w:t>
      </w:r>
      <w:r w:rsidR="00D233B9">
        <w:rPr>
          <w:rFonts w:ascii="Times New Roman" w:hAnsi="Times New Roman"/>
          <w:b/>
          <w:szCs w:val="24"/>
        </w:rPr>
        <w:t xml:space="preserve"> в 201</w:t>
      </w:r>
      <w:r w:rsidR="000676C6">
        <w:rPr>
          <w:rFonts w:ascii="Times New Roman" w:hAnsi="Times New Roman"/>
          <w:b/>
          <w:szCs w:val="24"/>
        </w:rPr>
        <w:t>9</w:t>
      </w:r>
      <w:r w:rsidR="00D233B9">
        <w:rPr>
          <w:rFonts w:ascii="Times New Roman" w:hAnsi="Times New Roman"/>
          <w:b/>
          <w:szCs w:val="24"/>
        </w:rPr>
        <w:t xml:space="preserve"> году</w:t>
      </w:r>
    </w:p>
    <w:p w:rsidR="00C923CF" w:rsidRDefault="00C923CF" w:rsidP="00236194">
      <w:pPr>
        <w:spacing w:line="240" w:lineRule="auto"/>
        <w:ind w:right="365" w:firstLine="709"/>
        <w:rPr>
          <w:rFonts w:ascii="Times New Roman" w:hAnsi="Times New Roman"/>
          <w:sz w:val="28"/>
          <w:szCs w:val="28"/>
        </w:rPr>
      </w:pPr>
    </w:p>
    <w:p w:rsidR="00966BF0" w:rsidRPr="00966BF0" w:rsidRDefault="00966BF0" w:rsidP="00966BF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 3 ст. 4 Федерального закона от 21.07.2005 г. №115-ФЗ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</w:p>
    <w:p w:rsidR="00965038" w:rsidRPr="00965038" w:rsidRDefault="00965038" w:rsidP="0096503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503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5038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966BF0" w:rsidRDefault="00965038" w:rsidP="009650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BF0" w:rsidRPr="00965038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965038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</w:t>
      </w:r>
      <w:r w:rsidR="00D233B9">
        <w:rPr>
          <w:rFonts w:ascii="Times New Roman" w:hAnsi="Times New Roman"/>
          <w:sz w:val="28"/>
          <w:szCs w:val="28"/>
        </w:rPr>
        <w:t>в 201</w:t>
      </w:r>
      <w:r w:rsidR="000676C6">
        <w:rPr>
          <w:rFonts w:ascii="Times New Roman" w:hAnsi="Times New Roman"/>
          <w:sz w:val="28"/>
          <w:szCs w:val="28"/>
        </w:rPr>
        <w:t>9</w:t>
      </w:r>
      <w:r w:rsidR="00D233B9">
        <w:rPr>
          <w:rFonts w:ascii="Times New Roman" w:hAnsi="Times New Roman"/>
          <w:sz w:val="28"/>
          <w:szCs w:val="28"/>
        </w:rPr>
        <w:t xml:space="preserve"> году, согласно п</w:t>
      </w:r>
      <w:r w:rsidR="00966BF0" w:rsidRPr="00965038">
        <w:rPr>
          <w:rFonts w:ascii="Times New Roman" w:hAnsi="Times New Roman"/>
          <w:sz w:val="28"/>
          <w:szCs w:val="28"/>
        </w:rPr>
        <w:t>риложению 1.</w:t>
      </w:r>
    </w:p>
    <w:p w:rsidR="00D233B9" w:rsidRPr="00D233B9" w:rsidRDefault="00D233B9" w:rsidP="000676C6">
      <w:pPr>
        <w:overflowPunct/>
        <w:autoSpaceDE/>
        <w:autoSpaceDN/>
        <w:adjustRightInd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Утвердить порядок 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в 201</w:t>
      </w:r>
      <w:r w:rsidR="000676C6">
        <w:rPr>
          <w:rFonts w:ascii="Times New Roman" w:hAnsi="Times New Roman"/>
          <w:sz w:val="28"/>
          <w:szCs w:val="28"/>
        </w:rPr>
        <w:t>9</w:t>
      </w:r>
      <w:r w:rsidRPr="00D233B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Pr="00D233B9">
        <w:rPr>
          <w:rFonts w:ascii="Times New Roman" w:hAnsi="Times New Roman"/>
          <w:sz w:val="28"/>
          <w:szCs w:val="28"/>
        </w:rPr>
        <w:t>2.</w:t>
      </w:r>
    </w:p>
    <w:p w:rsidR="00965038" w:rsidRDefault="00D233B9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разместить 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>на официальном сайте Российской Федерации в информаци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«Интернет»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для размещения информации о проведении торгов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6" w:history="1">
        <w:r w:rsidR="00965038" w:rsidRPr="00A73BA8">
          <w:rPr>
            <w:rStyle w:val="a9"/>
            <w:bCs/>
            <w:sz w:val="28"/>
            <w:szCs w:val="28"/>
          </w:rPr>
          <w:t>www.torgi.gov.ru</w:t>
        </w:r>
      </w:hyperlink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администрации муниципального образования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>Староладожское сельское поселение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в сети 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hyperlink r:id="rId7" w:history="1">
        <w:r w:rsidR="00965038" w:rsidRPr="00A73BA8">
          <w:rPr>
            <w:rStyle w:val="a9"/>
            <w:bCs/>
            <w:sz w:val="28"/>
            <w:szCs w:val="28"/>
            <w:lang w:val="en-US"/>
          </w:rPr>
          <w:t>www</w:t>
        </w:r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staraya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-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ladoga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F449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233B9" w:rsidRDefault="00D233B9" w:rsidP="00D233B9">
      <w:pPr>
        <w:overflowPunct/>
        <w:autoSpaceDE/>
        <w:autoSpaceDN/>
        <w:adjustRightInd/>
        <w:spacing w:line="240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D233B9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D233B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66BF0" w:rsidRPr="00965038" w:rsidRDefault="000B3EF8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F44944" w:rsidRPr="00F44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944" w:rsidRPr="00F44944"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="00F44944">
        <w:rPr>
          <w:rFonts w:ascii="Times New Roman" w:hAnsi="Times New Roman"/>
          <w:sz w:val="28"/>
          <w:szCs w:val="28"/>
        </w:rPr>
        <w:t xml:space="preserve"> </w:t>
      </w:r>
      <w:r w:rsidR="00966BF0" w:rsidRPr="00F44944">
        <w:rPr>
          <w:rFonts w:ascii="Times New Roman" w:hAnsi="Times New Roman"/>
          <w:sz w:val="28"/>
          <w:szCs w:val="28"/>
        </w:rPr>
        <w:t>оставляю за собой.</w:t>
      </w:r>
    </w:p>
    <w:p w:rsidR="00966BF0" w:rsidRDefault="00966BF0" w:rsidP="00D233B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966BF0" w:rsidRDefault="00966BF0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Pr="00F44944" w:rsidRDefault="000676C6" w:rsidP="00F44944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44944" w:rsidRPr="00F44944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r w:rsidR="00965038">
        <w:rPr>
          <w:rFonts w:ascii="Times New Roman" w:hAnsi="Times New Roman"/>
          <w:sz w:val="28"/>
          <w:szCs w:val="28"/>
        </w:rPr>
        <w:t xml:space="preserve">     </w:t>
      </w:r>
      <w:r w:rsidR="00CC6B7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Н.О. Ермак</w:t>
      </w:r>
    </w:p>
    <w:p w:rsidR="00966BF0" w:rsidRPr="00965038" w:rsidRDefault="00966BF0" w:rsidP="00CC6B70">
      <w:pPr>
        <w:pageBreakBefore/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C6B70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  <w:r w:rsidR="00F44944" w:rsidRPr="00965038">
        <w:rPr>
          <w:rFonts w:ascii="Times New Roman" w:hAnsi="Times New Roman"/>
          <w:sz w:val="28"/>
          <w:szCs w:val="28"/>
        </w:rPr>
        <w:t>мун</w:t>
      </w:r>
      <w:r w:rsidR="001579B3" w:rsidRPr="00965038">
        <w:rPr>
          <w:rFonts w:ascii="Times New Roman" w:hAnsi="Times New Roman"/>
          <w:sz w:val="28"/>
          <w:szCs w:val="28"/>
        </w:rPr>
        <w:t xml:space="preserve">иципального образования </w:t>
      </w:r>
    </w:p>
    <w:p w:rsidR="00966BF0" w:rsidRPr="00965038" w:rsidRDefault="00965038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 сельское</w:t>
      </w:r>
      <w:r w:rsidR="00F44944" w:rsidRPr="00965038">
        <w:rPr>
          <w:rFonts w:ascii="Times New Roman" w:hAnsi="Times New Roman"/>
          <w:sz w:val="28"/>
          <w:szCs w:val="28"/>
        </w:rPr>
        <w:t xml:space="preserve"> поселени</w:t>
      </w:r>
      <w:r w:rsidR="001579B3" w:rsidRPr="0096503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="001579B3"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966BF0" w:rsidRPr="00965038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от </w:t>
      </w:r>
      <w:r w:rsidR="000676C6">
        <w:rPr>
          <w:rFonts w:ascii="Times New Roman" w:hAnsi="Times New Roman"/>
          <w:sz w:val="28"/>
          <w:szCs w:val="28"/>
        </w:rPr>
        <w:t>17</w:t>
      </w:r>
      <w:r w:rsidR="001579B3" w:rsidRPr="00965038">
        <w:rPr>
          <w:rFonts w:ascii="Times New Roman" w:hAnsi="Times New Roman"/>
          <w:sz w:val="28"/>
          <w:szCs w:val="28"/>
        </w:rPr>
        <w:t xml:space="preserve"> января</w:t>
      </w:r>
      <w:r w:rsidRPr="00965038">
        <w:rPr>
          <w:rFonts w:ascii="Times New Roman" w:hAnsi="Times New Roman"/>
          <w:sz w:val="28"/>
          <w:szCs w:val="28"/>
        </w:rPr>
        <w:t xml:space="preserve"> 201</w:t>
      </w:r>
      <w:r w:rsidR="000676C6">
        <w:rPr>
          <w:rFonts w:ascii="Times New Roman" w:hAnsi="Times New Roman"/>
          <w:sz w:val="28"/>
          <w:szCs w:val="28"/>
        </w:rPr>
        <w:t>9 года №10</w:t>
      </w:r>
    </w:p>
    <w:p w:rsidR="00965038" w:rsidRPr="00965038" w:rsidRDefault="00965038" w:rsidP="00CC6B70">
      <w:pPr>
        <w:ind w:left="3828" w:firstLine="0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ПЕРЕЧЕНЬ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 объектов, находящихся в муниципальной собственности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>муниципального образования Староладожское сельское поселение, в отношении которых планируется заключение концессионных соглашений</w:t>
      </w:r>
      <w:r w:rsidR="00D233B9">
        <w:rPr>
          <w:rFonts w:ascii="Times New Roman" w:hAnsi="Times New Roman"/>
          <w:sz w:val="28"/>
          <w:szCs w:val="28"/>
        </w:rPr>
        <w:t xml:space="preserve"> в 201</w:t>
      </w:r>
      <w:r w:rsidR="000676C6">
        <w:rPr>
          <w:rFonts w:ascii="Times New Roman" w:hAnsi="Times New Roman"/>
          <w:sz w:val="28"/>
          <w:szCs w:val="28"/>
        </w:rPr>
        <w:t>9</w:t>
      </w:r>
      <w:r w:rsidR="00D233B9">
        <w:rPr>
          <w:rFonts w:ascii="Times New Roman" w:hAnsi="Times New Roman"/>
          <w:sz w:val="28"/>
          <w:szCs w:val="28"/>
        </w:rPr>
        <w:t xml:space="preserve"> году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552"/>
        <w:gridCol w:w="3118"/>
        <w:gridCol w:w="3119"/>
      </w:tblGrid>
      <w:tr w:rsidR="00965038" w:rsidRPr="00965038" w:rsidTr="00965038">
        <w:tc>
          <w:tcPr>
            <w:tcW w:w="993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Характеристика имущества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Модульная газовая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пр. Волховский, д.12 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общая площадь 28,8 кв.м., кадастровый номер 47:10:0324004:47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Отопительная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ул. Советская, д.30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площадь 111,2 кв.м., кадастровый номер 47:10:0324008:86</w:t>
            </w:r>
          </w:p>
        </w:tc>
      </w:tr>
      <w:tr w:rsidR="00965038" w:rsidRPr="00965038" w:rsidTr="00965038">
        <w:tc>
          <w:tcPr>
            <w:tcW w:w="993" w:type="dxa"/>
          </w:tcPr>
          <w:p w:rsidR="00965038" w:rsidRPr="00965038" w:rsidRDefault="00965038" w:rsidP="00D166A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Теплосеть 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тарая Ладога, ул. Советская, ул. Новая, </w:t>
            </w:r>
            <w:proofErr w:type="spellStart"/>
            <w:r w:rsidRPr="00965038">
              <w:rPr>
                <w:rFonts w:ascii="Times New Roman" w:hAnsi="Times New Roman"/>
                <w:sz w:val="28"/>
                <w:szCs w:val="28"/>
              </w:rPr>
              <w:t>Волховскому</w:t>
            </w:r>
            <w:proofErr w:type="spellEnd"/>
            <w:r w:rsidRPr="00965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503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965038">
              <w:rPr>
                <w:rFonts w:ascii="Times New Roman" w:hAnsi="Times New Roman"/>
                <w:sz w:val="28"/>
                <w:szCs w:val="28"/>
              </w:rPr>
              <w:t>-ту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сооружения коммунального хозяйства, протяженность 2900 м., кадастровый номер 47:10:0000000:23777</w:t>
            </w:r>
          </w:p>
        </w:tc>
      </w:tr>
    </w:tbl>
    <w:p w:rsidR="00D233B9" w:rsidRDefault="00D233B9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6B70" w:rsidRPr="00965038" w:rsidRDefault="00CC6B70" w:rsidP="00CC6B70">
      <w:pPr>
        <w:pageBreakBefore/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C6B70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муниципального образования </w:t>
      </w:r>
    </w:p>
    <w:p w:rsidR="00CC6B70" w:rsidRPr="00965038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 сельское</w:t>
      </w:r>
      <w:r w:rsidRPr="00965038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CC6B70" w:rsidRPr="00965038" w:rsidRDefault="00CC6B7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от </w:t>
      </w:r>
      <w:r w:rsidR="000676C6">
        <w:rPr>
          <w:rFonts w:ascii="Times New Roman" w:hAnsi="Times New Roman"/>
          <w:sz w:val="28"/>
          <w:szCs w:val="28"/>
        </w:rPr>
        <w:t>17</w:t>
      </w:r>
      <w:r w:rsidRPr="00965038">
        <w:rPr>
          <w:rFonts w:ascii="Times New Roman" w:hAnsi="Times New Roman"/>
          <w:sz w:val="28"/>
          <w:szCs w:val="28"/>
        </w:rPr>
        <w:t xml:space="preserve"> января 201</w:t>
      </w:r>
      <w:r w:rsidR="000676C6">
        <w:rPr>
          <w:rFonts w:ascii="Times New Roman" w:hAnsi="Times New Roman"/>
          <w:sz w:val="28"/>
          <w:szCs w:val="28"/>
        </w:rPr>
        <w:t>9 года №10</w:t>
      </w:r>
    </w:p>
    <w:p w:rsidR="00D233B9" w:rsidRDefault="00D233B9" w:rsidP="00D233B9">
      <w:pPr>
        <w:jc w:val="right"/>
        <w:rPr>
          <w:rFonts w:ascii="Times New Roman" w:hAnsi="Times New Roman"/>
          <w:sz w:val="28"/>
          <w:szCs w:val="28"/>
        </w:rPr>
      </w:pP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получения копии отчета о техническом обследовании объектов</w:t>
      </w:r>
      <w:r>
        <w:rPr>
          <w:rFonts w:ascii="Times New Roman" w:hAnsi="Times New Roman"/>
          <w:sz w:val="28"/>
          <w:szCs w:val="28"/>
        </w:rPr>
        <w:t>,</w:t>
      </w:r>
      <w:r w:rsidRPr="00D233B9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в 201</w:t>
      </w:r>
      <w:r w:rsidR="000676C6">
        <w:rPr>
          <w:rFonts w:ascii="Times New Roman" w:hAnsi="Times New Roman"/>
          <w:sz w:val="28"/>
          <w:szCs w:val="28"/>
        </w:rPr>
        <w:t>9</w:t>
      </w:r>
      <w:r w:rsidRPr="00D233B9">
        <w:rPr>
          <w:rFonts w:ascii="Times New Roman" w:hAnsi="Times New Roman"/>
          <w:sz w:val="28"/>
          <w:szCs w:val="28"/>
        </w:rPr>
        <w:t xml:space="preserve"> году</w:t>
      </w:r>
    </w:p>
    <w:p w:rsidR="00D233B9" w:rsidRPr="00D233B9" w:rsidRDefault="00D233B9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B9" w:rsidRPr="00D233B9" w:rsidRDefault="00D233B9" w:rsidP="00D233B9">
      <w:pPr>
        <w:spacing w:line="240" w:lineRule="auto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 xml:space="preserve">1. Копия отчета о техническом обследовании </w:t>
      </w:r>
      <w:r w:rsidRPr="00965038">
        <w:rPr>
          <w:rFonts w:ascii="Times New Roman" w:hAnsi="Times New Roman"/>
          <w:sz w:val="28"/>
          <w:szCs w:val="28"/>
        </w:rPr>
        <w:t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0676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D233B9">
        <w:rPr>
          <w:rFonts w:ascii="Times New Roman" w:hAnsi="Times New Roman"/>
          <w:sz w:val="28"/>
          <w:szCs w:val="28"/>
        </w:rPr>
        <w:t xml:space="preserve">, предоставляется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Староладожское сельское поселение</w:t>
      </w:r>
      <w:r w:rsidRPr="00D233B9">
        <w:rPr>
          <w:rFonts w:ascii="Times New Roman" w:hAnsi="Times New Roman"/>
          <w:sz w:val="28"/>
          <w:szCs w:val="28"/>
        </w:rPr>
        <w:t xml:space="preserve"> по письменному запросу в произвольной форме заинтересованного лица.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D233B9" w:rsidRPr="00D233B9" w:rsidRDefault="00D233B9" w:rsidP="00D233B9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D233B9">
        <w:rPr>
          <w:rFonts w:ascii="Times New Roman" w:hAnsi="Times New Roman"/>
          <w:sz w:val="28"/>
          <w:szCs w:val="28"/>
        </w:rPr>
        <w:t>4. Копия отчета о техническом обследовании предоставляется на безвозмездной основе.</w:t>
      </w:r>
    </w:p>
    <w:p w:rsidR="00965038" w:rsidRPr="00D233B9" w:rsidRDefault="00965038" w:rsidP="00D233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038" w:rsidRPr="00D233B9" w:rsidRDefault="00965038" w:rsidP="00D233B9">
      <w:pPr>
        <w:spacing w:line="240" w:lineRule="auto"/>
        <w:rPr>
          <w:rFonts w:ascii="Times New Roman" w:hAnsi="Times New Roman"/>
        </w:rPr>
      </w:pPr>
    </w:p>
    <w:p w:rsidR="00F2218A" w:rsidRPr="00965038" w:rsidRDefault="00F2218A" w:rsidP="00D233B9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sectPr w:rsidR="00F2218A" w:rsidRPr="00965038" w:rsidSect="001C26F8">
      <w:pgSz w:w="11906" w:h="16838"/>
      <w:pgMar w:top="993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44A"/>
    <w:multiLevelType w:val="hybridMultilevel"/>
    <w:tmpl w:val="65FA9BA2"/>
    <w:lvl w:ilvl="0" w:tplc="FCD8809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BA77E2A"/>
    <w:multiLevelType w:val="multilevel"/>
    <w:tmpl w:val="5F106A1A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9590E"/>
    <w:multiLevelType w:val="hybridMultilevel"/>
    <w:tmpl w:val="C5D4C7D2"/>
    <w:lvl w:ilvl="0" w:tplc="C79431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FFB"/>
    <w:rsid w:val="00002DB1"/>
    <w:rsid w:val="00016893"/>
    <w:rsid w:val="00052C8C"/>
    <w:rsid w:val="0005488C"/>
    <w:rsid w:val="000676C6"/>
    <w:rsid w:val="000A1BE0"/>
    <w:rsid w:val="000A26A5"/>
    <w:rsid w:val="000A27F5"/>
    <w:rsid w:val="000B1E1F"/>
    <w:rsid w:val="000B3EF8"/>
    <w:rsid w:val="000C05D2"/>
    <w:rsid w:val="000C5C80"/>
    <w:rsid w:val="000D52D8"/>
    <w:rsid w:val="000E53F6"/>
    <w:rsid w:val="000E7EAD"/>
    <w:rsid w:val="000F32A7"/>
    <w:rsid w:val="000F69D1"/>
    <w:rsid w:val="000F6C2E"/>
    <w:rsid w:val="001073C6"/>
    <w:rsid w:val="00130D1A"/>
    <w:rsid w:val="0013345A"/>
    <w:rsid w:val="00145074"/>
    <w:rsid w:val="001579B3"/>
    <w:rsid w:val="001B7F64"/>
    <w:rsid w:val="001C26F8"/>
    <w:rsid w:val="001D0281"/>
    <w:rsid w:val="001D1294"/>
    <w:rsid w:val="001D1C7A"/>
    <w:rsid w:val="001D3EB0"/>
    <w:rsid w:val="001F4F7C"/>
    <w:rsid w:val="00216130"/>
    <w:rsid w:val="00236194"/>
    <w:rsid w:val="00237AE8"/>
    <w:rsid w:val="00255C9C"/>
    <w:rsid w:val="00257610"/>
    <w:rsid w:val="0027251E"/>
    <w:rsid w:val="00281A3E"/>
    <w:rsid w:val="00284CD6"/>
    <w:rsid w:val="0028608B"/>
    <w:rsid w:val="00287E9A"/>
    <w:rsid w:val="002A576B"/>
    <w:rsid w:val="002C03B5"/>
    <w:rsid w:val="002D5C51"/>
    <w:rsid w:val="002E20FA"/>
    <w:rsid w:val="002F1CAD"/>
    <w:rsid w:val="0030415F"/>
    <w:rsid w:val="0032387B"/>
    <w:rsid w:val="00336D97"/>
    <w:rsid w:val="00336E56"/>
    <w:rsid w:val="00344526"/>
    <w:rsid w:val="003513DC"/>
    <w:rsid w:val="0035666F"/>
    <w:rsid w:val="00373045"/>
    <w:rsid w:val="003900CA"/>
    <w:rsid w:val="00391265"/>
    <w:rsid w:val="003A3FF7"/>
    <w:rsid w:val="003D2D7B"/>
    <w:rsid w:val="003D4CBC"/>
    <w:rsid w:val="003E1EF1"/>
    <w:rsid w:val="003E2FBC"/>
    <w:rsid w:val="003E737E"/>
    <w:rsid w:val="003F2715"/>
    <w:rsid w:val="004348AB"/>
    <w:rsid w:val="00450C91"/>
    <w:rsid w:val="00481A71"/>
    <w:rsid w:val="00487328"/>
    <w:rsid w:val="00494DDA"/>
    <w:rsid w:val="004C2818"/>
    <w:rsid w:val="004C3EC5"/>
    <w:rsid w:val="004C5596"/>
    <w:rsid w:val="004D5AA8"/>
    <w:rsid w:val="004D7A55"/>
    <w:rsid w:val="004E261E"/>
    <w:rsid w:val="004E5A4C"/>
    <w:rsid w:val="004F2E85"/>
    <w:rsid w:val="005042B5"/>
    <w:rsid w:val="00523150"/>
    <w:rsid w:val="0052517C"/>
    <w:rsid w:val="00525D9E"/>
    <w:rsid w:val="00536DD6"/>
    <w:rsid w:val="00552FD8"/>
    <w:rsid w:val="00563D0B"/>
    <w:rsid w:val="00566B8C"/>
    <w:rsid w:val="00581B34"/>
    <w:rsid w:val="0059200A"/>
    <w:rsid w:val="00597304"/>
    <w:rsid w:val="005A33F7"/>
    <w:rsid w:val="005C3CBC"/>
    <w:rsid w:val="005D04EB"/>
    <w:rsid w:val="005D52A4"/>
    <w:rsid w:val="005D662D"/>
    <w:rsid w:val="006201AF"/>
    <w:rsid w:val="00621D61"/>
    <w:rsid w:val="00655557"/>
    <w:rsid w:val="006559A8"/>
    <w:rsid w:val="00667FF9"/>
    <w:rsid w:val="00687F3A"/>
    <w:rsid w:val="006B4151"/>
    <w:rsid w:val="006F05AC"/>
    <w:rsid w:val="00704AB9"/>
    <w:rsid w:val="007069C5"/>
    <w:rsid w:val="00740746"/>
    <w:rsid w:val="007447C1"/>
    <w:rsid w:val="00750D7A"/>
    <w:rsid w:val="00756F07"/>
    <w:rsid w:val="00770F4D"/>
    <w:rsid w:val="007772F6"/>
    <w:rsid w:val="00783775"/>
    <w:rsid w:val="007952F3"/>
    <w:rsid w:val="00795F1D"/>
    <w:rsid w:val="007B263D"/>
    <w:rsid w:val="007B4D3B"/>
    <w:rsid w:val="007C0FC8"/>
    <w:rsid w:val="007C4827"/>
    <w:rsid w:val="007C54AE"/>
    <w:rsid w:val="007D3AC7"/>
    <w:rsid w:val="007E5C9B"/>
    <w:rsid w:val="008210AF"/>
    <w:rsid w:val="0083447A"/>
    <w:rsid w:val="00867674"/>
    <w:rsid w:val="00870AD0"/>
    <w:rsid w:val="00877BA1"/>
    <w:rsid w:val="00892122"/>
    <w:rsid w:val="008A7AB8"/>
    <w:rsid w:val="008B6431"/>
    <w:rsid w:val="008D5E48"/>
    <w:rsid w:val="008D6681"/>
    <w:rsid w:val="00901A1D"/>
    <w:rsid w:val="00911A9B"/>
    <w:rsid w:val="00941FE9"/>
    <w:rsid w:val="00965038"/>
    <w:rsid w:val="00966BF0"/>
    <w:rsid w:val="009839B7"/>
    <w:rsid w:val="00985640"/>
    <w:rsid w:val="0099544E"/>
    <w:rsid w:val="009C6B38"/>
    <w:rsid w:val="009D6BFB"/>
    <w:rsid w:val="009F31F9"/>
    <w:rsid w:val="00A20F67"/>
    <w:rsid w:val="00A441D6"/>
    <w:rsid w:val="00A504AA"/>
    <w:rsid w:val="00A61729"/>
    <w:rsid w:val="00A6300B"/>
    <w:rsid w:val="00A71255"/>
    <w:rsid w:val="00A857DB"/>
    <w:rsid w:val="00A85E07"/>
    <w:rsid w:val="00A87D53"/>
    <w:rsid w:val="00A95A2D"/>
    <w:rsid w:val="00AA1DD3"/>
    <w:rsid w:val="00AB3A66"/>
    <w:rsid w:val="00AB7AA9"/>
    <w:rsid w:val="00AE614A"/>
    <w:rsid w:val="00AF4664"/>
    <w:rsid w:val="00AF4785"/>
    <w:rsid w:val="00B27E38"/>
    <w:rsid w:val="00B34129"/>
    <w:rsid w:val="00B34394"/>
    <w:rsid w:val="00B53510"/>
    <w:rsid w:val="00B55A62"/>
    <w:rsid w:val="00B60358"/>
    <w:rsid w:val="00B64742"/>
    <w:rsid w:val="00B65743"/>
    <w:rsid w:val="00B863C5"/>
    <w:rsid w:val="00B91630"/>
    <w:rsid w:val="00BC5475"/>
    <w:rsid w:val="00BD5699"/>
    <w:rsid w:val="00BE0DF5"/>
    <w:rsid w:val="00BF2581"/>
    <w:rsid w:val="00C029CB"/>
    <w:rsid w:val="00C06DBC"/>
    <w:rsid w:val="00C07B89"/>
    <w:rsid w:val="00C20597"/>
    <w:rsid w:val="00C336A4"/>
    <w:rsid w:val="00C37AFA"/>
    <w:rsid w:val="00C76386"/>
    <w:rsid w:val="00C921E7"/>
    <w:rsid w:val="00C923CF"/>
    <w:rsid w:val="00CB34EC"/>
    <w:rsid w:val="00CB5833"/>
    <w:rsid w:val="00CC3FFB"/>
    <w:rsid w:val="00CC6B70"/>
    <w:rsid w:val="00CC6E11"/>
    <w:rsid w:val="00CD1603"/>
    <w:rsid w:val="00CD44FD"/>
    <w:rsid w:val="00CE1518"/>
    <w:rsid w:val="00D07473"/>
    <w:rsid w:val="00D132B0"/>
    <w:rsid w:val="00D141FC"/>
    <w:rsid w:val="00D233B9"/>
    <w:rsid w:val="00D23E93"/>
    <w:rsid w:val="00D440E5"/>
    <w:rsid w:val="00D60F58"/>
    <w:rsid w:val="00D61BDB"/>
    <w:rsid w:val="00D863BD"/>
    <w:rsid w:val="00D9112E"/>
    <w:rsid w:val="00D9347A"/>
    <w:rsid w:val="00D9701C"/>
    <w:rsid w:val="00DA49E6"/>
    <w:rsid w:val="00DD35D2"/>
    <w:rsid w:val="00DE23EB"/>
    <w:rsid w:val="00DE3B35"/>
    <w:rsid w:val="00DF41F7"/>
    <w:rsid w:val="00E22537"/>
    <w:rsid w:val="00E51F02"/>
    <w:rsid w:val="00E5268E"/>
    <w:rsid w:val="00E57E4B"/>
    <w:rsid w:val="00E63AD6"/>
    <w:rsid w:val="00E64C2D"/>
    <w:rsid w:val="00E6728F"/>
    <w:rsid w:val="00E74F9D"/>
    <w:rsid w:val="00E77AAC"/>
    <w:rsid w:val="00E9116F"/>
    <w:rsid w:val="00EA1AAD"/>
    <w:rsid w:val="00EB191B"/>
    <w:rsid w:val="00EB737E"/>
    <w:rsid w:val="00ED0249"/>
    <w:rsid w:val="00EF3A99"/>
    <w:rsid w:val="00EF47F1"/>
    <w:rsid w:val="00EF6D8E"/>
    <w:rsid w:val="00F20982"/>
    <w:rsid w:val="00F2218A"/>
    <w:rsid w:val="00F33D78"/>
    <w:rsid w:val="00F44944"/>
    <w:rsid w:val="00F657F7"/>
    <w:rsid w:val="00F70C17"/>
    <w:rsid w:val="00F768F3"/>
    <w:rsid w:val="00FA2DFD"/>
    <w:rsid w:val="00FB556C"/>
    <w:rsid w:val="00FD2D53"/>
    <w:rsid w:val="00FD5A36"/>
    <w:rsid w:val="00FF3751"/>
    <w:rsid w:val="00FF3E0F"/>
    <w:rsid w:val="00FF4872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42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uiPriority w:val="31"/>
    <w:qFormat/>
    <w:rsid w:val="008B6431"/>
    <w:rPr>
      <w:smallCaps/>
      <w:color w:val="C0504D"/>
      <w:u w:val="single"/>
    </w:rPr>
  </w:style>
  <w:style w:type="paragraph" w:styleId="a5">
    <w:name w:val="Balloon Text"/>
    <w:basedOn w:val="a"/>
    <w:link w:val="a6"/>
    <w:rsid w:val="007C482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7C4827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CB34EC"/>
    <w:pPr>
      <w:widowControl w:val="0"/>
      <w:overflowPunct/>
      <w:spacing w:line="240" w:lineRule="auto"/>
      <w:ind w:firstLine="0"/>
    </w:pPr>
    <w:rPr>
      <w:rFonts w:cs="Courier New"/>
      <w:szCs w:val="24"/>
    </w:rPr>
  </w:style>
  <w:style w:type="paragraph" w:customStyle="1" w:styleId="a8">
    <w:name w:val="Нормальный (таблица)"/>
    <w:basedOn w:val="a"/>
    <w:next w:val="a"/>
    <w:rsid w:val="00D23E93"/>
    <w:pPr>
      <w:widowControl w:val="0"/>
      <w:overflowPunct/>
      <w:spacing w:line="240" w:lineRule="auto"/>
      <w:ind w:firstLine="0"/>
    </w:pPr>
    <w:rPr>
      <w:rFonts w:ascii="Arial" w:hAnsi="Arial" w:cs="Arial"/>
      <w:szCs w:val="24"/>
    </w:rPr>
  </w:style>
  <w:style w:type="character" w:styleId="a9">
    <w:name w:val="Hyperlink"/>
    <w:uiPriority w:val="99"/>
    <w:unhideWhenUsed/>
    <w:rsid w:val="00966BF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966BF0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raya-lado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</vt:lpstr>
    </vt:vector>
  </TitlesOfParts>
  <Company>г.Кингисепп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</dc:title>
  <dc:creator>USER</dc:creator>
  <cp:lastModifiedBy>Admin</cp:lastModifiedBy>
  <cp:revision>10</cp:revision>
  <cp:lastPrinted>2018-01-23T07:19:00Z</cp:lastPrinted>
  <dcterms:created xsi:type="dcterms:W3CDTF">2016-03-03T08:29:00Z</dcterms:created>
  <dcterms:modified xsi:type="dcterms:W3CDTF">2019-01-29T13:53:00Z</dcterms:modified>
</cp:coreProperties>
</file>