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6" w:rsidRDefault="00A50FC6" w:rsidP="00A50FC6">
      <w:pPr>
        <w:pStyle w:val="a7"/>
        <w:rPr>
          <w:szCs w:val="28"/>
        </w:rPr>
      </w:pPr>
      <w:r>
        <w:rPr>
          <w:szCs w:val="28"/>
        </w:rPr>
        <w:t>АДМИНИСТРАЦИЯ</w:t>
      </w:r>
    </w:p>
    <w:p w:rsidR="00A50FC6" w:rsidRDefault="00A50FC6" w:rsidP="00A5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50FC6" w:rsidRDefault="00A50FC6" w:rsidP="00A5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A50FC6" w:rsidRDefault="00A50FC6" w:rsidP="00A50FC6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Волховского муниципального района</w:t>
      </w:r>
    </w:p>
    <w:p w:rsidR="00A50FC6" w:rsidRDefault="00A50FC6" w:rsidP="00A50FC6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A50FC6" w:rsidRDefault="00A50FC6" w:rsidP="00A50FC6">
      <w:pPr>
        <w:rPr>
          <w:rFonts w:ascii="Times New Roman" w:hAnsi="Times New Roman" w:cs="Times New Roman"/>
        </w:rPr>
      </w:pPr>
    </w:p>
    <w:p w:rsidR="00A50FC6" w:rsidRDefault="008B5B53" w:rsidP="00A50FC6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0FC6" w:rsidRDefault="00A50FC6" w:rsidP="00A50FC6">
      <w:pPr>
        <w:rPr>
          <w:rFonts w:ascii="Times New Roman" w:hAnsi="Times New Roman" w:cs="Times New Roman"/>
          <w:sz w:val="19"/>
          <w:szCs w:val="19"/>
        </w:rPr>
      </w:pPr>
    </w:p>
    <w:p w:rsidR="00A50FC6" w:rsidRDefault="00A50FC6" w:rsidP="00A50FC6">
      <w:pPr>
        <w:rPr>
          <w:rFonts w:ascii="Times New Roman" w:hAnsi="Times New Roman" w:cs="Times New Roman"/>
          <w:sz w:val="19"/>
          <w:szCs w:val="19"/>
        </w:rPr>
      </w:pPr>
    </w:p>
    <w:p w:rsidR="00A50FC6" w:rsidRDefault="00A50FC6" w:rsidP="00A50F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</w:t>
      </w:r>
      <w:r>
        <w:rPr>
          <w:rFonts w:ascii="Times New Roman" w:hAnsi="Times New Roman" w:cs="Times New Roman"/>
          <w:b/>
          <w:bCs/>
          <w:u w:val="single"/>
        </w:rPr>
        <w:t>_1</w:t>
      </w:r>
      <w:r w:rsidR="00C16268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 xml:space="preserve"> апреля 2013 года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№ </w:t>
      </w:r>
      <w:r>
        <w:rPr>
          <w:rFonts w:ascii="Times New Roman" w:hAnsi="Times New Roman" w:cs="Times New Roman"/>
          <w:b/>
          <w:bCs/>
          <w:u w:val="single"/>
        </w:rPr>
        <w:t>_56/1_</w:t>
      </w:r>
    </w:p>
    <w:p w:rsidR="00A50FC6" w:rsidRDefault="00A50FC6" w:rsidP="00A50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FC6" w:rsidRDefault="00A50FC6" w:rsidP="00A50FC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A50FC6" w:rsidRDefault="00A50FC6" w:rsidP="00A50FC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A50FC6" w:rsidRDefault="00A50FC6" w:rsidP="00A50FC6">
      <w:pPr>
        <w:rPr>
          <w:rFonts w:ascii="Times New Roman" w:hAnsi="Times New Roman" w:cs="Times New Roman"/>
        </w:rPr>
      </w:pPr>
    </w:p>
    <w:p w:rsidR="00357523" w:rsidRDefault="00357523" w:rsidP="00A50FC6">
      <w:pPr>
        <w:rPr>
          <w:rFonts w:ascii="Times New Roman" w:hAnsi="Times New Roman" w:cs="Times New Roman"/>
        </w:rPr>
      </w:pP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предоставления 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сведений о расходах муниципальных служащих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администрации, руководителей муниципальных 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бюджетных (казенных) учреждений</w:t>
      </w:r>
    </w:p>
    <w:p w:rsidR="00DA322B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их супругов и несовершеннолетних детей</w:t>
      </w:r>
    </w:p>
    <w:p w:rsidR="00357523" w:rsidRPr="00357523" w:rsidRDefault="00DA322B" w:rsidP="003575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357523">
        <w:rPr>
          <w:rFonts w:ascii="Times New Roman" w:hAnsi="Times New Roman" w:cs="Times New Roman"/>
          <w:color w:val="000000"/>
          <w:sz w:val="24"/>
          <w:szCs w:val="28"/>
        </w:rPr>
        <w:t xml:space="preserve">(с изменениями </w:t>
      </w:r>
      <w:r w:rsidR="00E713C7" w:rsidRPr="00357523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 w:rsidR="00357523" w:rsidRPr="00357523">
        <w:rPr>
          <w:rFonts w:ascii="Times New Roman" w:hAnsi="Times New Roman" w:cs="Times New Roman"/>
          <w:color w:val="000000"/>
          <w:sz w:val="24"/>
          <w:szCs w:val="28"/>
        </w:rPr>
        <w:t>30.04.2015г. внесенными</w:t>
      </w:r>
      <w:proofErr w:type="gramEnd"/>
    </w:p>
    <w:p w:rsidR="00A50FC6" w:rsidRPr="00357523" w:rsidRDefault="00357523" w:rsidP="0035752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57523">
        <w:rPr>
          <w:rFonts w:ascii="Times New Roman" w:hAnsi="Times New Roman" w:cs="Times New Roman"/>
          <w:color w:val="000000"/>
          <w:sz w:val="24"/>
          <w:szCs w:val="28"/>
        </w:rPr>
        <w:t xml:space="preserve"> постановлением администрации МО Староладожское сельское поселение № 68)</w:t>
      </w:r>
      <w:r w:rsidR="00A50FC6" w:rsidRPr="00357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0FC6" w:rsidRPr="00357523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57523" w:rsidRPr="00357523" w:rsidRDefault="00357523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50FC6" w:rsidRPr="007471B8" w:rsidRDefault="00A50FC6" w:rsidP="00A50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29.12.2012 года «О внесении</w:t>
      </w:r>
    </w:p>
    <w:p w:rsidR="00A50FC6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изменений в отдельные законодательные акты Российской Федерации 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здания прозрачного механизма оплаты труда руководителей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ниципальных) учреждений и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руководителями этих учреждений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сведений о доходах, об имуществе и обязательствах имущественного характера»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 03.12.2012г. № 230-ФЗ «О контроле за соответствием расходов 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должности, и иных лиц их доходам»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A50FC6" w:rsidRDefault="00A50FC6" w:rsidP="00A50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A50FC6" w:rsidRDefault="00A50FC6" w:rsidP="00A50FC6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сведений о расходах муниципальных служащих администрации муниципального образования Староладожское сельское поселение Волховского муниципального района, руководителей муниципальных бюджетных (казенных)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 супругов и несовершеннолетних детей  (пр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ложение).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Специалисту по кадрам администрации муниципального образования 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роладожское сельское поселение Волховского муниципального района довести настоящее постановление до сведения муниципальных служащих администрации, руководителей муниципальных бюджетных (казенных) учреждений.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сайте.</w:t>
      </w:r>
    </w:p>
    <w:p w:rsidR="00A50FC6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FC6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FC6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администрации                                                                                Н.О. Ермак</w:t>
      </w:r>
    </w:p>
    <w:p w:rsidR="00A50FC6" w:rsidRDefault="00A50FC6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7523" w:rsidRPr="00357523" w:rsidRDefault="00357523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50FC6" w:rsidRPr="00357523" w:rsidRDefault="00A50FC6" w:rsidP="00A50F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0"/>
        </w:rPr>
      </w:pPr>
      <w:r w:rsidRPr="00357523">
        <w:rPr>
          <w:rFonts w:ascii="Times New Roman" w:hAnsi="Times New Roman" w:cs="Times New Roman"/>
          <w:color w:val="000000"/>
          <w:sz w:val="18"/>
          <w:szCs w:val="20"/>
        </w:rPr>
        <w:t>Сотникова А.П.</w:t>
      </w:r>
    </w:p>
    <w:p w:rsidR="00A50FC6" w:rsidRPr="00357523" w:rsidRDefault="00A50FC6" w:rsidP="00A50F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0"/>
        </w:rPr>
      </w:pPr>
      <w:r w:rsidRPr="00357523">
        <w:rPr>
          <w:rFonts w:ascii="Times New Roman" w:hAnsi="Times New Roman" w:cs="Times New Roman"/>
          <w:color w:val="000000"/>
          <w:sz w:val="18"/>
          <w:szCs w:val="20"/>
        </w:rPr>
        <w:t>29-289</w:t>
      </w:r>
    </w:p>
    <w:p w:rsidR="00B018F6" w:rsidRPr="008B5B53" w:rsidRDefault="007471B8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B5B53" w:rsidRDefault="007471B8" w:rsidP="008B5B53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B018F6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B53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="00DF5DF5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8B5B53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5B5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5DF5" w:rsidRPr="008B5B53" w:rsidRDefault="008B5B53" w:rsidP="008B5B53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71B8" w:rsidRPr="008B5B53" w:rsidRDefault="00DF5DF5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t>Волховского муниципального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471B8" w:rsidRPr="008B5B53" w:rsidRDefault="00727AF4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0FC6" w:rsidRPr="008B5B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62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41AB6" w:rsidRPr="008B5B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50FC6" w:rsidRPr="008B5B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1AB6" w:rsidRPr="008B5B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>2013 г. №</w:t>
      </w:r>
      <w:r w:rsidR="00341AB6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2F2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FC6" w:rsidRPr="008B5B53">
        <w:rPr>
          <w:rFonts w:ascii="Times New Roman" w:hAnsi="Times New Roman" w:cs="Times New Roman"/>
          <w:color w:val="000000"/>
          <w:sz w:val="24"/>
          <w:szCs w:val="24"/>
        </w:rPr>
        <w:t>56/1</w:t>
      </w:r>
    </w:p>
    <w:p w:rsidR="005B52F2" w:rsidRDefault="005B52F2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2F2" w:rsidRDefault="005B52F2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71B8" w:rsidRPr="007471B8" w:rsidRDefault="007471B8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471B8" w:rsidRPr="007471B8" w:rsidRDefault="007471B8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сведений о расходах муниципальных служащих</w:t>
      </w:r>
    </w:p>
    <w:p w:rsidR="007471B8" w:rsidRDefault="00FF10A5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8B5B53" w:rsidRPr="008B5B5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  <w:r w:rsidR="008B5B53" w:rsidRPr="008B5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5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Волховского</w:t>
      </w:r>
      <w:r w:rsidR="007471B8"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муниципального,</w:t>
      </w:r>
      <w:r w:rsidR="00727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8EC" w:rsidRPr="005B473F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руководителей муниципальных бю</w:t>
      </w:r>
      <w:r w:rsidR="00C738EC" w:rsidRPr="005B473F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C738EC" w:rsidRPr="005B473F">
        <w:rPr>
          <w:rFonts w:ascii="Times New Roman" w:hAnsi="Times New Roman" w:cs="Times New Roman"/>
          <w:b/>
          <w:color w:val="000000"/>
          <w:sz w:val="28"/>
          <w:szCs w:val="28"/>
        </w:rPr>
        <w:t>жетных (казенных) учреждений</w:t>
      </w:r>
      <w:r w:rsidR="00C73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471B8"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супругов и несовершеннолетних детей</w:t>
      </w:r>
    </w:p>
    <w:p w:rsidR="005B52F2" w:rsidRPr="007471B8" w:rsidRDefault="005B52F2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71B8" w:rsidRPr="007471B8" w:rsidRDefault="007471B8" w:rsidP="00727A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Настоящий Порядок в целях противодействия коррупции устанавливает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вовые и организационные основы осуществления контроля за соответствием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</w:t>
      </w:r>
      <w:r w:rsidR="008B5B5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руководителей муниципальных бюджетных (к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зенных) учреждений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3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расходов его супруги (супруга) и несовершеннолетних детей общему доходу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данного лица и его супруги (супруга) за три последних года, пре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шествующих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совершению сделки (далее - контроль за расходами), определяет кат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гории лиц, в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отношении которых осуществляется контроль за расходами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>, порядок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и механизм обращения в доход Российской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Федерации имущества, в отношении которого не представлено сведений,</w:t>
      </w:r>
      <w:r w:rsidR="00727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подтве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ждающих его приобретение на законные доходы.</w:t>
      </w:r>
    </w:p>
    <w:p w:rsidR="007471B8" w:rsidRPr="007471B8" w:rsidRDefault="007471B8" w:rsidP="00343E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Порядок устанавливает </w:t>
      </w:r>
      <w:proofErr w:type="gramStart"/>
      <w:r w:rsidRPr="008A5F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лиц,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замещающих </w:t>
      </w:r>
      <w:r w:rsidR="005B52F2"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343E2D" w:rsidRPr="003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Староладожское сельское поселение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="008A5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руков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дителей муниципальных бюджетных (казенных) учреждений</w:t>
      </w:r>
      <w:r w:rsidR="00C73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(далее – муниципал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ные служащие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(супругов) и несовершенн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летних детей указанных лиц.</w:t>
      </w:r>
    </w:p>
    <w:p w:rsidR="007471B8" w:rsidRPr="007471B8" w:rsidRDefault="007471B8" w:rsidP="00C738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предста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лять сведения о своих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расходах, а также о расходах своих супруги (супруга) и нес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вершеннолетних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по каждой сделке по приобретению земельного участка, др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гого объекта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в уставных (складочных) капиталах организаций), </w:t>
      </w:r>
      <w:bookmarkStart w:id="0" w:name="_GoBack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8C6A51">
        <w:rPr>
          <w:rFonts w:ascii="Times New Roman" w:hAnsi="Times New Roman" w:cs="Times New Roman"/>
          <w:color w:val="000000"/>
          <w:sz w:val="28"/>
          <w:szCs w:val="28"/>
        </w:rPr>
        <w:t xml:space="preserve">общая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сумма сделки превышает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</w:t>
      </w:r>
      <w:bookmarkEnd w:id="0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лица и его супруги (супруга) за три п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следних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</w:t>
      </w:r>
      <w:r w:rsidR="00412749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и об источниках получения средств, за счет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которых совершена сделка. Сведения представляются в форме справки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425D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="006A42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425D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Основанием для принятия решения об осуществлении контроля за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(супруга) и несовершеннолетних детей является достаточная информация о том,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что данным лицом, его супругой (супругом) и (или) несовершеннолетними детьми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совершена сделка по приобретению земельного участка, другого объекта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уставных (складочных) капиталах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организаций) на </w:t>
      </w:r>
      <w:r w:rsidR="000B2583" w:rsidRPr="00DA322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сумму, превышающую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доход данного лица и его супруги (супруга) за три последних года,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предш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ствующих </w:t>
      </w:r>
      <w:r w:rsidR="000B2583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в письменной форме может быть представлена в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новленном порядке: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1) правоохранительными органами, иными государственными органами,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нами местного самоуправления, работниками (сотрудниками) подразделений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 профилактике коррупционных и иных правонарушений и должностными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лицами государственных органов, органов местного самоуправления, Банка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России, гос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дарственной корпорации, Пенсионного фонда Российской Федерации,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Фонда соц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ального страхования Российской Федерации, Федерального фонда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страхования, иной организации, созданной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Федерацией на основании федеральных законов, организации,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создаваемой для выполнения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дач, поставленных перед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постоянно действующими руководящими органами политических партий 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зарегистрированных в соответствии с законом иных общероссийских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не являющихся политическими партиями;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общественной палатой Российской Федерации, 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4) общероссийскими средствами массовой информации.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5. Информация анонимного характера не может служить основанием для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нятия решения об осуществлении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муниципального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служащ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F6EC5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руководителя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их супруги (супруга) и нес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вершеннолетних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6. Решение об осуществлении контроля принимается 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отдельно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отношении каждого такого лица и оформляется в письменной форме.</w:t>
      </w:r>
    </w:p>
    <w:p w:rsidR="007471B8" w:rsidRPr="007471B8" w:rsidRDefault="003249C5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и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руководителя учр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его супруги (супруга) и несовершеннолетних детей включает в себя: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истребование от данного лица сведений: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а) о его расходах, а также о расходах его супруги (супруга) и несовершенноле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по каждой сделке по приобретению земельного участка, другого объекта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в уставных (складочных) капиталах организаций), если </w:t>
      </w:r>
      <w:r w:rsidR="000B2583">
        <w:rPr>
          <w:rFonts w:ascii="Times New Roman" w:hAnsi="Times New Roman" w:cs="Times New Roman"/>
          <w:color w:val="000000"/>
          <w:sz w:val="28"/>
          <w:szCs w:val="28"/>
        </w:rPr>
        <w:t xml:space="preserve">общая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сумма сделки прев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шает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 лица и его супруги (супруга) за три последних года,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</w:t>
      </w:r>
      <w:r w:rsidR="000B2583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б) об источниках получения средств, за счет которых совершена сделка, ук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занная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подпункте "а" настоящего пункта;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проверку достоверности и полноты представленных сведений;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определение соответствия расходов данного лица, а также расходов его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пруги (супруга) и несовершеннолетних детей по каждой сделке по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приобретению земельного участка, другого объекта недвижимости, транспортных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средств, ценных бумаг, акций (долей участия, паев в уставных (складочных)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капиталах организаций) их общему доходу.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8. Комиссия по профилактике и противодействию коррупции 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(далее – комиссия) осуществляет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>ниципального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(супруга) 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9. Комиссия не позднее чем через два рабочих дня со дня получения решения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 осущ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ествлении </w:t>
      </w:r>
      <w:proofErr w:type="gramStart"/>
      <w:r w:rsidR="008F40D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>жащего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руковод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 его супруги (супруга) и несовершенноле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них детей обязана уведомить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его в письменной форме о принятом решении и о необходимости представить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предусмотренные пунктом 7 Порядка.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уведомлении должна содержаться информация о порядке представления 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проверки достоверности и полноты этих сведений.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муниципальный служащий обратился с ходатайством в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соотве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ствии с ч.3 п.16 Порядка, с данным лицом в течение семи рабочих дней со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дня п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ступления ходатайства (в случае наличия уважительной причины - в срок,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ванный с данным лицом) проводится беседа, в ходе которой должны быть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даны разъяснения по интересующим его вопросам.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10. Проверка достоверности и полноты сведений, предусмотренных пунктами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3, 7 Порядка, осуществляется Комиссией по профилактике и противодействию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рупции 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самостоятельно или путем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направления запроса в федеральные органы исполнительной власти,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уполномоченные на осуществление оперативно-розыскной деятельности, 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предоставлении имеющейся у них информ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ции о доходах, расходах, об имуществе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обязательствах имущественного характера лица, представившего такие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его супруги (супруга) и несовершеннолетних детей.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11. Сведения, предусмотренные пунктами 3, 7 Порядка и представленные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ответствии с настоящим Порядком, относятся к информации ограниченного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па. Если федеральным законом такие сведения отнесены к сведениям,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щим государственную тайну, они подлежат защите в соответствии с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законодател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 о государственной тайне.</w:t>
      </w:r>
    </w:p>
    <w:p w:rsidR="007471B8" w:rsidRPr="007471B8" w:rsidRDefault="003249C5" w:rsidP="000A7B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0A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сведений, предусмотренных пунктами 3, 7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Порядка и представленных в соответствии с настоящим Порядком, для</w:t>
      </w:r>
      <w:r w:rsidR="000A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установл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ния либо определения платежеспособности лица, представившего такие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а также платежеспособности его супруги (супруга) и</w:t>
      </w:r>
      <w:r w:rsidR="000A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детей, для сбора в прямой или косвенной форме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пожертвований (взносов) в фонды обществе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ных объединений, религиозных 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иных организаций либо в пользу физических лиц.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13. Лица, виновные в разглашении сведений, предусмотренных пунктами 3, 7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Порядка и представленных в соответствии с настоящим Порядком, либо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вании этих сведений в целях, не предусмотренных федеральными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законами, несут ответственность, установленную законодательством Российской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7471B8" w:rsidRPr="007471B8" w:rsidRDefault="007471B8" w:rsidP="008F40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Представленные в соответствии с настоящим Порядком сведения об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никах получения средств, за счет которых совершена сделка по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приобретению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мельного участка, другого объекта недвижимости, транспортного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средства, ценных бумаг, акций (долей участия, паев в уставных (складочных)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капиталах организаций), если сумма сделки превышает общий доход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>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его супруги (супруга) за три последних года,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</w:t>
      </w:r>
      <w:r w:rsidR="00DA322B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размещаются в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"Интернет" на официальном сайте 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 собл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дением законодательства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государственной тайне и о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щите персональных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15. Муниципальный служащий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руководитель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в связи с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детей, обязан представлять сведения, предусмотренные пунктами 3, 7 Порядка.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16. Муниципальный служащий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в связи с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вправе: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давать пояснения в письменной форме: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а) в связи с истребованием сведений;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б) в ходе проверки достоверности и полноты сведений, и по ее результатам;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в) об источниках получения средств, за счет которых им, его супругой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гом)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(или) несовершеннолетними детьми совершена сделка;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представлять дополнительные материалы и давать по ним пояснения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письменной форме;</w:t>
      </w:r>
    </w:p>
    <w:p w:rsidR="00F0751F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обращаться с ходатайством в комиссию о проведении с ним беседы по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просам, связанным с осуществлением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 расходами, а также за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дами его супруги (супруга) и несовершеннолетних детей. 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471B8" w:rsidRPr="007471B8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удовлетворению.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17. Муниципальный служащий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на период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может быть в установленном порядке отстранен от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мещаемой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(занимаемой) должности на срок, не превышающий шестидесяти дней со дня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принятия решения об осуществлении такого контроля. Указанный срок может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быть продлен до девяноста дней лицом, принявшим решение об осуществлении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расходами. На период отстранения от замещаемой (занимаемой)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ности денежное содержание (заработная плата) по замещаемой (занимаемой)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ности сохраняется.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18. Комиссия по профилактике и противодействию коррупции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обязана: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1) осуществлять анализ поступающих в соответствии с Федеральным законом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 03.12.2012г. № 230-ФЗ «О контроле за соответствием расходов лиц,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должности, и иных лиц их доходам», и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 декабря 2008 года № 273-ФЗ «О противодействии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коррупции» сведений о дох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дах, расходах, об имуществе и обязательствах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имущественного характера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паль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ного служащего и 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его супруги (супруга)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шеннолетних детей;</w:t>
      </w:r>
      <w:proofErr w:type="gramEnd"/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принимать сведения, представляемые в соответствии с данным Порядком.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истребовать от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и 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дения, предусмотренные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пунктами 3, 7 Порядка;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провести с ним беседу в случае поступления ходатайства,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предусмотренного ч.3 п.16 Порядка.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Комиссия вправе: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проводить по своей инициативе беседу с данным лицом;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изучать поступившие от данного лица дополнительные материалы;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получать от данного лица пояснения по представленным им сведениям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териалам;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4) направлять в установленном порядке запросы в органы прокуратуры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ской Федерации, иные федеральные государственные органы,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государственные 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ганы субъектов Российской Федерации, территориальные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органы федеральных 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ганов исполнительной власти, органы местного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самоуправления, общественные объединения и иные организации об имеющейся у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них информации о доходах, ра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ходах, об имуществе и обязательствах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данного лица, его супруги (супруга)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детей, а также об источниках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расходуемых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5) наводить справки у физических лиц и получать от них с их согласия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мацию.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20. Доклад о результатах осуществления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га) и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представляется комиссией по профилактике и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тиводействию коррупции 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Староладожское сел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ское поселение</w:t>
      </w:r>
      <w:r w:rsidR="00A91A0B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принявший решение об осуществлении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за расходами </w:t>
      </w:r>
      <w:r w:rsidR="00E126FE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и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руководите</w:t>
      </w:r>
      <w:r w:rsidR="00E126FE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супруги (супруга) и несовершеннолетних детей вносит в случае необходимости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предложения о применении к такому лицу мер юридической ответственности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(или) о направлении материалов, полученных в результате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ществления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 расходами, в органы прокуратуры и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(или) иные госуда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ственные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органы в соответствии с их компетенцией.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22. Глава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 принятии решения о применении к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руководителю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мер юридической ответственности вправе учесть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рекомендации комиссии по профила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тике и противодействию коррупции.</w:t>
      </w:r>
    </w:p>
    <w:p w:rsidR="007471B8" w:rsidRPr="007471B8" w:rsidRDefault="007471B8" w:rsidP="00447B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23. Муниципальный служащий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руководитель  учреждения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быть 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информирован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соблюдением законодательства Российской Федерации о госуда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тайне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результатах, полученных в ходе осуществления контроля за его расходами, а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также за расходами его супруги (супруга) и несовершеннолетних д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Комиссия по профилактике и противодействию коррупции направляет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формацию о результатах, полученных в ходе осуществления контроля за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(супруга) и несовершеннолетних детей, с согласия 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органы и организации (их должностным лицам), которые предоставили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информацию, явившуюся основанием для осуществления контроля за расходами,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 соблюдением законодательства Российской Федерации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 госуда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ственной тайне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о защите персональных данных и одновременно уведомляет об этом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 руководителя  учреждения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Невыполнение муниципальным служащим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руководителем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предусмотренных данным Порядком, является правонарушением.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Лицо, совершившее правонарушение, подлежит в установленном порядке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освобождению от замещаемой (занимаемой) должности, увольнению с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ной службы.</w:t>
      </w:r>
    </w:p>
    <w:p w:rsidR="007471B8" w:rsidRPr="007471B8" w:rsidRDefault="007471B8" w:rsidP="00323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26. 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 за расходами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га) и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выявлены обстоятельства, свидетельствующие о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несоответствии расходов данного лица, а также расходов его супруги (супруга)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их общему доходу, материалы, полученные в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результате осуществления контроля за расходами, в трехдневный срок после его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завершения направляются в органы прокуратуры Российской Федерации.</w:t>
      </w:r>
    </w:p>
    <w:p w:rsidR="007471B8" w:rsidRPr="007471B8" w:rsidRDefault="007471B8" w:rsidP="00323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27. 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 за расходами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го служащего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 расходами его супруги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га) и несовершеннолетних детей выявлены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признаки преступления, администрати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ного или иного правонарушения,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материалы, полученные в результате осуществл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ния контроля за расходами, в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трехдневный срок после его завершения направляются в государственные органы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соответствии с их компетенцией.</w:t>
      </w:r>
    </w:p>
    <w:p w:rsidR="007471B8" w:rsidRDefault="007471B8" w:rsidP="00323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28. Положения данного Порядка действуют в отношении сделок,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совершенных с 1 января 2012 года.</w:t>
      </w: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1B8" w:rsidRPr="00323085" w:rsidRDefault="007471B8" w:rsidP="00F0751F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5740D7" w:rsidRPr="00323085" w:rsidRDefault="006A6AE6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7471B8" w:rsidRPr="00323085">
        <w:rPr>
          <w:rFonts w:ascii="Times New Roman" w:hAnsi="Times New Roman" w:cs="Times New Roman"/>
          <w:color w:val="000000"/>
          <w:sz w:val="20"/>
          <w:szCs w:val="20"/>
        </w:rPr>
        <w:t xml:space="preserve"> Порядку </w:t>
      </w:r>
      <w:r w:rsidR="00753002"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</w:t>
      </w:r>
      <w:r w:rsidR="005740D7"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сведений о расходах </w:t>
      </w:r>
    </w:p>
    <w:p w:rsidR="00323085" w:rsidRPr="00323085" w:rsidRDefault="005740D7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муниципальных служащих администрации </w:t>
      </w:r>
      <w:proofErr w:type="gramStart"/>
      <w:r w:rsidR="00323085" w:rsidRPr="00323085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</w:p>
    <w:p w:rsidR="00323085" w:rsidRPr="00323085" w:rsidRDefault="00323085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t>образования Староладожское сельское поселение</w:t>
      </w: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70D1B" w:rsidRPr="00323085" w:rsidRDefault="005740D7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>Волховского муниципального района,</w:t>
      </w:r>
    </w:p>
    <w:p w:rsidR="00070D1B" w:rsidRPr="00323085" w:rsidRDefault="005740D7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70D1B" w:rsidRPr="00323085">
        <w:rPr>
          <w:rFonts w:ascii="Times New Roman" w:hAnsi="Times New Roman" w:cs="Times New Roman"/>
          <w:color w:val="000000"/>
          <w:sz w:val="20"/>
          <w:szCs w:val="20"/>
        </w:rPr>
        <w:t>руководителей муниципальных бюджетных (казенных)</w:t>
      </w:r>
    </w:p>
    <w:p w:rsidR="005740D7" w:rsidRPr="00323085" w:rsidRDefault="00070D1B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</w:t>
      </w:r>
      <w:r w:rsidRPr="003230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5740D7"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>их супругов и несовершеннолетних детей</w:t>
      </w:r>
    </w:p>
    <w:p w:rsidR="005740D7" w:rsidRPr="007471B8" w:rsidRDefault="005740D7" w:rsidP="005740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002" w:rsidRDefault="00753002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002" w:rsidRDefault="00753002" w:rsidP="00753002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1B8" w:rsidRPr="00753002" w:rsidRDefault="007471B8" w:rsidP="0075300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proofErr w:type="gramStart"/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 А В К А</w:t>
      </w:r>
    </w:p>
    <w:p w:rsidR="007471B8" w:rsidRDefault="007471B8" w:rsidP="0075300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расходах </w:t>
      </w:r>
      <w:r w:rsidR="00C73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служащего  и </w:t>
      </w:r>
      <w:r w:rsidR="00B21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6182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 учреждения</w:t>
      </w: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, супруги (супруга) и</w:t>
      </w:r>
      <w:r w:rsidR="00A76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несовершеннолетних детей</w:t>
      </w:r>
    </w:p>
    <w:p w:rsidR="00D15E8B" w:rsidRPr="00753002" w:rsidRDefault="00D15E8B" w:rsidP="0075300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Я,__________________________________________________________,</w:t>
      </w:r>
    </w:p>
    <w:p w:rsidR="007471B8" w:rsidRPr="00B018F6" w:rsidRDefault="007471B8" w:rsidP="00B018F6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дата рождения, ИНН)</w:t>
      </w:r>
    </w:p>
    <w:p w:rsidR="00753002" w:rsidRPr="007471B8" w:rsidRDefault="00753002" w:rsidP="007471B8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1B8" w:rsidRPr="00B018F6" w:rsidRDefault="00753002" w:rsidP="00753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471B8" w:rsidRPr="00B018F6">
        <w:rPr>
          <w:rFonts w:ascii="Times New Roman" w:hAnsi="Times New Roman" w:cs="Times New Roman"/>
          <w:color w:val="000000"/>
          <w:sz w:val="20"/>
          <w:szCs w:val="20"/>
        </w:rPr>
        <w:t>замещаемая должность)</w:t>
      </w:r>
    </w:p>
    <w:p w:rsidR="007471B8" w:rsidRPr="007471B8" w:rsidRDefault="00B018F6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471B8" w:rsidRPr="00B018F6" w:rsidRDefault="007471B8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(адрес проживания)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сообщаю сведения о расходах, произведенных в 20__ г., по приобретению</w:t>
      </w:r>
    </w:p>
    <w:p w:rsidR="00B018F6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5740D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471B8" w:rsidRPr="00B018F6" w:rsidRDefault="007471B8" w:rsidP="00B018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018F6">
        <w:rPr>
          <w:rFonts w:ascii="Times New Roman" w:hAnsi="Times New Roman" w:cs="Times New Roman"/>
          <w:color w:val="000000"/>
          <w:sz w:val="20"/>
          <w:szCs w:val="20"/>
        </w:rPr>
        <w:t>(земельного участка, другого объекта недвижимости, транспортного</w:t>
      </w:r>
      <w:r w:rsidR="00B01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средства, ценных бумаг, акций (долей участия, паев в уставных (складочных)</w:t>
      </w:r>
      <w:r w:rsidR="00B018F6"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капиталах организаций)</w:t>
      </w:r>
      <w:r w:rsidR="00B018F6"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(сумма сделки)</w:t>
      </w:r>
      <w:proofErr w:type="gramEnd"/>
    </w:p>
    <w:p w:rsidR="007471B8" w:rsidRPr="007471B8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471B8" w:rsidRPr="00B018F6" w:rsidRDefault="007471B8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(общий доход </w:t>
      </w:r>
      <w:r w:rsidR="00C738E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служащего  и </w:t>
      </w:r>
      <w:r w:rsidR="00B21FD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76182">
        <w:rPr>
          <w:rFonts w:ascii="Times New Roman" w:hAnsi="Times New Roman" w:cs="Times New Roman"/>
          <w:color w:val="000000"/>
          <w:sz w:val="20"/>
          <w:szCs w:val="20"/>
        </w:rPr>
        <w:t xml:space="preserve">  руководителя  учреждения</w:t>
      </w:r>
      <w:r w:rsidR="00B21FD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и его супруги (супруга) за три последних года,</w:t>
      </w:r>
      <w:r w:rsidR="00B018F6"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предшествующих совершению сделки)</w:t>
      </w:r>
    </w:p>
    <w:p w:rsidR="007471B8" w:rsidRPr="007471B8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471B8" w:rsidRPr="007471B8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471B8" w:rsidRDefault="007471B8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(источник получения средств, за счет которых совершена сделка)</w:t>
      </w:r>
    </w:p>
    <w:p w:rsidR="00B018F6" w:rsidRDefault="00B018F6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E7BC6" w:rsidRPr="00B018F6" w:rsidRDefault="001E7BC6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_________________________________________________________________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2. ______________________________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471B8" w:rsidRPr="001E7BC6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BC6">
        <w:rPr>
          <w:rFonts w:ascii="Times New Roman" w:hAnsi="Times New Roman" w:cs="Times New Roman"/>
          <w:color w:val="000000"/>
          <w:sz w:val="20"/>
          <w:szCs w:val="20"/>
        </w:rPr>
        <w:t>подпись, дата</w:t>
      </w: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C32" w:rsidRDefault="004B2C32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C32" w:rsidRDefault="004B2C32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696" w:rsidRDefault="00887696" w:rsidP="00B14F73">
      <w:pPr>
        <w:spacing w:before="100" w:beforeAutospacing="1" w:after="100" w:afterAutospacing="1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87696" w:rsidSect="00A50FC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218"/>
    <w:multiLevelType w:val="multilevel"/>
    <w:tmpl w:val="786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2CD8"/>
    <w:multiLevelType w:val="hybridMultilevel"/>
    <w:tmpl w:val="4DA40EA8"/>
    <w:lvl w:ilvl="0" w:tplc="0E88F3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C70E2"/>
    <w:multiLevelType w:val="multilevel"/>
    <w:tmpl w:val="C65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7247B"/>
    <w:multiLevelType w:val="hybridMultilevel"/>
    <w:tmpl w:val="A88451B6"/>
    <w:lvl w:ilvl="0" w:tplc="4488660E">
      <w:start w:val="1"/>
      <w:numFmt w:val="decimal"/>
      <w:lvlText w:val="%1."/>
      <w:lvlJc w:val="left"/>
      <w:pPr>
        <w:ind w:left="2139" w:hanging="15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9F"/>
    <w:rsid w:val="0000476E"/>
    <w:rsid w:val="00011484"/>
    <w:rsid w:val="000139D2"/>
    <w:rsid w:val="0001512B"/>
    <w:rsid w:val="00016B8E"/>
    <w:rsid w:val="00022F3C"/>
    <w:rsid w:val="000251F5"/>
    <w:rsid w:val="00030D99"/>
    <w:rsid w:val="00033A11"/>
    <w:rsid w:val="0003522A"/>
    <w:rsid w:val="00037CBB"/>
    <w:rsid w:val="00043481"/>
    <w:rsid w:val="00043B9C"/>
    <w:rsid w:val="00044314"/>
    <w:rsid w:val="00046ABA"/>
    <w:rsid w:val="000518EA"/>
    <w:rsid w:val="000535A5"/>
    <w:rsid w:val="00055ACF"/>
    <w:rsid w:val="000570EF"/>
    <w:rsid w:val="000635FD"/>
    <w:rsid w:val="00067250"/>
    <w:rsid w:val="00067F0A"/>
    <w:rsid w:val="00070D1B"/>
    <w:rsid w:val="00076224"/>
    <w:rsid w:val="00076972"/>
    <w:rsid w:val="00080403"/>
    <w:rsid w:val="000870EA"/>
    <w:rsid w:val="000871B5"/>
    <w:rsid w:val="00087F06"/>
    <w:rsid w:val="00095CF4"/>
    <w:rsid w:val="000A0ECC"/>
    <w:rsid w:val="000A1E04"/>
    <w:rsid w:val="000A40B3"/>
    <w:rsid w:val="000A7B20"/>
    <w:rsid w:val="000B2583"/>
    <w:rsid w:val="000B3627"/>
    <w:rsid w:val="000B444F"/>
    <w:rsid w:val="000B76AB"/>
    <w:rsid w:val="000C0702"/>
    <w:rsid w:val="000C0E90"/>
    <w:rsid w:val="000D57F0"/>
    <w:rsid w:val="000E051D"/>
    <w:rsid w:val="000E1760"/>
    <w:rsid w:val="000E1AC6"/>
    <w:rsid w:val="000E2D97"/>
    <w:rsid w:val="000E68B5"/>
    <w:rsid w:val="000F2B36"/>
    <w:rsid w:val="000F2FF6"/>
    <w:rsid w:val="000F3578"/>
    <w:rsid w:val="000F57A8"/>
    <w:rsid w:val="001047C2"/>
    <w:rsid w:val="00120DF0"/>
    <w:rsid w:val="00131496"/>
    <w:rsid w:val="00131F8F"/>
    <w:rsid w:val="001335D2"/>
    <w:rsid w:val="00134E3A"/>
    <w:rsid w:val="001412CE"/>
    <w:rsid w:val="00142B37"/>
    <w:rsid w:val="00143D09"/>
    <w:rsid w:val="001543F1"/>
    <w:rsid w:val="0015582A"/>
    <w:rsid w:val="00163FF7"/>
    <w:rsid w:val="0017153D"/>
    <w:rsid w:val="00177B2A"/>
    <w:rsid w:val="00181F58"/>
    <w:rsid w:val="00182627"/>
    <w:rsid w:val="00186891"/>
    <w:rsid w:val="00192DF3"/>
    <w:rsid w:val="00193D1B"/>
    <w:rsid w:val="001A06DE"/>
    <w:rsid w:val="001A29E5"/>
    <w:rsid w:val="001A492D"/>
    <w:rsid w:val="001A6A14"/>
    <w:rsid w:val="001B072B"/>
    <w:rsid w:val="001B3793"/>
    <w:rsid w:val="001C114A"/>
    <w:rsid w:val="001C1F43"/>
    <w:rsid w:val="001C3463"/>
    <w:rsid w:val="001C4BEF"/>
    <w:rsid w:val="001D5E5D"/>
    <w:rsid w:val="001D7B09"/>
    <w:rsid w:val="001E0977"/>
    <w:rsid w:val="001E34F5"/>
    <w:rsid w:val="001E354F"/>
    <w:rsid w:val="001E494D"/>
    <w:rsid w:val="001E705A"/>
    <w:rsid w:val="001E7BC6"/>
    <w:rsid w:val="001F21A2"/>
    <w:rsid w:val="001F3A51"/>
    <w:rsid w:val="001F4097"/>
    <w:rsid w:val="001F54AE"/>
    <w:rsid w:val="00201CBC"/>
    <w:rsid w:val="002064E5"/>
    <w:rsid w:val="002104C5"/>
    <w:rsid w:val="00211B78"/>
    <w:rsid w:val="00216749"/>
    <w:rsid w:val="00221D7F"/>
    <w:rsid w:val="00221F6A"/>
    <w:rsid w:val="0022259F"/>
    <w:rsid w:val="00232FE9"/>
    <w:rsid w:val="0023563A"/>
    <w:rsid w:val="00235A01"/>
    <w:rsid w:val="00242511"/>
    <w:rsid w:val="0024399D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81DE3"/>
    <w:rsid w:val="00282383"/>
    <w:rsid w:val="00282D98"/>
    <w:rsid w:val="00282F8A"/>
    <w:rsid w:val="002914A6"/>
    <w:rsid w:val="00292496"/>
    <w:rsid w:val="00293958"/>
    <w:rsid w:val="002A46A0"/>
    <w:rsid w:val="002A46BB"/>
    <w:rsid w:val="002A7475"/>
    <w:rsid w:val="002B5D0A"/>
    <w:rsid w:val="002C2906"/>
    <w:rsid w:val="002C3DE2"/>
    <w:rsid w:val="002D0870"/>
    <w:rsid w:val="002D27C6"/>
    <w:rsid w:val="002D6A78"/>
    <w:rsid w:val="002D711B"/>
    <w:rsid w:val="002E0B3B"/>
    <w:rsid w:val="002E61D0"/>
    <w:rsid w:val="002F00E0"/>
    <w:rsid w:val="002F1892"/>
    <w:rsid w:val="002F7A6D"/>
    <w:rsid w:val="00305725"/>
    <w:rsid w:val="00316F38"/>
    <w:rsid w:val="00320EB9"/>
    <w:rsid w:val="00321371"/>
    <w:rsid w:val="0032217F"/>
    <w:rsid w:val="00323085"/>
    <w:rsid w:val="003249C5"/>
    <w:rsid w:val="003300A8"/>
    <w:rsid w:val="00336F35"/>
    <w:rsid w:val="00340F7B"/>
    <w:rsid w:val="00341AB6"/>
    <w:rsid w:val="00343E2D"/>
    <w:rsid w:val="00351C5E"/>
    <w:rsid w:val="003530A1"/>
    <w:rsid w:val="00357523"/>
    <w:rsid w:val="003602C3"/>
    <w:rsid w:val="003619A8"/>
    <w:rsid w:val="0036537D"/>
    <w:rsid w:val="00365758"/>
    <w:rsid w:val="00372292"/>
    <w:rsid w:val="0037458D"/>
    <w:rsid w:val="00375C9E"/>
    <w:rsid w:val="00382595"/>
    <w:rsid w:val="0038646C"/>
    <w:rsid w:val="0038672E"/>
    <w:rsid w:val="00390275"/>
    <w:rsid w:val="00391696"/>
    <w:rsid w:val="00394819"/>
    <w:rsid w:val="00397A6C"/>
    <w:rsid w:val="003A2EFD"/>
    <w:rsid w:val="003A4D16"/>
    <w:rsid w:val="003B3C52"/>
    <w:rsid w:val="003B5760"/>
    <w:rsid w:val="003C1F40"/>
    <w:rsid w:val="003C54B4"/>
    <w:rsid w:val="003C7956"/>
    <w:rsid w:val="003E04C7"/>
    <w:rsid w:val="003E2E74"/>
    <w:rsid w:val="003E4C29"/>
    <w:rsid w:val="003E553E"/>
    <w:rsid w:val="003E5F19"/>
    <w:rsid w:val="00400A3F"/>
    <w:rsid w:val="00402B4B"/>
    <w:rsid w:val="004046D8"/>
    <w:rsid w:val="00406B49"/>
    <w:rsid w:val="00406C64"/>
    <w:rsid w:val="00410380"/>
    <w:rsid w:val="00412749"/>
    <w:rsid w:val="00415CD7"/>
    <w:rsid w:val="00425ABD"/>
    <w:rsid w:val="00430035"/>
    <w:rsid w:val="00430D96"/>
    <w:rsid w:val="004479E3"/>
    <w:rsid w:val="00447B4C"/>
    <w:rsid w:val="00450567"/>
    <w:rsid w:val="00454790"/>
    <w:rsid w:val="004570F5"/>
    <w:rsid w:val="004638C5"/>
    <w:rsid w:val="00463AB5"/>
    <w:rsid w:val="00463CCF"/>
    <w:rsid w:val="00464173"/>
    <w:rsid w:val="00467AAC"/>
    <w:rsid w:val="00471321"/>
    <w:rsid w:val="0047548F"/>
    <w:rsid w:val="00483DEA"/>
    <w:rsid w:val="0048419A"/>
    <w:rsid w:val="00487D4B"/>
    <w:rsid w:val="00495268"/>
    <w:rsid w:val="004977A2"/>
    <w:rsid w:val="004A0CDD"/>
    <w:rsid w:val="004A2937"/>
    <w:rsid w:val="004B2C32"/>
    <w:rsid w:val="004B37D4"/>
    <w:rsid w:val="004C0207"/>
    <w:rsid w:val="004C07FB"/>
    <w:rsid w:val="004C3FDC"/>
    <w:rsid w:val="004C4289"/>
    <w:rsid w:val="004C5F87"/>
    <w:rsid w:val="004D394F"/>
    <w:rsid w:val="004D498A"/>
    <w:rsid w:val="004D4B37"/>
    <w:rsid w:val="004E2580"/>
    <w:rsid w:val="00506ABF"/>
    <w:rsid w:val="005118DE"/>
    <w:rsid w:val="00512DDE"/>
    <w:rsid w:val="0052155D"/>
    <w:rsid w:val="00531B9B"/>
    <w:rsid w:val="0053498C"/>
    <w:rsid w:val="00535889"/>
    <w:rsid w:val="0053646D"/>
    <w:rsid w:val="00537148"/>
    <w:rsid w:val="00540312"/>
    <w:rsid w:val="00541518"/>
    <w:rsid w:val="00550564"/>
    <w:rsid w:val="0055596E"/>
    <w:rsid w:val="005740D7"/>
    <w:rsid w:val="0057703B"/>
    <w:rsid w:val="00582456"/>
    <w:rsid w:val="00583EA9"/>
    <w:rsid w:val="005932CE"/>
    <w:rsid w:val="00594826"/>
    <w:rsid w:val="005963E4"/>
    <w:rsid w:val="005A2973"/>
    <w:rsid w:val="005B0051"/>
    <w:rsid w:val="005B473F"/>
    <w:rsid w:val="005B5248"/>
    <w:rsid w:val="005B52F2"/>
    <w:rsid w:val="005C3D02"/>
    <w:rsid w:val="005C53C5"/>
    <w:rsid w:val="005C5D66"/>
    <w:rsid w:val="005C67E8"/>
    <w:rsid w:val="005D3EF0"/>
    <w:rsid w:val="005E0B86"/>
    <w:rsid w:val="005E56C4"/>
    <w:rsid w:val="005E5837"/>
    <w:rsid w:val="005E58B2"/>
    <w:rsid w:val="005F2584"/>
    <w:rsid w:val="005F3304"/>
    <w:rsid w:val="005F4CA2"/>
    <w:rsid w:val="005F4F5D"/>
    <w:rsid w:val="005F5BEC"/>
    <w:rsid w:val="006017A6"/>
    <w:rsid w:val="00601A33"/>
    <w:rsid w:val="0060325A"/>
    <w:rsid w:val="00607CF1"/>
    <w:rsid w:val="00614198"/>
    <w:rsid w:val="00620CC5"/>
    <w:rsid w:val="00626F41"/>
    <w:rsid w:val="00627639"/>
    <w:rsid w:val="00630486"/>
    <w:rsid w:val="00630C21"/>
    <w:rsid w:val="00634828"/>
    <w:rsid w:val="00640ADF"/>
    <w:rsid w:val="006433E7"/>
    <w:rsid w:val="00646290"/>
    <w:rsid w:val="006512C1"/>
    <w:rsid w:val="00655022"/>
    <w:rsid w:val="006626E9"/>
    <w:rsid w:val="006668C1"/>
    <w:rsid w:val="00666DFB"/>
    <w:rsid w:val="00667870"/>
    <w:rsid w:val="0067595A"/>
    <w:rsid w:val="00680685"/>
    <w:rsid w:val="00685699"/>
    <w:rsid w:val="00690E20"/>
    <w:rsid w:val="006961D4"/>
    <w:rsid w:val="006A0719"/>
    <w:rsid w:val="006A1B05"/>
    <w:rsid w:val="006A425D"/>
    <w:rsid w:val="006A49B8"/>
    <w:rsid w:val="006A6AE6"/>
    <w:rsid w:val="006C0C20"/>
    <w:rsid w:val="006C1977"/>
    <w:rsid w:val="006E008B"/>
    <w:rsid w:val="006E17A7"/>
    <w:rsid w:val="006E484A"/>
    <w:rsid w:val="006E68BE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70393D"/>
    <w:rsid w:val="00704231"/>
    <w:rsid w:val="00705E5A"/>
    <w:rsid w:val="00711287"/>
    <w:rsid w:val="00712447"/>
    <w:rsid w:val="00716925"/>
    <w:rsid w:val="00721AB7"/>
    <w:rsid w:val="0072662F"/>
    <w:rsid w:val="00727AF4"/>
    <w:rsid w:val="007302BD"/>
    <w:rsid w:val="007303E9"/>
    <w:rsid w:val="00736688"/>
    <w:rsid w:val="00737B30"/>
    <w:rsid w:val="007451EF"/>
    <w:rsid w:val="007471B8"/>
    <w:rsid w:val="00750E62"/>
    <w:rsid w:val="0075150B"/>
    <w:rsid w:val="00751CDB"/>
    <w:rsid w:val="00753002"/>
    <w:rsid w:val="007550FA"/>
    <w:rsid w:val="00756974"/>
    <w:rsid w:val="00762781"/>
    <w:rsid w:val="00775075"/>
    <w:rsid w:val="007817A4"/>
    <w:rsid w:val="00787129"/>
    <w:rsid w:val="007910E4"/>
    <w:rsid w:val="007A14E4"/>
    <w:rsid w:val="007A5222"/>
    <w:rsid w:val="007C0D39"/>
    <w:rsid w:val="007C572E"/>
    <w:rsid w:val="007D1C7D"/>
    <w:rsid w:val="007D2305"/>
    <w:rsid w:val="007D4CD2"/>
    <w:rsid w:val="007D4DC3"/>
    <w:rsid w:val="007D722B"/>
    <w:rsid w:val="007E0BA2"/>
    <w:rsid w:val="007E342D"/>
    <w:rsid w:val="007E399C"/>
    <w:rsid w:val="007E66F3"/>
    <w:rsid w:val="007E6FC9"/>
    <w:rsid w:val="007E77D8"/>
    <w:rsid w:val="007F20F8"/>
    <w:rsid w:val="007F6EC5"/>
    <w:rsid w:val="00802952"/>
    <w:rsid w:val="00802CB8"/>
    <w:rsid w:val="00806C64"/>
    <w:rsid w:val="008116CD"/>
    <w:rsid w:val="008163AE"/>
    <w:rsid w:val="0081763E"/>
    <w:rsid w:val="00820470"/>
    <w:rsid w:val="008229FD"/>
    <w:rsid w:val="00822B7C"/>
    <w:rsid w:val="008235E0"/>
    <w:rsid w:val="00830A7B"/>
    <w:rsid w:val="00831732"/>
    <w:rsid w:val="00836F1A"/>
    <w:rsid w:val="008373FC"/>
    <w:rsid w:val="00840903"/>
    <w:rsid w:val="0084239B"/>
    <w:rsid w:val="00842BF7"/>
    <w:rsid w:val="00844EE3"/>
    <w:rsid w:val="00853195"/>
    <w:rsid w:val="008538C3"/>
    <w:rsid w:val="00853FDF"/>
    <w:rsid w:val="00856885"/>
    <w:rsid w:val="008611AA"/>
    <w:rsid w:val="008618D2"/>
    <w:rsid w:val="008667A2"/>
    <w:rsid w:val="00872730"/>
    <w:rsid w:val="008742B7"/>
    <w:rsid w:val="008753B3"/>
    <w:rsid w:val="00875748"/>
    <w:rsid w:val="0088046C"/>
    <w:rsid w:val="00881461"/>
    <w:rsid w:val="00881DDD"/>
    <w:rsid w:val="00887696"/>
    <w:rsid w:val="00897A55"/>
    <w:rsid w:val="008A014C"/>
    <w:rsid w:val="008A5F32"/>
    <w:rsid w:val="008B398C"/>
    <w:rsid w:val="008B5B53"/>
    <w:rsid w:val="008C150B"/>
    <w:rsid w:val="008C4551"/>
    <w:rsid w:val="008C4C52"/>
    <w:rsid w:val="008C6A51"/>
    <w:rsid w:val="008C74FC"/>
    <w:rsid w:val="008C7775"/>
    <w:rsid w:val="008D0C10"/>
    <w:rsid w:val="008D41F5"/>
    <w:rsid w:val="008D46D2"/>
    <w:rsid w:val="008F15A5"/>
    <w:rsid w:val="008F40D8"/>
    <w:rsid w:val="008F4879"/>
    <w:rsid w:val="008F67A7"/>
    <w:rsid w:val="008F79D3"/>
    <w:rsid w:val="00907A9F"/>
    <w:rsid w:val="0091066A"/>
    <w:rsid w:val="009144A0"/>
    <w:rsid w:val="00914D3D"/>
    <w:rsid w:val="0091569E"/>
    <w:rsid w:val="00916301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200A"/>
    <w:rsid w:val="00933C53"/>
    <w:rsid w:val="009350C7"/>
    <w:rsid w:val="00936FCE"/>
    <w:rsid w:val="00941207"/>
    <w:rsid w:val="00943864"/>
    <w:rsid w:val="00945F6C"/>
    <w:rsid w:val="00957669"/>
    <w:rsid w:val="00960452"/>
    <w:rsid w:val="0096321B"/>
    <w:rsid w:val="0096489C"/>
    <w:rsid w:val="00964E02"/>
    <w:rsid w:val="009710DD"/>
    <w:rsid w:val="00972C4D"/>
    <w:rsid w:val="00982B74"/>
    <w:rsid w:val="0098400D"/>
    <w:rsid w:val="00987FA8"/>
    <w:rsid w:val="00992688"/>
    <w:rsid w:val="009934B1"/>
    <w:rsid w:val="00994DB3"/>
    <w:rsid w:val="009950A3"/>
    <w:rsid w:val="009A145E"/>
    <w:rsid w:val="009A6EA5"/>
    <w:rsid w:val="009B25C5"/>
    <w:rsid w:val="009B6233"/>
    <w:rsid w:val="009B644C"/>
    <w:rsid w:val="009B6D44"/>
    <w:rsid w:val="009C0096"/>
    <w:rsid w:val="009C750A"/>
    <w:rsid w:val="009D31C8"/>
    <w:rsid w:val="009D5B32"/>
    <w:rsid w:val="009E3A6F"/>
    <w:rsid w:val="009E485C"/>
    <w:rsid w:val="009E528B"/>
    <w:rsid w:val="009E6B5A"/>
    <w:rsid w:val="00A00A04"/>
    <w:rsid w:val="00A00F51"/>
    <w:rsid w:val="00A03F1D"/>
    <w:rsid w:val="00A06BB9"/>
    <w:rsid w:val="00A139BF"/>
    <w:rsid w:val="00A13C04"/>
    <w:rsid w:val="00A20BC3"/>
    <w:rsid w:val="00A21750"/>
    <w:rsid w:val="00A32B4C"/>
    <w:rsid w:val="00A34DE0"/>
    <w:rsid w:val="00A42A3C"/>
    <w:rsid w:val="00A43691"/>
    <w:rsid w:val="00A50FC6"/>
    <w:rsid w:val="00A53C62"/>
    <w:rsid w:val="00A5528F"/>
    <w:rsid w:val="00A60634"/>
    <w:rsid w:val="00A76182"/>
    <w:rsid w:val="00A77600"/>
    <w:rsid w:val="00A806AD"/>
    <w:rsid w:val="00A913EA"/>
    <w:rsid w:val="00A91A0B"/>
    <w:rsid w:val="00A9321C"/>
    <w:rsid w:val="00A967C0"/>
    <w:rsid w:val="00A96F2E"/>
    <w:rsid w:val="00AA06A3"/>
    <w:rsid w:val="00AA18AA"/>
    <w:rsid w:val="00AA2407"/>
    <w:rsid w:val="00AA6EB3"/>
    <w:rsid w:val="00AB1DD6"/>
    <w:rsid w:val="00AB2E7A"/>
    <w:rsid w:val="00AB6807"/>
    <w:rsid w:val="00AC2431"/>
    <w:rsid w:val="00AC78C8"/>
    <w:rsid w:val="00AD19BE"/>
    <w:rsid w:val="00AD2913"/>
    <w:rsid w:val="00AD3982"/>
    <w:rsid w:val="00AD55A9"/>
    <w:rsid w:val="00AE2E39"/>
    <w:rsid w:val="00AF1E45"/>
    <w:rsid w:val="00AF3A38"/>
    <w:rsid w:val="00AF6813"/>
    <w:rsid w:val="00B00F14"/>
    <w:rsid w:val="00B018F6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14F73"/>
    <w:rsid w:val="00B21583"/>
    <w:rsid w:val="00B21FDF"/>
    <w:rsid w:val="00B22361"/>
    <w:rsid w:val="00B224EA"/>
    <w:rsid w:val="00B24B53"/>
    <w:rsid w:val="00B27E50"/>
    <w:rsid w:val="00B27FB6"/>
    <w:rsid w:val="00B335F3"/>
    <w:rsid w:val="00B40270"/>
    <w:rsid w:val="00B4182D"/>
    <w:rsid w:val="00B46B7F"/>
    <w:rsid w:val="00B46C3D"/>
    <w:rsid w:val="00B506C1"/>
    <w:rsid w:val="00B5598C"/>
    <w:rsid w:val="00B6307F"/>
    <w:rsid w:val="00B70D79"/>
    <w:rsid w:val="00B75728"/>
    <w:rsid w:val="00B76D0F"/>
    <w:rsid w:val="00B77A48"/>
    <w:rsid w:val="00B8500D"/>
    <w:rsid w:val="00B8520F"/>
    <w:rsid w:val="00B9242F"/>
    <w:rsid w:val="00B9324C"/>
    <w:rsid w:val="00B944B1"/>
    <w:rsid w:val="00B94BB7"/>
    <w:rsid w:val="00B964BF"/>
    <w:rsid w:val="00B97D9A"/>
    <w:rsid w:val="00BB3741"/>
    <w:rsid w:val="00BB7F18"/>
    <w:rsid w:val="00BB7F7A"/>
    <w:rsid w:val="00BC2EC6"/>
    <w:rsid w:val="00BD06E0"/>
    <w:rsid w:val="00BD2C47"/>
    <w:rsid w:val="00BD66B9"/>
    <w:rsid w:val="00BE17A4"/>
    <w:rsid w:val="00BE3AD3"/>
    <w:rsid w:val="00BE5738"/>
    <w:rsid w:val="00BE74EA"/>
    <w:rsid w:val="00BE7F29"/>
    <w:rsid w:val="00BF0D01"/>
    <w:rsid w:val="00BF5B72"/>
    <w:rsid w:val="00BF6BF2"/>
    <w:rsid w:val="00C007B4"/>
    <w:rsid w:val="00C021A5"/>
    <w:rsid w:val="00C06017"/>
    <w:rsid w:val="00C116D2"/>
    <w:rsid w:val="00C13C5C"/>
    <w:rsid w:val="00C1477C"/>
    <w:rsid w:val="00C15441"/>
    <w:rsid w:val="00C16268"/>
    <w:rsid w:val="00C209BF"/>
    <w:rsid w:val="00C20A5E"/>
    <w:rsid w:val="00C231A6"/>
    <w:rsid w:val="00C31B76"/>
    <w:rsid w:val="00C37204"/>
    <w:rsid w:val="00C37619"/>
    <w:rsid w:val="00C44935"/>
    <w:rsid w:val="00C44E4B"/>
    <w:rsid w:val="00C46B96"/>
    <w:rsid w:val="00C52862"/>
    <w:rsid w:val="00C54454"/>
    <w:rsid w:val="00C550CC"/>
    <w:rsid w:val="00C56B96"/>
    <w:rsid w:val="00C63858"/>
    <w:rsid w:val="00C72135"/>
    <w:rsid w:val="00C738EC"/>
    <w:rsid w:val="00C81954"/>
    <w:rsid w:val="00C90BF5"/>
    <w:rsid w:val="00C946F8"/>
    <w:rsid w:val="00C95FC7"/>
    <w:rsid w:val="00CA099F"/>
    <w:rsid w:val="00CA0A69"/>
    <w:rsid w:val="00CB4404"/>
    <w:rsid w:val="00CB62BA"/>
    <w:rsid w:val="00CB6AF7"/>
    <w:rsid w:val="00CB70C7"/>
    <w:rsid w:val="00CC40BD"/>
    <w:rsid w:val="00CD256B"/>
    <w:rsid w:val="00CD25B8"/>
    <w:rsid w:val="00CE07D0"/>
    <w:rsid w:val="00CE7A7E"/>
    <w:rsid w:val="00CE7E78"/>
    <w:rsid w:val="00CF041F"/>
    <w:rsid w:val="00CF0D4D"/>
    <w:rsid w:val="00CF65BA"/>
    <w:rsid w:val="00D055D4"/>
    <w:rsid w:val="00D07314"/>
    <w:rsid w:val="00D15E8B"/>
    <w:rsid w:val="00D164D8"/>
    <w:rsid w:val="00D2475D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773"/>
    <w:rsid w:val="00D636D9"/>
    <w:rsid w:val="00D70F16"/>
    <w:rsid w:val="00D80F9A"/>
    <w:rsid w:val="00D85A15"/>
    <w:rsid w:val="00D86F57"/>
    <w:rsid w:val="00D906C4"/>
    <w:rsid w:val="00D952F2"/>
    <w:rsid w:val="00DA1CBC"/>
    <w:rsid w:val="00DA322B"/>
    <w:rsid w:val="00DA34B6"/>
    <w:rsid w:val="00DA48D6"/>
    <w:rsid w:val="00DB06B7"/>
    <w:rsid w:val="00DB186C"/>
    <w:rsid w:val="00DB42CD"/>
    <w:rsid w:val="00DB43A6"/>
    <w:rsid w:val="00DB4979"/>
    <w:rsid w:val="00DB5C2E"/>
    <w:rsid w:val="00DB6EAA"/>
    <w:rsid w:val="00DC270C"/>
    <w:rsid w:val="00DC3C98"/>
    <w:rsid w:val="00DC3CB2"/>
    <w:rsid w:val="00DC7F27"/>
    <w:rsid w:val="00DD28EE"/>
    <w:rsid w:val="00DD5979"/>
    <w:rsid w:val="00DE1D85"/>
    <w:rsid w:val="00DE47F2"/>
    <w:rsid w:val="00DE6608"/>
    <w:rsid w:val="00DF143C"/>
    <w:rsid w:val="00DF20DF"/>
    <w:rsid w:val="00DF5DF5"/>
    <w:rsid w:val="00DF73C3"/>
    <w:rsid w:val="00E01E04"/>
    <w:rsid w:val="00E047D7"/>
    <w:rsid w:val="00E07072"/>
    <w:rsid w:val="00E111E5"/>
    <w:rsid w:val="00E11F42"/>
    <w:rsid w:val="00E126FE"/>
    <w:rsid w:val="00E20D18"/>
    <w:rsid w:val="00E264C9"/>
    <w:rsid w:val="00E46C84"/>
    <w:rsid w:val="00E47DA6"/>
    <w:rsid w:val="00E5124A"/>
    <w:rsid w:val="00E539BC"/>
    <w:rsid w:val="00E54C6C"/>
    <w:rsid w:val="00E54C71"/>
    <w:rsid w:val="00E570AB"/>
    <w:rsid w:val="00E70280"/>
    <w:rsid w:val="00E713C7"/>
    <w:rsid w:val="00E745A8"/>
    <w:rsid w:val="00E75B61"/>
    <w:rsid w:val="00E832F3"/>
    <w:rsid w:val="00E85DB4"/>
    <w:rsid w:val="00E92C53"/>
    <w:rsid w:val="00E94892"/>
    <w:rsid w:val="00E97A55"/>
    <w:rsid w:val="00EA274A"/>
    <w:rsid w:val="00EA3339"/>
    <w:rsid w:val="00EA5300"/>
    <w:rsid w:val="00EB24B5"/>
    <w:rsid w:val="00EC1E90"/>
    <w:rsid w:val="00EC53BA"/>
    <w:rsid w:val="00EC67F0"/>
    <w:rsid w:val="00EC6894"/>
    <w:rsid w:val="00ED14C5"/>
    <w:rsid w:val="00ED2F10"/>
    <w:rsid w:val="00ED4678"/>
    <w:rsid w:val="00ED7A79"/>
    <w:rsid w:val="00EE1367"/>
    <w:rsid w:val="00EE3E20"/>
    <w:rsid w:val="00EF06F1"/>
    <w:rsid w:val="00EF1EA7"/>
    <w:rsid w:val="00EF373E"/>
    <w:rsid w:val="00EF77CA"/>
    <w:rsid w:val="00F0751F"/>
    <w:rsid w:val="00F10439"/>
    <w:rsid w:val="00F14E34"/>
    <w:rsid w:val="00F27ACE"/>
    <w:rsid w:val="00F32E51"/>
    <w:rsid w:val="00F349E6"/>
    <w:rsid w:val="00F402BC"/>
    <w:rsid w:val="00F467FA"/>
    <w:rsid w:val="00F515C4"/>
    <w:rsid w:val="00F543A4"/>
    <w:rsid w:val="00F744A7"/>
    <w:rsid w:val="00F93CD6"/>
    <w:rsid w:val="00F959AD"/>
    <w:rsid w:val="00F97897"/>
    <w:rsid w:val="00FA7630"/>
    <w:rsid w:val="00FB20D9"/>
    <w:rsid w:val="00FB2280"/>
    <w:rsid w:val="00FB4067"/>
    <w:rsid w:val="00FC27F8"/>
    <w:rsid w:val="00FC3CAE"/>
    <w:rsid w:val="00FC745E"/>
    <w:rsid w:val="00FD1B77"/>
    <w:rsid w:val="00FD2BE2"/>
    <w:rsid w:val="00FD3B0D"/>
    <w:rsid w:val="00FD3C56"/>
    <w:rsid w:val="00FD469F"/>
    <w:rsid w:val="00FE2818"/>
    <w:rsid w:val="00FE3452"/>
    <w:rsid w:val="00FF10A5"/>
    <w:rsid w:val="00FF1ADC"/>
    <w:rsid w:val="00FF5F7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402BC"/>
    <w:pPr>
      <w:spacing w:before="240" w:after="60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02BC"/>
    <w:pPr>
      <w:spacing w:before="240" w:after="60"/>
      <w:outlineLvl w:val="6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73F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F402BC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402BC"/>
    <w:rPr>
      <w:rFonts w:eastAsiaTheme="minorEastAsia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402BC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402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402BC"/>
    <w:pPr>
      <w:spacing w:before="240" w:after="60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02BC"/>
    <w:pPr>
      <w:spacing w:before="240" w:after="60"/>
      <w:outlineLvl w:val="6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73F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F402BC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402BC"/>
    <w:rPr>
      <w:rFonts w:eastAsiaTheme="minorEastAsia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402BC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402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User</cp:lastModifiedBy>
  <cp:revision>18</cp:revision>
  <cp:lastPrinted>2014-04-30T11:45:00Z</cp:lastPrinted>
  <dcterms:created xsi:type="dcterms:W3CDTF">2013-05-15T05:32:00Z</dcterms:created>
  <dcterms:modified xsi:type="dcterms:W3CDTF">2015-08-12T14:04:00Z</dcterms:modified>
</cp:coreProperties>
</file>