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6D4" w:rsidRDefault="00E05101" w:rsidP="007756D4">
      <w:pPr>
        <w:pStyle w:val="af"/>
        <w:rPr>
          <w:b/>
          <w:szCs w:val="28"/>
          <w:lang w:val="en-US"/>
        </w:rPr>
      </w:pPr>
      <w:bookmarkStart w:id="0" w:name="_GoBack"/>
      <w:bookmarkEnd w:id="0"/>
      <w:r w:rsidRPr="00A846F0">
        <w:rPr>
          <w:noProof/>
          <w:u w:val="none"/>
        </w:rPr>
        <w:drawing>
          <wp:inline distT="0" distB="0" distL="0" distR="0">
            <wp:extent cx="542925" cy="571500"/>
            <wp:effectExtent l="0" t="0" r="0" b="0"/>
            <wp:docPr id="1" name="Рисунок 1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6D4" w:rsidRDefault="007756D4" w:rsidP="007756D4">
      <w:pPr>
        <w:pStyle w:val="af"/>
        <w:rPr>
          <w:b/>
          <w:szCs w:val="28"/>
          <w:lang w:val="en-US"/>
        </w:rPr>
      </w:pPr>
    </w:p>
    <w:p w:rsidR="007756D4" w:rsidRPr="00D6154E" w:rsidRDefault="007756D4" w:rsidP="007756D4">
      <w:pPr>
        <w:pStyle w:val="af"/>
        <w:rPr>
          <w:b/>
          <w:szCs w:val="28"/>
          <w:u w:val="none"/>
        </w:rPr>
      </w:pPr>
      <w:r w:rsidRPr="00D6154E">
        <w:rPr>
          <w:b/>
          <w:szCs w:val="28"/>
          <w:u w:val="none"/>
        </w:rPr>
        <w:t>АДМИНИСТРАЦИЯ</w:t>
      </w:r>
    </w:p>
    <w:p w:rsidR="007756D4" w:rsidRPr="00D6154E" w:rsidRDefault="007756D4" w:rsidP="007756D4">
      <w:pPr>
        <w:jc w:val="center"/>
        <w:rPr>
          <w:b/>
          <w:bCs/>
          <w:sz w:val="28"/>
          <w:szCs w:val="28"/>
        </w:rPr>
      </w:pPr>
      <w:r w:rsidRPr="00D6154E">
        <w:rPr>
          <w:b/>
          <w:bCs/>
          <w:sz w:val="28"/>
          <w:szCs w:val="28"/>
        </w:rPr>
        <w:t>МУНИЦИПАЛЬНОГО ОБРАЗОВАНИЯ</w:t>
      </w:r>
    </w:p>
    <w:p w:rsidR="007756D4" w:rsidRPr="00D6154E" w:rsidRDefault="007756D4" w:rsidP="007756D4">
      <w:pPr>
        <w:jc w:val="center"/>
        <w:rPr>
          <w:b/>
          <w:bCs/>
          <w:sz w:val="28"/>
          <w:szCs w:val="28"/>
        </w:rPr>
      </w:pPr>
      <w:r w:rsidRPr="00D6154E">
        <w:rPr>
          <w:b/>
          <w:bCs/>
          <w:sz w:val="28"/>
          <w:szCs w:val="28"/>
        </w:rPr>
        <w:t>СТАРОЛАДОЖСКОЕ СЕЛЬСКОЕ ПОСЕЛЕНИЕ</w:t>
      </w:r>
    </w:p>
    <w:p w:rsidR="007756D4" w:rsidRPr="00D6154E" w:rsidRDefault="007756D4" w:rsidP="007756D4">
      <w:pPr>
        <w:jc w:val="center"/>
        <w:rPr>
          <w:szCs w:val="24"/>
        </w:rPr>
      </w:pPr>
      <w:r w:rsidRPr="00D6154E">
        <w:rPr>
          <w:szCs w:val="24"/>
        </w:rPr>
        <w:t>Волховского муниципального района</w:t>
      </w:r>
    </w:p>
    <w:p w:rsidR="007756D4" w:rsidRDefault="007756D4" w:rsidP="007756D4">
      <w:pPr>
        <w:jc w:val="center"/>
        <w:rPr>
          <w:szCs w:val="24"/>
        </w:rPr>
      </w:pPr>
      <w:r w:rsidRPr="00D6154E">
        <w:rPr>
          <w:szCs w:val="24"/>
        </w:rPr>
        <w:t>Ленинградской области</w:t>
      </w:r>
    </w:p>
    <w:p w:rsidR="007756D4" w:rsidRDefault="007756D4" w:rsidP="007756D4">
      <w:pPr>
        <w:jc w:val="center"/>
        <w:rPr>
          <w:szCs w:val="24"/>
        </w:rPr>
      </w:pPr>
    </w:p>
    <w:p w:rsidR="007756D4" w:rsidRPr="00D6154E" w:rsidRDefault="007756D4" w:rsidP="007756D4">
      <w:pPr>
        <w:jc w:val="center"/>
        <w:rPr>
          <w:szCs w:val="24"/>
        </w:rPr>
      </w:pPr>
    </w:p>
    <w:p w:rsidR="007756D4" w:rsidRDefault="007756D4" w:rsidP="007756D4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 О С Т А Н О В Л Е Н И Е</w:t>
      </w:r>
    </w:p>
    <w:p w:rsidR="007756D4" w:rsidRPr="00CB1757" w:rsidRDefault="007756D4" w:rsidP="007756D4">
      <w:pPr>
        <w:pStyle w:val="2"/>
        <w:spacing w:before="0"/>
        <w:rPr>
          <w:rFonts w:ascii="Times New Roman" w:hAnsi="Times New Roman"/>
          <w:color w:val="auto"/>
          <w:sz w:val="24"/>
          <w:szCs w:val="24"/>
        </w:rPr>
      </w:pPr>
      <w:r w:rsidRPr="00CB1757">
        <w:rPr>
          <w:rFonts w:ascii="Times New Roman" w:hAnsi="Times New Roman"/>
          <w:color w:val="auto"/>
          <w:sz w:val="24"/>
          <w:szCs w:val="24"/>
        </w:rPr>
        <w:t xml:space="preserve">от   </w:t>
      </w:r>
      <w:r w:rsidR="00CB39FD">
        <w:rPr>
          <w:rFonts w:ascii="Times New Roman" w:hAnsi="Times New Roman"/>
          <w:color w:val="auto"/>
          <w:sz w:val="24"/>
          <w:szCs w:val="24"/>
          <w:u w:val="single"/>
        </w:rPr>
        <w:t xml:space="preserve">16 </w:t>
      </w:r>
      <w:proofErr w:type="gramStart"/>
      <w:r w:rsidR="00CB39FD">
        <w:rPr>
          <w:rFonts w:ascii="Times New Roman" w:hAnsi="Times New Roman"/>
          <w:color w:val="auto"/>
          <w:sz w:val="24"/>
          <w:szCs w:val="24"/>
          <w:u w:val="single"/>
        </w:rPr>
        <w:t>сентября</w:t>
      </w:r>
      <w:r w:rsidRPr="00CB1757">
        <w:rPr>
          <w:rFonts w:ascii="Times New Roman" w:hAnsi="Times New Roman"/>
          <w:color w:val="auto"/>
          <w:sz w:val="24"/>
          <w:szCs w:val="24"/>
          <w:u w:val="single"/>
        </w:rPr>
        <w:t xml:space="preserve">  201</w:t>
      </w:r>
      <w:r w:rsidR="00122C59">
        <w:rPr>
          <w:rFonts w:ascii="Times New Roman" w:hAnsi="Times New Roman"/>
          <w:color w:val="auto"/>
          <w:sz w:val="24"/>
          <w:szCs w:val="24"/>
          <w:u w:val="single"/>
        </w:rPr>
        <w:t>9</w:t>
      </w:r>
      <w:proofErr w:type="gramEnd"/>
      <w:r w:rsidRPr="00CB1757">
        <w:rPr>
          <w:rFonts w:ascii="Times New Roman" w:hAnsi="Times New Roman"/>
          <w:color w:val="auto"/>
          <w:sz w:val="24"/>
          <w:szCs w:val="24"/>
          <w:u w:val="single"/>
        </w:rPr>
        <w:t xml:space="preserve"> года</w:t>
      </w:r>
      <w:r w:rsidRPr="00CB1757">
        <w:rPr>
          <w:rFonts w:ascii="Times New Roman" w:hAnsi="Times New Roman"/>
          <w:color w:val="auto"/>
          <w:sz w:val="24"/>
          <w:szCs w:val="24"/>
        </w:rPr>
        <w:t>_                                                                                №   _</w:t>
      </w:r>
      <w:r w:rsidR="00CB39FD">
        <w:rPr>
          <w:rFonts w:ascii="Times New Roman" w:hAnsi="Times New Roman"/>
          <w:color w:val="auto"/>
          <w:sz w:val="24"/>
          <w:szCs w:val="24"/>
          <w:u w:val="single"/>
        </w:rPr>
        <w:t>123</w:t>
      </w:r>
      <w:r w:rsidRPr="00CB1757">
        <w:rPr>
          <w:rFonts w:ascii="Times New Roman" w:hAnsi="Times New Roman"/>
          <w:color w:val="auto"/>
          <w:sz w:val="24"/>
          <w:szCs w:val="24"/>
        </w:rPr>
        <w:t>__</w:t>
      </w:r>
    </w:p>
    <w:p w:rsidR="007756D4" w:rsidRPr="00D6154E" w:rsidRDefault="007756D4" w:rsidP="007756D4">
      <w:pPr>
        <w:jc w:val="center"/>
        <w:rPr>
          <w:sz w:val="20"/>
        </w:rPr>
      </w:pPr>
      <w:r w:rsidRPr="00D6154E">
        <w:rPr>
          <w:sz w:val="20"/>
        </w:rPr>
        <w:t>с. Старая Ладога</w:t>
      </w:r>
    </w:p>
    <w:p w:rsidR="007756D4" w:rsidRPr="00D6154E" w:rsidRDefault="007756D4" w:rsidP="007756D4">
      <w:pPr>
        <w:jc w:val="center"/>
        <w:rPr>
          <w:sz w:val="20"/>
        </w:rPr>
      </w:pPr>
      <w:r w:rsidRPr="00D6154E">
        <w:rPr>
          <w:sz w:val="20"/>
        </w:rPr>
        <w:t>Волховского района, Ленинградской области</w:t>
      </w:r>
    </w:p>
    <w:p w:rsidR="007756D4" w:rsidRDefault="007756D4" w:rsidP="007756D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9212B" w:rsidRDefault="0069212B" w:rsidP="0069212B">
      <w:pPr>
        <w:pStyle w:val="af1"/>
        <w:spacing w:before="0" w:beforeAutospacing="0" w:after="0" w:afterAutospacing="0"/>
        <w:jc w:val="center"/>
        <w:rPr>
          <w:rStyle w:val="a8"/>
          <w:rFonts w:eastAsia="Calibri"/>
        </w:rPr>
      </w:pPr>
      <w:r>
        <w:rPr>
          <w:rStyle w:val="a8"/>
          <w:rFonts w:eastAsia="Calibri"/>
        </w:rPr>
        <w:t>О внесении изменений и дополнений в постановление от 2</w:t>
      </w:r>
      <w:r w:rsidR="00122C59">
        <w:rPr>
          <w:rStyle w:val="a8"/>
          <w:rFonts w:eastAsia="Calibri"/>
        </w:rPr>
        <w:t>7</w:t>
      </w:r>
      <w:r>
        <w:rPr>
          <w:rStyle w:val="a8"/>
          <w:rFonts w:eastAsia="Calibri"/>
        </w:rPr>
        <w:t>.12.201</w:t>
      </w:r>
      <w:r w:rsidR="00122C59">
        <w:rPr>
          <w:rStyle w:val="a8"/>
          <w:rFonts w:eastAsia="Calibri"/>
        </w:rPr>
        <w:t>8</w:t>
      </w:r>
      <w:r>
        <w:rPr>
          <w:rStyle w:val="a8"/>
          <w:rFonts w:eastAsia="Calibri"/>
        </w:rPr>
        <w:t xml:space="preserve"> года № </w:t>
      </w:r>
      <w:r w:rsidR="00122C59">
        <w:rPr>
          <w:rStyle w:val="a8"/>
          <w:rFonts w:eastAsia="Calibri"/>
        </w:rPr>
        <w:t>180</w:t>
      </w:r>
    </w:p>
    <w:p w:rsidR="007756D4" w:rsidRDefault="0069212B" w:rsidP="0069212B">
      <w:pPr>
        <w:pStyle w:val="af1"/>
        <w:spacing w:before="0" w:beforeAutospacing="0" w:after="0" w:afterAutospacing="0"/>
        <w:jc w:val="center"/>
        <w:rPr>
          <w:rStyle w:val="a8"/>
          <w:rFonts w:eastAsia="Calibri"/>
        </w:rPr>
      </w:pPr>
      <w:r>
        <w:rPr>
          <w:rStyle w:val="a8"/>
          <w:rFonts w:eastAsia="Calibri"/>
        </w:rPr>
        <w:t>«</w:t>
      </w:r>
      <w:r w:rsidR="007756D4" w:rsidRPr="002B048A">
        <w:rPr>
          <w:rStyle w:val="a8"/>
          <w:rFonts w:eastAsia="Calibri"/>
        </w:rPr>
        <w:t xml:space="preserve">Об утверждении муниципальной </w:t>
      </w:r>
      <w:proofErr w:type="gramStart"/>
      <w:r w:rsidR="007756D4" w:rsidRPr="002B048A">
        <w:rPr>
          <w:rStyle w:val="a8"/>
          <w:rFonts w:eastAsia="Calibri"/>
        </w:rPr>
        <w:t>программы</w:t>
      </w:r>
      <w:r w:rsidR="007756D4" w:rsidRPr="002B048A">
        <w:rPr>
          <w:rStyle w:val="a8"/>
          <w:rFonts w:eastAsia="Calibri"/>
        </w:rPr>
        <w:br/>
        <w:t>«</w:t>
      </w:r>
      <w:proofErr w:type="gramEnd"/>
      <w:r w:rsidR="007756D4">
        <w:rPr>
          <w:rStyle w:val="a8"/>
          <w:rFonts w:eastAsia="Calibri"/>
        </w:rPr>
        <w:t>Культура</w:t>
      </w:r>
      <w:r w:rsidR="007756D4" w:rsidRPr="002B048A">
        <w:rPr>
          <w:rStyle w:val="a8"/>
          <w:rFonts w:eastAsia="Calibri"/>
        </w:rPr>
        <w:t xml:space="preserve"> МО Староладожское сельское поселение на </w:t>
      </w:r>
      <w:smartTag w:uri="urn:schemas-microsoft-com:office:smarttags" w:element="metricconverter">
        <w:smartTagPr>
          <w:attr w:name="ProductID" w:val="2019 г"/>
        </w:smartTagPr>
        <w:r w:rsidR="007756D4" w:rsidRPr="002B048A">
          <w:rPr>
            <w:rStyle w:val="a8"/>
            <w:rFonts w:eastAsia="Calibri"/>
          </w:rPr>
          <w:t>201</w:t>
        </w:r>
        <w:r w:rsidR="00122C59">
          <w:rPr>
            <w:rStyle w:val="a8"/>
            <w:rFonts w:eastAsia="Calibri"/>
          </w:rPr>
          <w:t>9</w:t>
        </w:r>
        <w:r w:rsidR="007756D4" w:rsidRPr="002B048A">
          <w:rPr>
            <w:rStyle w:val="a8"/>
            <w:rFonts w:eastAsia="Calibri"/>
          </w:rPr>
          <w:t xml:space="preserve"> г</w:t>
        </w:r>
      </w:smartTag>
      <w:r w:rsidR="007756D4" w:rsidRPr="002B048A">
        <w:rPr>
          <w:rStyle w:val="a8"/>
          <w:rFonts w:eastAsia="Calibri"/>
        </w:rPr>
        <w:t>.»</w:t>
      </w:r>
    </w:p>
    <w:p w:rsidR="00CB39FD" w:rsidRDefault="00CB39FD" w:rsidP="0069212B">
      <w:pPr>
        <w:pStyle w:val="af1"/>
        <w:spacing w:before="0" w:beforeAutospacing="0" w:after="0" w:afterAutospacing="0"/>
        <w:jc w:val="center"/>
        <w:rPr>
          <w:rStyle w:val="a8"/>
          <w:rFonts w:eastAsia="Calibri"/>
        </w:rPr>
      </w:pPr>
      <w:r>
        <w:rPr>
          <w:rStyle w:val="a8"/>
          <w:rFonts w:eastAsia="Calibri"/>
        </w:rPr>
        <w:t>в редакции от 05.03.2019г. № 29</w:t>
      </w:r>
    </w:p>
    <w:p w:rsidR="0069212B" w:rsidRPr="002B048A" w:rsidRDefault="0069212B" w:rsidP="0069212B">
      <w:pPr>
        <w:pStyle w:val="af1"/>
        <w:spacing w:before="0" w:beforeAutospacing="0" w:after="0" w:afterAutospacing="0"/>
        <w:jc w:val="center"/>
        <w:rPr>
          <w:rStyle w:val="a8"/>
          <w:rFonts w:eastAsia="Calibri"/>
        </w:rPr>
      </w:pPr>
    </w:p>
    <w:p w:rsidR="007756D4" w:rsidRDefault="007756D4" w:rsidP="007756D4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9329B">
        <w:rPr>
          <w:sz w:val="28"/>
          <w:szCs w:val="28"/>
        </w:rPr>
        <w:t xml:space="preserve"> соответствии с </w:t>
      </w:r>
      <w:proofErr w:type="gramStart"/>
      <w:r w:rsidRPr="00D9329B">
        <w:rPr>
          <w:sz w:val="28"/>
          <w:szCs w:val="28"/>
        </w:rPr>
        <w:t>Федеральным  законом</w:t>
      </w:r>
      <w:proofErr w:type="gramEnd"/>
      <w:r w:rsidRPr="00D9329B">
        <w:rPr>
          <w:sz w:val="28"/>
          <w:szCs w:val="28"/>
        </w:rPr>
        <w:t xml:space="preserve"> от  06.10.2003 г.  </w:t>
      </w:r>
      <w:proofErr w:type="gramStart"/>
      <w:r w:rsidRPr="00D9329B">
        <w:rPr>
          <w:sz w:val="28"/>
          <w:szCs w:val="28"/>
        </w:rPr>
        <w:t>№  131</w:t>
      </w:r>
      <w:proofErr w:type="gramEnd"/>
      <w:r w:rsidRPr="00D9329B">
        <w:rPr>
          <w:sz w:val="28"/>
          <w:szCs w:val="28"/>
        </w:rPr>
        <w:t xml:space="preserve">-ФЗ  «Об  общих  принципах  организации  местного  самоуправления в Российской Федерации»,  </w:t>
      </w:r>
    </w:p>
    <w:p w:rsidR="007756D4" w:rsidRPr="00E10CE8" w:rsidRDefault="007756D4" w:rsidP="007756D4">
      <w:pPr>
        <w:tabs>
          <w:tab w:val="left" w:pos="1080"/>
        </w:tabs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Pr="00E10CE8">
        <w:rPr>
          <w:b/>
          <w:sz w:val="28"/>
          <w:szCs w:val="28"/>
        </w:rPr>
        <w:t>:</w:t>
      </w:r>
    </w:p>
    <w:p w:rsidR="007756D4" w:rsidRDefault="0069212B" w:rsidP="007756D4">
      <w:pPr>
        <w:numPr>
          <w:ilvl w:val="0"/>
          <w:numId w:val="1"/>
        </w:numPr>
        <w:tabs>
          <w:tab w:val="left" w:pos="1080"/>
        </w:tabs>
        <w:overflowPunct/>
        <w:autoSpaceDE/>
        <w:autoSpaceDN/>
        <w:adjustRightInd/>
        <w:ind w:left="0" w:firstLine="720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sz w:val="28"/>
          <w:szCs w:val="28"/>
        </w:rPr>
        <w:t>В табличной части Паспорта</w:t>
      </w:r>
      <w:r w:rsidR="007756D4" w:rsidRPr="00E10CE8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ой программы</w:t>
      </w:r>
      <w:r w:rsidR="007756D4" w:rsidRPr="00E10CE8">
        <w:rPr>
          <w:sz w:val="28"/>
          <w:szCs w:val="28"/>
        </w:rPr>
        <w:t xml:space="preserve"> «</w:t>
      </w:r>
      <w:r w:rsidR="007756D4">
        <w:rPr>
          <w:sz w:val="28"/>
          <w:szCs w:val="28"/>
        </w:rPr>
        <w:t>Культура</w:t>
      </w:r>
      <w:r w:rsidR="007756D4" w:rsidRPr="00E10CE8">
        <w:rPr>
          <w:bCs/>
          <w:sz w:val="28"/>
          <w:szCs w:val="28"/>
        </w:rPr>
        <w:t xml:space="preserve"> МО </w:t>
      </w:r>
      <w:r w:rsidR="007756D4">
        <w:rPr>
          <w:color w:val="000000"/>
          <w:sz w:val="28"/>
          <w:szCs w:val="28"/>
        </w:rPr>
        <w:t>Староладожское</w:t>
      </w:r>
      <w:r w:rsidR="007756D4" w:rsidRPr="00E10CE8">
        <w:rPr>
          <w:color w:val="000000"/>
          <w:sz w:val="28"/>
          <w:szCs w:val="28"/>
        </w:rPr>
        <w:t xml:space="preserve"> сельское поселение</w:t>
      </w:r>
      <w:r w:rsidR="007756D4" w:rsidRPr="00E10CE8">
        <w:rPr>
          <w:bCs/>
          <w:sz w:val="28"/>
          <w:szCs w:val="28"/>
        </w:rPr>
        <w:t xml:space="preserve"> на </w:t>
      </w:r>
      <w:smartTag w:uri="urn:schemas-microsoft-com:office:smarttags" w:element="metricconverter">
        <w:smartTagPr>
          <w:attr w:name="ProductID" w:val="2019 г"/>
        </w:smartTagPr>
        <w:r w:rsidR="007756D4">
          <w:rPr>
            <w:bCs/>
            <w:sz w:val="28"/>
            <w:szCs w:val="28"/>
          </w:rPr>
          <w:t>201</w:t>
        </w:r>
        <w:r w:rsidR="00122C59">
          <w:rPr>
            <w:bCs/>
            <w:sz w:val="28"/>
            <w:szCs w:val="28"/>
          </w:rPr>
          <w:t>9</w:t>
        </w:r>
        <w:r w:rsidR="007756D4">
          <w:rPr>
            <w:bCs/>
            <w:sz w:val="28"/>
            <w:szCs w:val="28"/>
          </w:rPr>
          <w:t xml:space="preserve"> г</w:t>
        </w:r>
      </w:smartTag>
      <w:r w:rsidR="007756D4">
        <w:rPr>
          <w:bCs/>
          <w:sz w:val="28"/>
          <w:szCs w:val="28"/>
        </w:rPr>
        <w:t>.</w:t>
      </w:r>
      <w:r w:rsidR="007756D4" w:rsidRPr="00E10CE8">
        <w:rPr>
          <w:bCs/>
          <w:sz w:val="28"/>
          <w:szCs w:val="28"/>
        </w:rPr>
        <w:t>»</w:t>
      </w:r>
      <w:r w:rsidR="007756D4" w:rsidRPr="00E10CE8">
        <w:rPr>
          <w:rFonts w:eastAsia="Arial"/>
          <w:bCs/>
          <w:sz w:val="28"/>
          <w:szCs w:val="28"/>
          <w:lang w:eastAsia="ar-SA"/>
        </w:rPr>
        <w:t xml:space="preserve"> (далее – Программа) </w:t>
      </w:r>
      <w:r>
        <w:rPr>
          <w:rFonts w:eastAsia="Arial"/>
          <w:bCs/>
          <w:sz w:val="28"/>
          <w:szCs w:val="28"/>
          <w:lang w:eastAsia="ar-SA"/>
        </w:rPr>
        <w:t>строку «Объем бюджетных ассигнований муниципальной программы» изложить в новой редакции:</w:t>
      </w:r>
    </w:p>
    <w:tbl>
      <w:tblPr>
        <w:tblW w:w="9868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48"/>
        <w:gridCol w:w="7020"/>
      </w:tblGrid>
      <w:tr w:rsidR="0069212B" w:rsidRPr="00D51F7E">
        <w:trPr>
          <w:trHeight w:val="1974"/>
          <w:tblCellSpacing w:w="5" w:type="nil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12B" w:rsidRPr="00D51F7E" w:rsidRDefault="0069212B" w:rsidP="006A7E46">
            <w:pPr>
              <w:pStyle w:val="ConsPlusCell"/>
            </w:pPr>
            <w:r w:rsidRPr="00D51F7E">
              <w:t>Объем бюджетных</w:t>
            </w:r>
            <w:r w:rsidRPr="00D51F7E">
              <w:br/>
              <w:t xml:space="preserve">ассигнований   </w:t>
            </w:r>
            <w:r w:rsidRPr="00D51F7E">
              <w:br/>
              <w:t>муниципальной</w:t>
            </w:r>
            <w:r w:rsidRPr="00D51F7E">
              <w:br/>
              <w:t xml:space="preserve">программы      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E46" w:rsidRPr="00F45192" w:rsidRDefault="0069212B" w:rsidP="006A7E46">
            <w:pPr>
              <w:widowControl w:val="0"/>
              <w:rPr>
                <w:szCs w:val="24"/>
              </w:rPr>
            </w:pPr>
            <w:r w:rsidRPr="00D51F7E">
              <w:t xml:space="preserve">Общий   объем   ресурсного   обеспечения    реализации </w:t>
            </w:r>
            <w:proofErr w:type="gramStart"/>
            <w:r w:rsidRPr="00D51F7E">
              <w:t>муниципальной  программы</w:t>
            </w:r>
            <w:proofErr w:type="gramEnd"/>
            <w:r w:rsidRPr="00D51F7E">
              <w:t xml:space="preserve">  составляет   </w:t>
            </w:r>
            <w:r w:rsidR="00CB39FD">
              <w:t>5001</w:t>
            </w:r>
            <w:r w:rsidR="00122C59">
              <w:t>,60</w:t>
            </w:r>
            <w:r>
              <w:t xml:space="preserve"> тыс. рублей</w:t>
            </w:r>
            <w:r w:rsidR="006A7E46">
              <w:t>,</w:t>
            </w:r>
            <w:r w:rsidR="006A7E46" w:rsidRPr="00F45192">
              <w:rPr>
                <w:szCs w:val="24"/>
              </w:rPr>
              <w:t xml:space="preserve"> в том числе:</w:t>
            </w:r>
          </w:p>
          <w:p w:rsidR="006A7E46" w:rsidRDefault="00122C59" w:rsidP="006A7E46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областной</w:t>
            </w:r>
            <w:r w:rsidR="006A7E46" w:rsidRPr="00F45192">
              <w:rPr>
                <w:szCs w:val="24"/>
              </w:rPr>
              <w:t xml:space="preserve"> бюджет -</w:t>
            </w:r>
            <w:r>
              <w:rPr>
                <w:szCs w:val="24"/>
              </w:rPr>
              <w:t>1040,40</w:t>
            </w:r>
            <w:r w:rsidR="006A7E46" w:rsidRPr="00F45192">
              <w:rPr>
                <w:szCs w:val="24"/>
              </w:rPr>
              <w:t xml:space="preserve"> тыс. рублей;</w:t>
            </w:r>
          </w:p>
          <w:p w:rsidR="00CB39FD" w:rsidRPr="00F45192" w:rsidRDefault="00CB39FD" w:rsidP="006A7E46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районный бюджет – 500,00 тыс. рублей;</w:t>
            </w:r>
          </w:p>
          <w:p w:rsidR="0069212B" w:rsidRPr="006A7E46" w:rsidRDefault="006A7E46" w:rsidP="006A7E46">
            <w:pPr>
              <w:widowControl w:val="0"/>
              <w:rPr>
                <w:szCs w:val="24"/>
              </w:rPr>
            </w:pPr>
            <w:r w:rsidRPr="00F45192">
              <w:t>бюджет поселения –</w:t>
            </w:r>
            <w:r w:rsidR="00CB39FD">
              <w:t>3461,20</w:t>
            </w:r>
            <w:r>
              <w:t xml:space="preserve"> тыс. рублей.</w:t>
            </w:r>
          </w:p>
          <w:p w:rsidR="0069212B" w:rsidRDefault="0069212B" w:rsidP="006A7E46">
            <w:pPr>
              <w:pStyle w:val="ConsPlusCell"/>
            </w:pPr>
            <w:r>
              <w:t>В том числе по подпрограммам:</w:t>
            </w:r>
          </w:p>
          <w:p w:rsidR="006A7E46" w:rsidRPr="00F45192" w:rsidRDefault="0069212B" w:rsidP="006A7E46">
            <w:pPr>
              <w:widowControl w:val="0"/>
              <w:rPr>
                <w:szCs w:val="24"/>
              </w:rPr>
            </w:pPr>
            <w:r>
              <w:t>1. П</w:t>
            </w:r>
            <w:r w:rsidRPr="00D51F7E">
              <w:t xml:space="preserve">одпрограмма «Обеспечение доступа жителей МО </w:t>
            </w:r>
            <w:r>
              <w:t xml:space="preserve">Староладожское </w:t>
            </w:r>
            <w:r w:rsidRPr="00D51F7E">
              <w:t xml:space="preserve">сельское поселение к культурным ценностям» - </w:t>
            </w:r>
            <w:r w:rsidR="00CB39FD">
              <w:t>500</w:t>
            </w:r>
            <w:r w:rsidR="00122C59">
              <w:t>1,60</w:t>
            </w:r>
            <w:r>
              <w:t xml:space="preserve"> тыс. рублей</w:t>
            </w:r>
            <w:r w:rsidR="006A7E46">
              <w:t>,</w:t>
            </w:r>
            <w:r w:rsidR="006A7E46" w:rsidRPr="00F45192">
              <w:rPr>
                <w:szCs w:val="24"/>
              </w:rPr>
              <w:t xml:space="preserve"> в том числе:</w:t>
            </w:r>
          </w:p>
          <w:p w:rsidR="00122C59" w:rsidRPr="00F45192" w:rsidRDefault="00122C59" w:rsidP="00122C59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областной</w:t>
            </w:r>
            <w:r w:rsidRPr="00F45192">
              <w:rPr>
                <w:szCs w:val="24"/>
              </w:rPr>
              <w:t xml:space="preserve"> бюджет -</w:t>
            </w:r>
            <w:r>
              <w:rPr>
                <w:szCs w:val="24"/>
              </w:rPr>
              <w:t>1040,40</w:t>
            </w:r>
            <w:r w:rsidRPr="00F45192">
              <w:rPr>
                <w:szCs w:val="24"/>
              </w:rPr>
              <w:t xml:space="preserve"> тыс. рублей;</w:t>
            </w:r>
          </w:p>
          <w:p w:rsidR="00CB39FD" w:rsidRPr="00F45192" w:rsidRDefault="00CB39FD" w:rsidP="00CB39FD">
            <w:pPr>
              <w:widowControl w:val="0"/>
              <w:rPr>
                <w:szCs w:val="24"/>
              </w:rPr>
            </w:pPr>
            <w:r>
              <w:rPr>
                <w:szCs w:val="24"/>
              </w:rPr>
              <w:t>районный бюджет – 500,00 тыс. рублей;</w:t>
            </w:r>
          </w:p>
          <w:p w:rsidR="0069212B" w:rsidRPr="006A7E46" w:rsidRDefault="00CB39FD" w:rsidP="006A7E46">
            <w:pPr>
              <w:widowControl w:val="0"/>
              <w:rPr>
                <w:szCs w:val="24"/>
              </w:rPr>
            </w:pPr>
            <w:r w:rsidRPr="00F45192">
              <w:t>бюджет поселения –</w:t>
            </w:r>
            <w:r>
              <w:t>3461,20 тыс. рублей.</w:t>
            </w:r>
          </w:p>
        </w:tc>
      </w:tr>
    </w:tbl>
    <w:p w:rsidR="0069212B" w:rsidRDefault="0069212B" w:rsidP="007756D4">
      <w:pPr>
        <w:numPr>
          <w:ilvl w:val="0"/>
          <w:numId w:val="1"/>
        </w:numPr>
        <w:tabs>
          <w:tab w:val="left" w:pos="1080"/>
        </w:tabs>
        <w:overflowPunct/>
        <w:autoSpaceDE/>
        <w:autoSpaceDN/>
        <w:adjustRightInd/>
        <w:ind w:left="0" w:firstLine="720"/>
        <w:jc w:val="both"/>
        <w:rPr>
          <w:rFonts w:eastAsia="Arial"/>
          <w:bCs/>
          <w:sz w:val="28"/>
          <w:szCs w:val="28"/>
          <w:lang w:eastAsia="ar-SA"/>
        </w:rPr>
      </w:pPr>
      <w:r>
        <w:rPr>
          <w:rFonts w:eastAsia="Arial"/>
          <w:bCs/>
          <w:sz w:val="28"/>
          <w:szCs w:val="28"/>
          <w:lang w:eastAsia="ar-SA"/>
        </w:rPr>
        <w:t xml:space="preserve">В текстовой части Программы </w:t>
      </w:r>
      <w:r w:rsidR="006A7E46">
        <w:rPr>
          <w:rFonts w:eastAsia="Arial"/>
          <w:bCs/>
          <w:sz w:val="28"/>
          <w:szCs w:val="28"/>
          <w:lang w:eastAsia="ar-SA"/>
        </w:rPr>
        <w:t xml:space="preserve">в </w:t>
      </w:r>
      <w:r>
        <w:rPr>
          <w:rFonts w:eastAsia="Arial"/>
          <w:bCs/>
          <w:sz w:val="28"/>
          <w:szCs w:val="28"/>
          <w:lang w:eastAsia="ar-SA"/>
        </w:rPr>
        <w:t>пункт</w:t>
      </w:r>
      <w:r w:rsidR="006A751D">
        <w:rPr>
          <w:rFonts w:eastAsia="Arial"/>
          <w:bCs/>
          <w:sz w:val="28"/>
          <w:szCs w:val="28"/>
          <w:lang w:eastAsia="ar-SA"/>
        </w:rPr>
        <w:t>е</w:t>
      </w:r>
      <w:r>
        <w:rPr>
          <w:rFonts w:eastAsia="Arial"/>
          <w:bCs/>
          <w:sz w:val="28"/>
          <w:szCs w:val="28"/>
          <w:lang w:eastAsia="ar-SA"/>
        </w:rPr>
        <w:t xml:space="preserve"> 8 «Информация по ресурсному обеспечению»</w:t>
      </w:r>
      <w:r w:rsidR="006A7E46">
        <w:rPr>
          <w:rFonts w:eastAsia="Arial"/>
          <w:bCs/>
          <w:sz w:val="28"/>
          <w:szCs w:val="28"/>
          <w:lang w:eastAsia="ar-SA"/>
        </w:rPr>
        <w:t xml:space="preserve"> таблицу</w:t>
      </w:r>
      <w:r>
        <w:rPr>
          <w:rFonts w:eastAsia="Arial"/>
          <w:bCs/>
          <w:sz w:val="28"/>
          <w:szCs w:val="28"/>
          <w:lang w:eastAsia="ar-SA"/>
        </w:rPr>
        <w:t xml:space="preserve"> изложить в следующей редакции:</w:t>
      </w:r>
    </w:p>
    <w:p w:rsidR="0069212B" w:rsidRPr="00026167" w:rsidRDefault="0069212B" w:rsidP="0069212B">
      <w:pPr>
        <w:pStyle w:val="ac"/>
        <w:jc w:val="center"/>
        <w:rPr>
          <w:rFonts w:ascii="Times New Roman" w:hAnsi="Times New Roman"/>
          <w:b/>
          <w:bCs/>
          <w:sz w:val="24"/>
          <w:szCs w:val="24"/>
        </w:rPr>
      </w:pPr>
      <w:r w:rsidRPr="0069212B">
        <w:rPr>
          <w:rFonts w:ascii="Times New Roman" w:hAnsi="Times New Roman"/>
          <w:b/>
          <w:bCs/>
          <w:sz w:val="24"/>
          <w:szCs w:val="24"/>
        </w:rPr>
        <w:t>8</w:t>
      </w:r>
      <w:r w:rsidRPr="00026167">
        <w:rPr>
          <w:rFonts w:ascii="Times New Roman" w:hAnsi="Times New Roman"/>
          <w:b/>
          <w:bCs/>
          <w:color w:val="363636"/>
          <w:sz w:val="24"/>
          <w:szCs w:val="24"/>
        </w:rPr>
        <w:t xml:space="preserve">. </w:t>
      </w:r>
      <w:r w:rsidRPr="00026167">
        <w:rPr>
          <w:rFonts w:ascii="Times New Roman" w:hAnsi="Times New Roman"/>
          <w:b/>
          <w:bCs/>
          <w:sz w:val="24"/>
          <w:szCs w:val="24"/>
        </w:rPr>
        <w:t>Информация по ресурсному обеспечению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3240"/>
        <w:gridCol w:w="1980"/>
        <w:gridCol w:w="900"/>
        <w:gridCol w:w="1080"/>
        <w:gridCol w:w="1080"/>
        <w:gridCol w:w="900"/>
      </w:tblGrid>
      <w:tr w:rsidR="00CB39FD">
        <w:trPr>
          <w:trHeight w:val="760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9FD" w:rsidRPr="00EC1B94" w:rsidRDefault="00CB39FD" w:rsidP="006A7E46">
            <w:pPr>
              <w:jc w:val="center"/>
              <w:rPr>
                <w:color w:val="000000"/>
                <w:sz w:val="20"/>
              </w:rPr>
            </w:pPr>
            <w:r w:rsidRPr="00EC1B94">
              <w:rPr>
                <w:color w:val="000000"/>
                <w:sz w:val="20"/>
              </w:rPr>
              <w:t>№</w:t>
            </w:r>
          </w:p>
          <w:p w:rsidR="00CB39FD" w:rsidRPr="00EC1B94" w:rsidRDefault="00CB39FD" w:rsidP="006A7E46">
            <w:pPr>
              <w:jc w:val="center"/>
              <w:rPr>
                <w:color w:val="000000"/>
                <w:sz w:val="20"/>
              </w:rPr>
            </w:pPr>
            <w:r w:rsidRPr="00EC1B94">
              <w:rPr>
                <w:color w:val="000000"/>
                <w:sz w:val="20"/>
              </w:rPr>
              <w:t>п</w:t>
            </w:r>
            <w:r w:rsidRPr="00EC1B94">
              <w:rPr>
                <w:color w:val="000000"/>
                <w:sz w:val="20"/>
                <w:lang w:val="en-US"/>
              </w:rPr>
              <w:t>/</w:t>
            </w:r>
            <w:r w:rsidRPr="00EC1B94">
              <w:rPr>
                <w:color w:val="000000"/>
                <w:sz w:val="20"/>
              </w:rPr>
              <w:t>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9FD" w:rsidRPr="00EC1B94" w:rsidRDefault="00CB39FD" w:rsidP="006A7E46">
            <w:pPr>
              <w:ind w:right="176"/>
              <w:jc w:val="center"/>
              <w:rPr>
                <w:color w:val="000000"/>
                <w:sz w:val="20"/>
              </w:rPr>
            </w:pPr>
            <w:r w:rsidRPr="00EC1B94">
              <w:rPr>
                <w:color w:val="000000"/>
                <w:sz w:val="20"/>
              </w:rPr>
              <w:t>Мероприятия программы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39FD" w:rsidRPr="00EC1B94" w:rsidRDefault="00CB39FD" w:rsidP="006A7E46">
            <w:pPr>
              <w:jc w:val="center"/>
              <w:rPr>
                <w:color w:val="000000"/>
                <w:sz w:val="20"/>
              </w:rPr>
            </w:pPr>
            <w:r w:rsidRPr="00EC1B94">
              <w:rPr>
                <w:color w:val="000000"/>
                <w:sz w:val="20"/>
              </w:rPr>
              <w:t>Исполнители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FD" w:rsidRPr="00EC1B94" w:rsidRDefault="00CB39FD" w:rsidP="006A7E46">
            <w:pPr>
              <w:jc w:val="center"/>
              <w:rPr>
                <w:color w:val="000000"/>
                <w:sz w:val="20"/>
              </w:rPr>
            </w:pPr>
            <w:proofErr w:type="gramStart"/>
            <w:r w:rsidRPr="00EC1B94">
              <w:rPr>
                <w:color w:val="000000"/>
                <w:sz w:val="20"/>
              </w:rPr>
              <w:t>Финансирование</w:t>
            </w:r>
            <w:r w:rsidRPr="00EC1B94">
              <w:rPr>
                <w:color w:val="000000"/>
                <w:sz w:val="20"/>
              </w:rPr>
              <w:br/>
              <w:t>(</w:t>
            </w:r>
            <w:proofErr w:type="gramEnd"/>
            <w:r w:rsidRPr="00EC1B94">
              <w:rPr>
                <w:color w:val="000000"/>
                <w:sz w:val="20"/>
              </w:rPr>
              <w:t>тысяч рублей)</w:t>
            </w:r>
          </w:p>
          <w:p w:rsidR="00CB39FD" w:rsidRPr="00EC1B94" w:rsidRDefault="00CB39FD" w:rsidP="006A7E46">
            <w:pPr>
              <w:jc w:val="center"/>
              <w:rPr>
                <w:color w:val="000000"/>
                <w:sz w:val="20"/>
              </w:rPr>
            </w:pPr>
          </w:p>
        </w:tc>
      </w:tr>
      <w:tr w:rsidR="00CB39FD">
        <w:trPr>
          <w:trHeight w:val="760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FD" w:rsidRPr="00EC1B94" w:rsidRDefault="00CB39FD" w:rsidP="006A7E4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FD" w:rsidRPr="00EC1B94" w:rsidRDefault="00CB39FD" w:rsidP="006A7E46">
            <w:pPr>
              <w:ind w:right="176"/>
              <w:jc w:val="center"/>
              <w:rPr>
                <w:color w:val="000000"/>
                <w:sz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39FD" w:rsidRPr="00EC1B94" w:rsidRDefault="00CB39FD" w:rsidP="006A7E46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FD" w:rsidRDefault="00CB39FD" w:rsidP="006A7E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9FD" w:rsidRPr="00EC1B94" w:rsidRDefault="00CB39FD" w:rsidP="002929B7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9FD" w:rsidRPr="00EC1B94" w:rsidRDefault="00CB39FD" w:rsidP="006A7E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Районный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39FD" w:rsidRPr="00EC1B94" w:rsidRDefault="00CB39FD" w:rsidP="006A7E4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 поселения</w:t>
            </w:r>
          </w:p>
        </w:tc>
      </w:tr>
      <w:tr w:rsidR="00CB39FD">
        <w:trPr>
          <w:cantSplit/>
          <w:trHeight w:val="7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B39FD" w:rsidRPr="00F604DA" w:rsidRDefault="00CB39FD" w:rsidP="006A7E46">
            <w:pPr>
              <w:overflowPunct/>
              <w:autoSpaceDE/>
              <w:autoSpaceDN/>
              <w:adjustRightInd/>
              <w:jc w:val="center"/>
              <w:rPr>
                <w:b/>
                <w:color w:val="000000"/>
                <w:sz w:val="20"/>
              </w:rPr>
            </w:pPr>
            <w:r w:rsidRPr="00F604DA">
              <w:rPr>
                <w:b/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B39FD" w:rsidRPr="00F604DA" w:rsidRDefault="00CB39FD" w:rsidP="006A7E46">
            <w:pPr>
              <w:rPr>
                <w:b/>
                <w:sz w:val="20"/>
              </w:rPr>
            </w:pPr>
            <w:r w:rsidRPr="00F604DA">
              <w:rPr>
                <w:b/>
                <w:sz w:val="20"/>
              </w:rPr>
              <w:t>Подпрограмма «Обеспечение доступа жителей МО Староладожское сельское поселение к культурным ценностям»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B39FD" w:rsidRPr="00F604DA" w:rsidRDefault="00CB39FD" w:rsidP="006A7E46">
            <w:pPr>
              <w:rPr>
                <w:b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B39FD" w:rsidRPr="00F604DA" w:rsidRDefault="00CB39FD" w:rsidP="00122C5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500</w:t>
            </w:r>
            <w:r w:rsidRPr="00F604DA">
              <w:rPr>
                <w:b/>
                <w:sz w:val="20"/>
              </w:rPr>
              <w:t>1,60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B39FD" w:rsidRPr="00F604DA" w:rsidRDefault="00CB39FD" w:rsidP="002929B7">
            <w:pPr>
              <w:jc w:val="center"/>
              <w:rPr>
                <w:b/>
                <w:bCs/>
                <w:sz w:val="20"/>
              </w:rPr>
            </w:pPr>
            <w:r w:rsidRPr="00F604DA">
              <w:rPr>
                <w:b/>
                <w:bCs/>
                <w:sz w:val="20"/>
              </w:rPr>
              <w:t>1040,40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B39FD" w:rsidRPr="00F604DA" w:rsidRDefault="00CB39FD" w:rsidP="006A7E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B39FD" w:rsidRPr="00F604DA" w:rsidRDefault="00CB39FD" w:rsidP="006A7E46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3461,20</w:t>
            </w:r>
          </w:p>
        </w:tc>
      </w:tr>
      <w:tr w:rsidR="00CB39FD">
        <w:trPr>
          <w:cantSplit/>
          <w:trHeight w:val="7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FD" w:rsidRPr="00F604DA" w:rsidRDefault="00CB39FD" w:rsidP="006A7E46">
            <w:pPr>
              <w:overflowPunct/>
              <w:autoSpaceDE/>
              <w:autoSpaceDN/>
              <w:adjustRightInd/>
              <w:jc w:val="center"/>
              <w:rPr>
                <w:i/>
                <w:color w:val="000000"/>
                <w:sz w:val="20"/>
              </w:rPr>
            </w:pPr>
            <w:r w:rsidRPr="00F604DA">
              <w:rPr>
                <w:i/>
                <w:color w:val="000000"/>
                <w:sz w:val="20"/>
              </w:rPr>
              <w:t>1.1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FD" w:rsidRPr="00F604DA" w:rsidRDefault="00CB39FD" w:rsidP="006A7E46">
            <w:pPr>
              <w:rPr>
                <w:i/>
                <w:sz w:val="20"/>
              </w:rPr>
            </w:pPr>
            <w:r w:rsidRPr="00F604DA">
              <w:rPr>
                <w:i/>
                <w:sz w:val="20"/>
              </w:rPr>
              <w:t>Основное мероприятие «Создание условий для организации досуга и обеспечения жителей поселения услугами организаций культуры»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FD" w:rsidRPr="00F604DA" w:rsidRDefault="00CB39FD" w:rsidP="006A7E46">
            <w:pPr>
              <w:rPr>
                <w:i/>
                <w:sz w:val="20"/>
              </w:rPr>
            </w:pPr>
            <w:r w:rsidRPr="00F604DA">
              <w:rPr>
                <w:i/>
                <w:sz w:val="20"/>
              </w:rPr>
              <w:t>Администрация МО Староладожское сельское поселение, МБУДОКС ИДЦ «Старая Ладога»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FD" w:rsidRPr="00F604DA" w:rsidRDefault="00CB39FD" w:rsidP="00F604DA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500</w:t>
            </w:r>
            <w:r w:rsidRPr="00F604DA">
              <w:rPr>
                <w:i/>
                <w:sz w:val="20"/>
              </w:rPr>
              <w:t>1,60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FD" w:rsidRPr="00F604DA" w:rsidRDefault="00CB39FD" w:rsidP="002929B7">
            <w:pPr>
              <w:jc w:val="center"/>
              <w:rPr>
                <w:bCs/>
                <w:i/>
                <w:sz w:val="20"/>
              </w:rPr>
            </w:pPr>
            <w:r w:rsidRPr="00F604DA">
              <w:rPr>
                <w:bCs/>
                <w:i/>
                <w:sz w:val="20"/>
              </w:rPr>
              <w:t>1040,40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FD" w:rsidRPr="00F604DA" w:rsidRDefault="00CB39FD" w:rsidP="006A7E46">
            <w:pPr>
              <w:jc w:val="center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500,00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FD" w:rsidRPr="00F604DA" w:rsidRDefault="00CB39FD" w:rsidP="006A7E46">
            <w:pPr>
              <w:jc w:val="center"/>
              <w:rPr>
                <w:bCs/>
                <w:i/>
                <w:sz w:val="20"/>
              </w:rPr>
            </w:pPr>
            <w:r>
              <w:rPr>
                <w:bCs/>
                <w:i/>
                <w:sz w:val="20"/>
              </w:rPr>
              <w:t>346</w:t>
            </w:r>
            <w:r w:rsidRPr="00F604DA">
              <w:rPr>
                <w:bCs/>
                <w:i/>
                <w:sz w:val="20"/>
              </w:rPr>
              <w:t>1,20</w:t>
            </w:r>
          </w:p>
        </w:tc>
      </w:tr>
      <w:tr w:rsidR="00CB39FD">
        <w:trPr>
          <w:cantSplit/>
          <w:trHeight w:val="7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FD" w:rsidRPr="00EC1B94" w:rsidRDefault="00CB39FD" w:rsidP="006A7E46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1.1.1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FD" w:rsidRPr="00EC1B94" w:rsidRDefault="00CB39FD" w:rsidP="006A7E46">
            <w:pPr>
              <w:rPr>
                <w:sz w:val="20"/>
              </w:rPr>
            </w:pPr>
            <w:r>
              <w:rPr>
                <w:sz w:val="20"/>
              </w:rPr>
              <w:t xml:space="preserve">Предоставление муниципальным бюджетным учреждениям субсидий </w:t>
            </w:r>
            <w:r w:rsidRPr="007756D4">
              <w:rPr>
                <w:sz w:val="20"/>
              </w:rPr>
              <w:t>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FD" w:rsidRPr="00EC1B94" w:rsidRDefault="00CB39FD" w:rsidP="006A7E46">
            <w:pPr>
              <w:rPr>
                <w:sz w:val="20"/>
              </w:rPr>
            </w:pPr>
            <w:r>
              <w:rPr>
                <w:sz w:val="20"/>
              </w:rPr>
              <w:t>Администрация МО Староладожское сельское поселение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FD" w:rsidRPr="00EC1B94" w:rsidRDefault="00CB39FD" w:rsidP="00F604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3124,80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FD" w:rsidRDefault="00CB39FD" w:rsidP="002929B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FD" w:rsidRDefault="00CB39FD" w:rsidP="006A7E4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FD" w:rsidRPr="00EC1B94" w:rsidRDefault="00CB39FD" w:rsidP="006A7E4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2624,80</w:t>
            </w:r>
          </w:p>
          <w:p w:rsidR="00CB39FD" w:rsidRPr="00EC1B94" w:rsidRDefault="00CB39FD" w:rsidP="006A7E46">
            <w:pPr>
              <w:jc w:val="center"/>
              <w:rPr>
                <w:bCs/>
                <w:sz w:val="20"/>
              </w:rPr>
            </w:pPr>
          </w:p>
          <w:p w:rsidR="00CB39FD" w:rsidRPr="00EC1B94" w:rsidRDefault="00CB39FD" w:rsidP="006A7E46">
            <w:pPr>
              <w:jc w:val="center"/>
              <w:rPr>
                <w:bCs/>
                <w:sz w:val="20"/>
              </w:rPr>
            </w:pPr>
          </w:p>
          <w:p w:rsidR="00CB39FD" w:rsidRPr="00EC1B94" w:rsidRDefault="00CB39FD" w:rsidP="006A7E46">
            <w:pPr>
              <w:rPr>
                <w:bCs/>
                <w:sz w:val="20"/>
              </w:rPr>
            </w:pPr>
          </w:p>
        </w:tc>
      </w:tr>
      <w:tr w:rsidR="00CB39FD">
        <w:trPr>
          <w:cantSplit/>
          <w:trHeight w:val="7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FD" w:rsidRDefault="00CB39FD" w:rsidP="006A7E46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1.1.2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FD" w:rsidRPr="007756D4" w:rsidRDefault="00CB39FD" w:rsidP="006A7E46">
            <w:pPr>
              <w:rPr>
                <w:sz w:val="20"/>
              </w:rPr>
            </w:pPr>
            <w:r w:rsidRPr="007756D4">
              <w:rPr>
                <w:bCs/>
                <w:iCs/>
                <w:sz w:val="20"/>
              </w:rPr>
              <w:t>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FD" w:rsidRPr="00EC1B94" w:rsidRDefault="00CB39FD" w:rsidP="006A7E46">
            <w:pPr>
              <w:rPr>
                <w:sz w:val="20"/>
              </w:rPr>
            </w:pPr>
            <w:r>
              <w:rPr>
                <w:sz w:val="20"/>
              </w:rPr>
              <w:t>Администрация МО Староладожское сельское поселение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FD" w:rsidRPr="00EC1B94" w:rsidRDefault="00CB39FD" w:rsidP="00F604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1621,80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FD" w:rsidRDefault="00CB39FD" w:rsidP="002929B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810,90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FD" w:rsidRDefault="00CB39FD" w:rsidP="006A7E4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FD" w:rsidRDefault="00CB39FD" w:rsidP="006A7E4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810,90</w:t>
            </w:r>
          </w:p>
        </w:tc>
      </w:tr>
      <w:tr w:rsidR="00CB39FD">
        <w:trPr>
          <w:cantSplit/>
          <w:trHeight w:val="709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FD" w:rsidRDefault="00CB39FD" w:rsidP="006A7E46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1.1.3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FD" w:rsidRPr="00CB39FD" w:rsidRDefault="00CB39FD" w:rsidP="006A7E46">
            <w:pPr>
              <w:rPr>
                <w:bCs/>
                <w:iCs/>
                <w:sz w:val="20"/>
              </w:rPr>
            </w:pPr>
            <w:r w:rsidRPr="00CB39FD">
              <w:rPr>
                <w:bCs/>
                <w:iCs/>
                <w:sz w:val="20"/>
              </w:rPr>
              <w:t>Мероприятия по формированию доступной среды жизнедеятельности для инвалидов в Ленинградской области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FD" w:rsidRDefault="00CB39FD" w:rsidP="006A7E46">
            <w:pPr>
              <w:rPr>
                <w:sz w:val="20"/>
              </w:rPr>
            </w:pPr>
            <w:r>
              <w:rPr>
                <w:sz w:val="20"/>
              </w:rPr>
              <w:t>МБУДОКС ИДЦ «Старая Ладога»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FD" w:rsidRDefault="00CB39FD" w:rsidP="00F604D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255,00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FD" w:rsidRDefault="00CB39FD" w:rsidP="002929B7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229,50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FD" w:rsidRDefault="002929B7" w:rsidP="006A7E4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FD" w:rsidRDefault="00CB39FD" w:rsidP="006A7E46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25,50</w:t>
            </w:r>
          </w:p>
        </w:tc>
      </w:tr>
      <w:tr w:rsidR="00CB39FD">
        <w:trPr>
          <w:cantSplit/>
          <w:trHeight w:val="131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9FD" w:rsidRPr="00EC1B94" w:rsidRDefault="00CB39FD" w:rsidP="006A7E46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FD" w:rsidRPr="00EC1B94" w:rsidRDefault="00CB39FD" w:rsidP="006A7E46">
            <w:pPr>
              <w:jc w:val="center"/>
              <w:rPr>
                <w:b/>
                <w:color w:val="000000"/>
                <w:sz w:val="20"/>
              </w:rPr>
            </w:pPr>
            <w:r w:rsidRPr="00EC1B94">
              <w:rPr>
                <w:b/>
                <w:color w:val="000000"/>
                <w:sz w:val="20"/>
              </w:rPr>
              <w:t>ИТОГО по программе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FD" w:rsidRPr="00EC1B94" w:rsidRDefault="00CB39FD" w:rsidP="006A7E46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FD" w:rsidRPr="00EC1B94" w:rsidRDefault="002929B7" w:rsidP="006A7E4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5001</w:t>
            </w:r>
            <w:r w:rsidR="00CB39FD">
              <w:rPr>
                <w:b/>
                <w:color w:val="000000"/>
                <w:sz w:val="20"/>
              </w:rPr>
              <w:t>,60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FD" w:rsidRDefault="00CB39FD" w:rsidP="002929B7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1040,40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FD" w:rsidRDefault="002929B7" w:rsidP="006A7E4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500,00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FD" w:rsidRPr="00EC1B94" w:rsidRDefault="00CB39FD" w:rsidP="006A7E46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3</w:t>
            </w:r>
            <w:r w:rsidR="002929B7">
              <w:rPr>
                <w:b/>
                <w:color w:val="000000"/>
                <w:sz w:val="20"/>
              </w:rPr>
              <w:t>46</w:t>
            </w:r>
            <w:r>
              <w:rPr>
                <w:b/>
                <w:color w:val="000000"/>
                <w:sz w:val="20"/>
              </w:rPr>
              <w:t>1,20</w:t>
            </w:r>
          </w:p>
        </w:tc>
      </w:tr>
    </w:tbl>
    <w:p w:rsidR="0069212B" w:rsidRPr="00E10CE8" w:rsidRDefault="0069212B" w:rsidP="0069212B">
      <w:pPr>
        <w:tabs>
          <w:tab w:val="left" w:pos="1080"/>
        </w:tabs>
        <w:overflowPunct/>
        <w:autoSpaceDE/>
        <w:autoSpaceDN/>
        <w:adjustRightInd/>
        <w:ind w:left="720"/>
        <w:jc w:val="both"/>
        <w:rPr>
          <w:rFonts w:eastAsia="Arial"/>
          <w:bCs/>
          <w:sz w:val="28"/>
          <w:szCs w:val="28"/>
          <w:lang w:eastAsia="ar-SA"/>
        </w:rPr>
      </w:pPr>
    </w:p>
    <w:p w:rsidR="007756D4" w:rsidRPr="00E10CE8" w:rsidRDefault="007756D4" w:rsidP="007756D4">
      <w:pPr>
        <w:pStyle w:val="ab"/>
        <w:widowControl w:val="0"/>
        <w:numPr>
          <w:ilvl w:val="0"/>
          <w:numId w:val="1"/>
        </w:numPr>
        <w:tabs>
          <w:tab w:val="clear" w:pos="1695"/>
          <w:tab w:val="num" w:pos="0"/>
        </w:tabs>
        <w:ind w:left="0" w:firstLine="720"/>
        <w:jc w:val="both"/>
        <w:rPr>
          <w:sz w:val="28"/>
          <w:szCs w:val="28"/>
        </w:rPr>
      </w:pPr>
      <w:r w:rsidRPr="00E10CE8">
        <w:rPr>
          <w:sz w:val="28"/>
          <w:szCs w:val="28"/>
        </w:rPr>
        <w:t>Настоящее постановление подлежит размещению на официальном сайте муниципального образования в сети Интернет.</w:t>
      </w:r>
    </w:p>
    <w:p w:rsidR="007756D4" w:rsidRPr="00E10CE8" w:rsidRDefault="007756D4" w:rsidP="007756D4">
      <w:pPr>
        <w:numPr>
          <w:ilvl w:val="0"/>
          <w:numId w:val="1"/>
        </w:numPr>
        <w:tabs>
          <w:tab w:val="left" w:pos="1080"/>
        </w:tabs>
        <w:overflowPunct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E10CE8">
        <w:rPr>
          <w:sz w:val="28"/>
          <w:szCs w:val="28"/>
        </w:rPr>
        <w:t xml:space="preserve">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7756D4" w:rsidRDefault="007756D4" w:rsidP="007756D4">
      <w:pPr>
        <w:jc w:val="both"/>
        <w:rPr>
          <w:sz w:val="28"/>
          <w:szCs w:val="28"/>
        </w:rPr>
      </w:pPr>
    </w:p>
    <w:p w:rsidR="007756D4" w:rsidRPr="00B536BA" w:rsidRDefault="007756D4" w:rsidP="007756D4">
      <w:pPr>
        <w:jc w:val="both"/>
        <w:rPr>
          <w:sz w:val="28"/>
          <w:szCs w:val="28"/>
        </w:rPr>
      </w:pPr>
    </w:p>
    <w:p w:rsidR="007756D4" w:rsidRDefault="002929B7" w:rsidP="007756D4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7756D4" w:rsidRPr="00B536B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756D4" w:rsidRPr="00B536BA">
        <w:rPr>
          <w:sz w:val="28"/>
          <w:szCs w:val="28"/>
        </w:rPr>
        <w:t xml:space="preserve"> администрации</w:t>
      </w:r>
    </w:p>
    <w:p w:rsidR="007756D4" w:rsidRPr="00B536BA" w:rsidRDefault="007756D4" w:rsidP="007756D4">
      <w:pPr>
        <w:jc w:val="both"/>
        <w:rPr>
          <w:sz w:val="28"/>
          <w:szCs w:val="28"/>
        </w:rPr>
      </w:pPr>
      <w:r>
        <w:rPr>
          <w:sz w:val="28"/>
          <w:szCs w:val="28"/>
        </w:rPr>
        <w:t>МО Староладожское сельское поселение</w:t>
      </w:r>
      <w:r w:rsidRPr="00B536BA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</w:t>
      </w:r>
      <w:r w:rsidRPr="00B536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B536BA">
        <w:rPr>
          <w:sz w:val="28"/>
          <w:szCs w:val="28"/>
        </w:rPr>
        <w:t xml:space="preserve">  </w:t>
      </w:r>
      <w:r w:rsidR="002929B7">
        <w:rPr>
          <w:sz w:val="28"/>
          <w:szCs w:val="28"/>
        </w:rPr>
        <w:t>Григорьева М.В.</w:t>
      </w:r>
    </w:p>
    <w:p w:rsidR="007756D4" w:rsidRDefault="007756D4" w:rsidP="007756D4">
      <w:pPr>
        <w:jc w:val="both"/>
      </w:pPr>
    </w:p>
    <w:p w:rsidR="007756D4" w:rsidRDefault="007756D4" w:rsidP="007756D4">
      <w:pPr>
        <w:jc w:val="both"/>
      </w:pPr>
    </w:p>
    <w:p w:rsidR="007756D4" w:rsidRDefault="007756D4" w:rsidP="007756D4">
      <w:pPr>
        <w:jc w:val="both"/>
      </w:pPr>
    </w:p>
    <w:p w:rsidR="007756D4" w:rsidRDefault="007756D4" w:rsidP="007756D4">
      <w:pPr>
        <w:jc w:val="both"/>
      </w:pPr>
    </w:p>
    <w:p w:rsidR="007756D4" w:rsidRPr="00AE5AC5" w:rsidRDefault="007756D4" w:rsidP="007756D4">
      <w:pPr>
        <w:jc w:val="both"/>
        <w:rPr>
          <w:sz w:val="20"/>
        </w:rPr>
      </w:pPr>
      <w:proofErr w:type="spellStart"/>
      <w:r w:rsidRPr="00AE5AC5">
        <w:rPr>
          <w:sz w:val="20"/>
        </w:rPr>
        <w:t>Исп</w:t>
      </w:r>
      <w:proofErr w:type="spellEnd"/>
      <w:r w:rsidRPr="00AE5AC5">
        <w:rPr>
          <w:sz w:val="20"/>
        </w:rPr>
        <w:t xml:space="preserve">: </w:t>
      </w:r>
      <w:r>
        <w:rPr>
          <w:sz w:val="20"/>
        </w:rPr>
        <w:t>Марьяничева Л.В.</w:t>
      </w:r>
    </w:p>
    <w:p w:rsidR="007756D4" w:rsidRDefault="007756D4" w:rsidP="007756D4">
      <w:pPr>
        <w:jc w:val="both"/>
      </w:pPr>
      <w:r>
        <w:rPr>
          <w:sz w:val="20"/>
        </w:rPr>
        <w:t>Тел. (81363)49-</w:t>
      </w:r>
      <w:r w:rsidR="002929B7">
        <w:rPr>
          <w:sz w:val="20"/>
        </w:rPr>
        <w:t>566</w:t>
      </w: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47197F" w:rsidRPr="00280A6C" w:rsidRDefault="0047197F" w:rsidP="0047197F">
      <w:pPr>
        <w:pStyle w:val="ac"/>
        <w:jc w:val="center"/>
        <w:rPr>
          <w:rFonts w:ascii="Times New Roman" w:hAnsi="Times New Roman"/>
          <w:sz w:val="24"/>
          <w:szCs w:val="24"/>
        </w:rPr>
      </w:pPr>
    </w:p>
    <w:p w:rsidR="00385D8D" w:rsidRPr="00D51F7E" w:rsidRDefault="000A63E9" w:rsidP="00385D8D">
      <w:pPr>
        <w:widowControl w:val="0"/>
        <w:tabs>
          <w:tab w:val="left" w:pos="312"/>
        </w:tabs>
        <w:overflowPunct/>
        <w:jc w:val="both"/>
        <w:rPr>
          <w:color w:val="363636"/>
          <w:szCs w:val="24"/>
        </w:rPr>
      </w:pPr>
      <w:r>
        <w:rPr>
          <w:rFonts w:eastAsia="Calibri"/>
          <w:szCs w:val="24"/>
          <w:lang w:eastAsia="en-US"/>
        </w:rPr>
        <w:t xml:space="preserve">          </w:t>
      </w:r>
    </w:p>
    <w:p w:rsidR="00C14C57" w:rsidRPr="00D51F7E" w:rsidRDefault="00C14C57" w:rsidP="00C14C57">
      <w:pPr>
        <w:pStyle w:val="ac"/>
        <w:jc w:val="both"/>
        <w:rPr>
          <w:rFonts w:ascii="Times New Roman" w:hAnsi="Times New Roman"/>
          <w:color w:val="363636"/>
          <w:sz w:val="24"/>
          <w:szCs w:val="24"/>
        </w:rPr>
      </w:pPr>
    </w:p>
    <w:p w:rsidR="00C14C57" w:rsidRPr="00026167" w:rsidRDefault="00C14C57" w:rsidP="001F27A8">
      <w:pPr>
        <w:pStyle w:val="ac"/>
        <w:jc w:val="center"/>
        <w:rPr>
          <w:rFonts w:ascii="Times New Roman" w:hAnsi="Times New Roman"/>
          <w:b/>
          <w:bCs/>
          <w:color w:val="363636"/>
          <w:sz w:val="24"/>
          <w:szCs w:val="24"/>
        </w:rPr>
      </w:pPr>
    </w:p>
    <w:sectPr w:rsidR="00C14C57" w:rsidRPr="00026167" w:rsidSect="0008048F">
      <w:pgSz w:w="11906" w:h="16838"/>
      <w:pgMar w:top="567" w:right="851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92608"/>
    <w:multiLevelType w:val="hybridMultilevel"/>
    <w:tmpl w:val="6AC44C42"/>
    <w:lvl w:ilvl="0" w:tplc="1C7E534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15A40"/>
    <w:multiLevelType w:val="hybridMultilevel"/>
    <w:tmpl w:val="27F8A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91B34"/>
    <w:multiLevelType w:val="hybridMultilevel"/>
    <w:tmpl w:val="70E46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8E193B"/>
    <w:multiLevelType w:val="hybridMultilevel"/>
    <w:tmpl w:val="2EF60906"/>
    <w:lvl w:ilvl="0" w:tplc="04190001">
      <w:start w:val="1"/>
      <w:numFmt w:val="bullet"/>
      <w:lvlText w:val=""/>
      <w:lvlJc w:val="left"/>
      <w:pPr>
        <w:tabs>
          <w:tab w:val="num" w:pos="1101"/>
        </w:tabs>
        <w:ind w:left="110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36029E"/>
    <w:multiLevelType w:val="hybridMultilevel"/>
    <w:tmpl w:val="42504B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F6F6E"/>
    <w:multiLevelType w:val="hybridMultilevel"/>
    <w:tmpl w:val="5FA83EF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4A4F084"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hint="default"/>
      </w:rPr>
    </w:lvl>
    <w:lvl w:ilvl="2" w:tplc="004A720A">
      <w:start w:val="5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F6C1B"/>
    <w:multiLevelType w:val="hybridMultilevel"/>
    <w:tmpl w:val="1506EE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555FC"/>
    <w:multiLevelType w:val="hybridMultilevel"/>
    <w:tmpl w:val="CCB28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91902"/>
    <w:multiLevelType w:val="multilevel"/>
    <w:tmpl w:val="92DED17C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2136"/>
        </w:tabs>
        <w:ind w:left="2136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/>
      </w:rPr>
    </w:lvl>
  </w:abstractNum>
  <w:abstractNum w:abstractNumId="9" w15:restartNumberingAfterBreak="0">
    <w:nsid w:val="1EB00CA8"/>
    <w:multiLevelType w:val="hybridMultilevel"/>
    <w:tmpl w:val="77707E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420B6"/>
    <w:multiLevelType w:val="hybridMultilevel"/>
    <w:tmpl w:val="95CEA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274C5"/>
    <w:multiLevelType w:val="hybridMultilevel"/>
    <w:tmpl w:val="F01A9A90"/>
    <w:lvl w:ilvl="0" w:tplc="844CCD40">
      <w:start w:val="1"/>
      <w:numFmt w:val="decimal"/>
      <w:lvlText w:val="%1."/>
      <w:lvlJc w:val="left"/>
      <w:pPr>
        <w:tabs>
          <w:tab w:val="num" w:pos="2403"/>
        </w:tabs>
        <w:ind w:left="2403" w:hanging="9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A664F3A"/>
    <w:multiLevelType w:val="hybridMultilevel"/>
    <w:tmpl w:val="5962882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C27E85"/>
    <w:multiLevelType w:val="hybridMultilevel"/>
    <w:tmpl w:val="33AA6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9F1E32"/>
    <w:multiLevelType w:val="hybridMultilevel"/>
    <w:tmpl w:val="70803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85242"/>
    <w:multiLevelType w:val="hybridMultilevel"/>
    <w:tmpl w:val="DB4CB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FF31F2"/>
    <w:multiLevelType w:val="hybridMultilevel"/>
    <w:tmpl w:val="73B440B6"/>
    <w:lvl w:ilvl="0" w:tplc="1F243404">
      <w:start w:val="3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7B222A"/>
    <w:multiLevelType w:val="hybridMultilevel"/>
    <w:tmpl w:val="D1C62978"/>
    <w:lvl w:ilvl="0" w:tplc="844CCD4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23479C"/>
    <w:multiLevelType w:val="hybridMultilevel"/>
    <w:tmpl w:val="EB940D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FF008C"/>
    <w:multiLevelType w:val="hybridMultilevel"/>
    <w:tmpl w:val="265AD6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D8A3C4F"/>
    <w:multiLevelType w:val="hybridMultilevel"/>
    <w:tmpl w:val="DE1A2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A16C0"/>
    <w:multiLevelType w:val="hybridMultilevel"/>
    <w:tmpl w:val="DE481A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EF3A43"/>
    <w:multiLevelType w:val="hybridMultilevel"/>
    <w:tmpl w:val="DAEAF4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A12927"/>
    <w:multiLevelType w:val="hybridMultilevel"/>
    <w:tmpl w:val="E4786044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25" w15:restartNumberingAfterBreak="0">
    <w:nsid w:val="6A6733BE"/>
    <w:multiLevelType w:val="hybridMultilevel"/>
    <w:tmpl w:val="6D6C64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5A2347"/>
    <w:multiLevelType w:val="hybridMultilevel"/>
    <w:tmpl w:val="82F43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D46BEB"/>
    <w:multiLevelType w:val="hybridMultilevel"/>
    <w:tmpl w:val="89727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26"/>
  </w:num>
  <w:num w:numId="4">
    <w:abstractNumId w:val="2"/>
  </w:num>
  <w:num w:numId="5">
    <w:abstractNumId w:val="17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12"/>
  </w:num>
  <w:num w:numId="11">
    <w:abstractNumId w:val="10"/>
  </w:num>
  <w:num w:numId="12">
    <w:abstractNumId w:val="13"/>
  </w:num>
  <w:num w:numId="13">
    <w:abstractNumId w:val="16"/>
  </w:num>
  <w:num w:numId="14">
    <w:abstractNumId w:val="1"/>
  </w:num>
  <w:num w:numId="15">
    <w:abstractNumId w:val="6"/>
  </w:num>
  <w:num w:numId="16">
    <w:abstractNumId w:val="23"/>
  </w:num>
  <w:num w:numId="17">
    <w:abstractNumId w:val="22"/>
  </w:num>
  <w:num w:numId="18">
    <w:abstractNumId w:val="25"/>
  </w:num>
  <w:num w:numId="19">
    <w:abstractNumId w:val="9"/>
  </w:num>
  <w:num w:numId="20">
    <w:abstractNumId w:val="18"/>
  </w:num>
  <w:num w:numId="21">
    <w:abstractNumId w:val="4"/>
  </w:num>
  <w:num w:numId="22">
    <w:abstractNumId w:val="21"/>
  </w:num>
  <w:num w:numId="23">
    <w:abstractNumId w:val="15"/>
  </w:num>
  <w:num w:numId="24">
    <w:abstractNumId w:val="11"/>
  </w:num>
  <w:num w:numId="25">
    <w:abstractNumId w:val="0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9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3B"/>
    <w:rsid w:val="00026167"/>
    <w:rsid w:val="00046A85"/>
    <w:rsid w:val="00062061"/>
    <w:rsid w:val="0008048F"/>
    <w:rsid w:val="000A63E9"/>
    <w:rsid w:val="000B05FA"/>
    <w:rsid w:val="000E14E4"/>
    <w:rsid w:val="00122C59"/>
    <w:rsid w:val="001F27A8"/>
    <w:rsid w:val="002929B7"/>
    <w:rsid w:val="00335843"/>
    <w:rsid w:val="00341A65"/>
    <w:rsid w:val="00385D8D"/>
    <w:rsid w:val="003C1314"/>
    <w:rsid w:val="003C74AB"/>
    <w:rsid w:val="00423439"/>
    <w:rsid w:val="0044424A"/>
    <w:rsid w:val="004537DA"/>
    <w:rsid w:val="0045492C"/>
    <w:rsid w:val="004562D4"/>
    <w:rsid w:val="0047197F"/>
    <w:rsid w:val="004E2BC0"/>
    <w:rsid w:val="005125AD"/>
    <w:rsid w:val="00546983"/>
    <w:rsid w:val="006529F7"/>
    <w:rsid w:val="0065303B"/>
    <w:rsid w:val="0069212B"/>
    <w:rsid w:val="006A751D"/>
    <w:rsid w:val="006A7E46"/>
    <w:rsid w:val="006C11E4"/>
    <w:rsid w:val="007756D4"/>
    <w:rsid w:val="00790244"/>
    <w:rsid w:val="007B3245"/>
    <w:rsid w:val="007F2BB5"/>
    <w:rsid w:val="008056F8"/>
    <w:rsid w:val="008156D6"/>
    <w:rsid w:val="00827820"/>
    <w:rsid w:val="0084093A"/>
    <w:rsid w:val="008974E4"/>
    <w:rsid w:val="008E3D1F"/>
    <w:rsid w:val="008F2FB0"/>
    <w:rsid w:val="00932960"/>
    <w:rsid w:val="009548E0"/>
    <w:rsid w:val="0097253A"/>
    <w:rsid w:val="009B7448"/>
    <w:rsid w:val="009C255C"/>
    <w:rsid w:val="00A27A65"/>
    <w:rsid w:val="00A90D07"/>
    <w:rsid w:val="00A913A9"/>
    <w:rsid w:val="00AA4750"/>
    <w:rsid w:val="00C015AA"/>
    <w:rsid w:val="00C14C57"/>
    <w:rsid w:val="00C708D5"/>
    <w:rsid w:val="00C80870"/>
    <w:rsid w:val="00C8343A"/>
    <w:rsid w:val="00C9712F"/>
    <w:rsid w:val="00CB11CD"/>
    <w:rsid w:val="00CB39FD"/>
    <w:rsid w:val="00D51F7E"/>
    <w:rsid w:val="00DC692D"/>
    <w:rsid w:val="00E05101"/>
    <w:rsid w:val="00E45634"/>
    <w:rsid w:val="00EC1B94"/>
    <w:rsid w:val="00ED3BFD"/>
    <w:rsid w:val="00F51CA4"/>
    <w:rsid w:val="00F604DA"/>
    <w:rsid w:val="00FC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  <w15:chartTrackingRefBased/>
  <w15:docId w15:val="{6023CEB5-65E8-4964-BCDE-3B5FFFA8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03B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D51F7E"/>
    <w:pPr>
      <w:keepNext/>
      <w:keepLines/>
      <w:overflowPunct/>
      <w:autoSpaceDE/>
      <w:autoSpaceDN/>
      <w:adjustRightInd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D51F7E"/>
    <w:pPr>
      <w:keepNext/>
      <w:keepLines/>
      <w:overflowPunct/>
      <w:autoSpaceDE/>
      <w:autoSpaceDN/>
      <w:adjustRightInd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link w:val="a1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6530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30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65303B"/>
    <w:pPr>
      <w:overflowPunct/>
      <w:autoSpaceDE/>
      <w:autoSpaceDN/>
      <w:adjustRightInd/>
      <w:spacing w:after="120"/>
    </w:pPr>
  </w:style>
  <w:style w:type="character" w:customStyle="1" w:styleId="a7">
    <w:name w:val="Основной текст Знак"/>
    <w:basedOn w:val="a0"/>
    <w:link w:val="a6"/>
    <w:rsid w:val="0065303B"/>
    <w:rPr>
      <w:rFonts w:ascii="Times New Roman" w:eastAsia="Times New Roman" w:hAnsi="Times New Roman" w:cs="Times New Roman"/>
      <w:sz w:val="24"/>
      <w:szCs w:val="20"/>
    </w:rPr>
  </w:style>
  <w:style w:type="character" w:styleId="a8">
    <w:name w:val="Strong"/>
    <w:qFormat/>
    <w:rsid w:val="0065303B"/>
    <w:rPr>
      <w:b/>
      <w:bCs/>
    </w:rPr>
  </w:style>
  <w:style w:type="paragraph" w:customStyle="1" w:styleId="ConsPlusNonformat">
    <w:name w:val="ConsPlusNonformat"/>
    <w:rsid w:val="0065303B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styleId="a9">
    <w:name w:val="footer"/>
    <w:basedOn w:val="a"/>
    <w:link w:val="aa"/>
    <w:uiPriority w:val="99"/>
    <w:rsid w:val="0065303B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5303B"/>
    <w:rPr>
      <w:rFonts w:ascii="Calibri" w:eastAsia="Calibri" w:hAnsi="Calibri" w:cs="Calibri"/>
    </w:rPr>
  </w:style>
  <w:style w:type="paragraph" w:styleId="ab">
    <w:name w:val="List Paragraph"/>
    <w:basedOn w:val="a"/>
    <w:uiPriority w:val="34"/>
    <w:qFormat/>
    <w:rsid w:val="00C8343A"/>
    <w:pPr>
      <w:ind w:left="720"/>
      <w:contextualSpacing/>
    </w:pPr>
  </w:style>
  <w:style w:type="paragraph" w:styleId="ac">
    <w:name w:val="No Spacing"/>
    <w:link w:val="ad"/>
    <w:qFormat/>
    <w:rsid w:val="0047197F"/>
    <w:rPr>
      <w:sz w:val="22"/>
      <w:szCs w:val="22"/>
      <w:lang w:eastAsia="en-US"/>
    </w:rPr>
  </w:style>
  <w:style w:type="character" w:customStyle="1" w:styleId="ad">
    <w:name w:val="Без интервала Знак"/>
    <w:link w:val="ac"/>
    <w:rsid w:val="0047197F"/>
    <w:rPr>
      <w:sz w:val="22"/>
      <w:szCs w:val="22"/>
      <w:lang w:val="ru-RU" w:eastAsia="en-US" w:bidi="ar-SA"/>
    </w:rPr>
  </w:style>
  <w:style w:type="paragraph" w:customStyle="1" w:styleId="ae">
    <w:name w:val="Знак"/>
    <w:basedOn w:val="a"/>
    <w:rsid w:val="0047197F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Cell">
    <w:name w:val="ConsPlusCell"/>
    <w:uiPriority w:val="99"/>
    <w:rsid w:val="0047197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D51F7E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f">
    <w:name w:val="Title"/>
    <w:basedOn w:val="a"/>
    <w:qFormat/>
    <w:rsid w:val="00D51F7E"/>
    <w:pPr>
      <w:overflowPunct/>
      <w:autoSpaceDE/>
      <w:autoSpaceDN/>
      <w:adjustRightInd/>
      <w:jc w:val="center"/>
    </w:pPr>
    <w:rPr>
      <w:sz w:val="28"/>
      <w:szCs w:val="24"/>
      <w:u w:val="single"/>
    </w:rPr>
  </w:style>
  <w:style w:type="table" w:styleId="af0">
    <w:name w:val="Table Grid"/>
    <w:basedOn w:val="a2"/>
    <w:rsid w:val="00D51F7E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D51F7E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D51F7E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paragraph" w:styleId="af1">
    <w:name w:val="Normal (Web)"/>
    <w:basedOn w:val="a"/>
    <w:unhideWhenUsed/>
    <w:rsid w:val="00D51F7E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a1">
    <w:name w:val=" Знак"/>
    <w:basedOn w:val="a"/>
    <w:link w:val="a0"/>
    <w:rsid w:val="00D51F7E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FontStyle11">
    <w:name w:val="Font Style11"/>
    <w:basedOn w:val="a0"/>
    <w:rsid w:val="00EC1B94"/>
    <w:rPr>
      <w:rFonts w:ascii="Times New Roman" w:hAnsi="Times New Roman" w:cs="Times New Roman"/>
      <w:b/>
      <w:bCs/>
      <w:sz w:val="32"/>
      <w:szCs w:val="32"/>
    </w:rPr>
  </w:style>
  <w:style w:type="paragraph" w:customStyle="1" w:styleId="Style1">
    <w:name w:val="Style1"/>
    <w:basedOn w:val="a"/>
    <w:rsid w:val="00EC1B94"/>
    <w:pPr>
      <w:widowControl w:val="0"/>
      <w:overflowPunct/>
    </w:pPr>
    <w:rPr>
      <w:rFonts w:eastAsia="Calibri"/>
      <w:szCs w:val="24"/>
    </w:rPr>
  </w:style>
  <w:style w:type="paragraph" w:customStyle="1" w:styleId="ConsPlusNormal">
    <w:name w:val="ConsPlusNormal"/>
    <w:link w:val="ConsPlusNormal0"/>
    <w:rsid w:val="00EC1B9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EC1B94"/>
    <w:rPr>
      <w:rFonts w:ascii="Arial" w:eastAsia="Arial" w:hAnsi="Arial" w:cs="Arial"/>
      <w:lang w:val="ru-RU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cp:lastModifiedBy>Мaxim Gailis</cp:lastModifiedBy>
  <cp:revision>2</cp:revision>
  <cp:lastPrinted>2019-09-20T09:46:00Z</cp:lastPrinted>
  <dcterms:created xsi:type="dcterms:W3CDTF">2019-11-13T22:52:00Z</dcterms:created>
  <dcterms:modified xsi:type="dcterms:W3CDTF">2019-11-13T22:52:00Z</dcterms:modified>
</cp:coreProperties>
</file>