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</w:rPr>
        <w:t>СОВЕТ  ДЕПУТАТОВ</w:t>
      </w:r>
      <w:proofErr w:type="gramEnd"/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BB0594" w:rsidRDefault="009C153D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ЧЕТВЕРТОГО</w:t>
      </w:r>
      <w:r w:rsidR="00BB0594">
        <w:rPr>
          <w:rFonts w:ascii="Times New Roman" w:hAnsi="Times New Roman"/>
          <w:sz w:val="28"/>
        </w:rPr>
        <w:t xml:space="preserve"> СОЗЫВА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BB0594" w:rsidRPr="006F3547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B0594" w:rsidRDefault="00BB0594" w:rsidP="00BB0594">
      <w:pPr>
        <w:pStyle w:val="ConsTitle"/>
        <w:widowControl/>
        <w:ind w:right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 xml:space="preserve"> </w:t>
      </w:r>
      <w:r w:rsidR="00F73312">
        <w:rPr>
          <w:rFonts w:ascii="Times New Roman" w:hAnsi="Times New Roman"/>
          <w:sz w:val="28"/>
          <w:u w:val="single"/>
        </w:rPr>
        <w:t>20</w:t>
      </w:r>
      <w:proofErr w:type="gramEnd"/>
      <w:r w:rsidR="00F73312">
        <w:rPr>
          <w:rFonts w:ascii="Times New Roman" w:hAnsi="Times New Roman"/>
          <w:sz w:val="28"/>
          <w:u w:val="single"/>
        </w:rPr>
        <w:t xml:space="preserve"> декабря 2019 года</w:t>
      </w:r>
      <w:r>
        <w:rPr>
          <w:rFonts w:ascii="Times New Roman" w:hAnsi="Times New Roman"/>
          <w:sz w:val="28"/>
          <w:u w:val="single"/>
        </w:rPr>
        <w:t>_</w:t>
      </w:r>
      <w:r>
        <w:rPr>
          <w:rFonts w:ascii="Times New Roman" w:hAnsi="Times New Roman"/>
          <w:sz w:val="28"/>
        </w:rPr>
        <w:t xml:space="preserve">                              </w:t>
      </w:r>
      <w:r w:rsidR="0068154D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               №_</w:t>
      </w:r>
      <w:r w:rsidRPr="00322E40">
        <w:rPr>
          <w:rFonts w:ascii="Times New Roman" w:hAnsi="Times New Roman"/>
          <w:sz w:val="28"/>
          <w:u w:val="single"/>
        </w:rPr>
        <w:t>_</w:t>
      </w:r>
      <w:r w:rsidR="00F73312">
        <w:rPr>
          <w:rFonts w:ascii="Times New Roman" w:hAnsi="Times New Roman"/>
          <w:sz w:val="28"/>
          <w:u w:val="single"/>
        </w:rPr>
        <w:t>19</w:t>
      </w:r>
      <w:r>
        <w:rPr>
          <w:rFonts w:ascii="Times New Roman" w:hAnsi="Times New Roman"/>
          <w:sz w:val="28"/>
          <w:u w:val="single"/>
        </w:rPr>
        <w:t xml:space="preserve">_ </w:t>
      </w:r>
    </w:p>
    <w:p w:rsidR="00BB0594" w:rsidRDefault="00BB0594" w:rsidP="00BB0594">
      <w:pPr>
        <w:rPr>
          <w:u w:val="single"/>
        </w:rPr>
      </w:pPr>
    </w:p>
    <w:p w:rsidR="00BB0594" w:rsidRPr="006F3547" w:rsidRDefault="00BB0594" w:rsidP="00BB0594">
      <w:pPr>
        <w:rPr>
          <w:sz w:val="20"/>
          <w:szCs w:val="20"/>
        </w:rPr>
      </w:pPr>
    </w:p>
    <w:p w:rsidR="00BB0594" w:rsidRDefault="00BB0594" w:rsidP="00BB0594">
      <w:pPr>
        <w:jc w:val="center"/>
        <w:rPr>
          <w:b/>
        </w:rPr>
      </w:pPr>
      <w:r>
        <w:rPr>
          <w:b/>
        </w:rPr>
        <w:t xml:space="preserve">О внесении изменений и дополнений </w:t>
      </w:r>
    </w:p>
    <w:p w:rsidR="00BB0594" w:rsidRDefault="00BB0594" w:rsidP="00BB0594">
      <w:pPr>
        <w:jc w:val="center"/>
        <w:rPr>
          <w:b/>
        </w:rPr>
      </w:pPr>
      <w:r>
        <w:rPr>
          <w:b/>
        </w:rPr>
        <w:t xml:space="preserve">в Решение Совета депутатов № 27 от 21.12.2018 года </w:t>
      </w:r>
    </w:p>
    <w:p w:rsidR="00BB0594" w:rsidRDefault="00BB0594" w:rsidP="00BB0594">
      <w:pPr>
        <w:jc w:val="center"/>
        <w:rPr>
          <w:b/>
        </w:rPr>
      </w:pPr>
      <w:r>
        <w:rPr>
          <w:b/>
        </w:rPr>
        <w:t>«О бюджете муниципального образования Староладожское сельское</w:t>
      </w:r>
    </w:p>
    <w:p w:rsidR="00BB0594" w:rsidRDefault="00BB0594" w:rsidP="00BB0594">
      <w:pPr>
        <w:jc w:val="center"/>
        <w:rPr>
          <w:b/>
        </w:rPr>
      </w:pPr>
      <w:r>
        <w:rPr>
          <w:b/>
        </w:rPr>
        <w:t>поселение Волховского муниципального района Ленинградской области на 2019 год»</w:t>
      </w:r>
    </w:p>
    <w:p w:rsidR="00AB60FE" w:rsidRDefault="00AB60FE" w:rsidP="00BB0594">
      <w:pPr>
        <w:jc w:val="center"/>
        <w:rPr>
          <w:b/>
        </w:rPr>
      </w:pPr>
      <w:r>
        <w:rPr>
          <w:b/>
        </w:rPr>
        <w:t xml:space="preserve">в редакции от </w:t>
      </w:r>
      <w:r w:rsidR="0068154D">
        <w:rPr>
          <w:b/>
        </w:rPr>
        <w:t>20</w:t>
      </w:r>
      <w:r>
        <w:rPr>
          <w:b/>
        </w:rPr>
        <w:t>.</w:t>
      </w:r>
      <w:r w:rsidR="0068154D">
        <w:rPr>
          <w:b/>
        </w:rPr>
        <w:t>11</w:t>
      </w:r>
      <w:r>
        <w:rPr>
          <w:b/>
        </w:rPr>
        <w:t xml:space="preserve">.2019 г. № </w:t>
      </w:r>
      <w:r w:rsidR="0068154D">
        <w:rPr>
          <w:b/>
        </w:rPr>
        <w:t>9</w:t>
      </w:r>
    </w:p>
    <w:p w:rsidR="00BB0594" w:rsidRDefault="00BB0594" w:rsidP="00BB0594">
      <w:pPr>
        <w:jc w:val="center"/>
        <w:rPr>
          <w:b/>
          <w:sz w:val="20"/>
          <w:szCs w:val="20"/>
        </w:rPr>
      </w:pPr>
    </w:p>
    <w:p w:rsidR="00BB0594" w:rsidRPr="006F3547" w:rsidRDefault="00BB0594" w:rsidP="00BB0594">
      <w:pPr>
        <w:rPr>
          <w:b/>
          <w:sz w:val="20"/>
          <w:szCs w:val="20"/>
        </w:rPr>
      </w:pPr>
    </w:p>
    <w:p w:rsidR="00BB0594" w:rsidRPr="007F3CF6" w:rsidRDefault="00BB0594" w:rsidP="00BB0594">
      <w:pPr>
        <w:jc w:val="both"/>
        <w:rPr>
          <w:sz w:val="28"/>
          <w:szCs w:val="28"/>
        </w:rPr>
      </w:pPr>
      <w:r w:rsidRPr="00EC0A5C">
        <w:rPr>
          <w:sz w:val="28"/>
          <w:szCs w:val="28"/>
        </w:rPr>
        <w:t xml:space="preserve">         </w:t>
      </w:r>
      <w:r w:rsidRPr="00AE49D2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Староладожское сельское поселение Волховского муниципального района, Положением о бюджетном процессе в муниципальном образовании Староладожское сельское поселение Волховского муниципального района,</w:t>
      </w:r>
      <w:r w:rsidRPr="00EC0A5C">
        <w:rPr>
          <w:sz w:val="28"/>
          <w:szCs w:val="28"/>
        </w:rPr>
        <w:t xml:space="preserve"> рассмотрев изменения и дополнения в решение Совета депутатов № </w:t>
      </w:r>
      <w:r>
        <w:rPr>
          <w:sz w:val="28"/>
          <w:szCs w:val="28"/>
        </w:rPr>
        <w:t>27</w:t>
      </w:r>
      <w:r w:rsidRPr="00EC0A5C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EC0A5C">
        <w:rPr>
          <w:sz w:val="28"/>
          <w:szCs w:val="28"/>
        </w:rPr>
        <w:t>.12.20</w:t>
      </w:r>
      <w:r>
        <w:rPr>
          <w:sz w:val="28"/>
          <w:szCs w:val="28"/>
        </w:rPr>
        <w:t>18</w:t>
      </w:r>
      <w:r w:rsidRPr="00EC0A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C0A5C">
        <w:rPr>
          <w:sz w:val="28"/>
          <w:szCs w:val="28"/>
        </w:rPr>
        <w:t>«О бюджете муниципального образования Староладожское сельское поселение Волховского муниципального района Ленинградской области на 20</w:t>
      </w:r>
      <w:r>
        <w:rPr>
          <w:sz w:val="28"/>
          <w:szCs w:val="28"/>
        </w:rPr>
        <w:t>19</w:t>
      </w:r>
      <w:r w:rsidRPr="00EC0A5C">
        <w:rPr>
          <w:sz w:val="28"/>
          <w:szCs w:val="28"/>
        </w:rPr>
        <w:t xml:space="preserve"> год»</w:t>
      </w:r>
      <w:r w:rsidR="00AB60FE">
        <w:rPr>
          <w:sz w:val="28"/>
          <w:szCs w:val="28"/>
        </w:rPr>
        <w:t xml:space="preserve"> в редакции от </w:t>
      </w:r>
      <w:r w:rsidR="0068154D">
        <w:rPr>
          <w:sz w:val="28"/>
          <w:szCs w:val="28"/>
        </w:rPr>
        <w:t>20</w:t>
      </w:r>
      <w:r w:rsidR="00AB60FE">
        <w:rPr>
          <w:sz w:val="28"/>
          <w:szCs w:val="28"/>
        </w:rPr>
        <w:t>.</w:t>
      </w:r>
      <w:r w:rsidR="0068154D">
        <w:rPr>
          <w:sz w:val="28"/>
          <w:szCs w:val="28"/>
        </w:rPr>
        <w:t>11</w:t>
      </w:r>
      <w:r w:rsidR="00AB60FE">
        <w:rPr>
          <w:sz w:val="28"/>
          <w:szCs w:val="28"/>
        </w:rPr>
        <w:t xml:space="preserve">.2019 г. № </w:t>
      </w:r>
      <w:r w:rsidR="0068154D">
        <w:rPr>
          <w:sz w:val="28"/>
          <w:szCs w:val="28"/>
        </w:rPr>
        <w:t>9</w:t>
      </w:r>
      <w:r w:rsidR="001A226E">
        <w:rPr>
          <w:sz w:val="28"/>
          <w:szCs w:val="28"/>
        </w:rPr>
        <w:t xml:space="preserve"> </w:t>
      </w:r>
      <w:r w:rsidRPr="00EC0A5C">
        <w:rPr>
          <w:sz w:val="28"/>
          <w:szCs w:val="28"/>
        </w:rPr>
        <w:t>совет депутатов МО Староладожское сельское поселение</w:t>
      </w:r>
    </w:p>
    <w:p w:rsidR="00BB0594" w:rsidRPr="00EC0A5C" w:rsidRDefault="00BB0594" w:rsidP="00BB0594">
      <w:pPr>
        <w:jc w:val="both"/>
        <w:rPr>
          <w:b/>
          <w:sz w:val="28"/>
          <w:szCs w:val="28"/>
        </w:rPr>
      </w:pPr>
      <w:r w:rsidRPr="00EC0A5C">
        <w:rPr>
          <w:sz w:val="28"/>
          <w:szCs w:val="28"/>
        </w:rPr>
        <w:t xml:space="preserve">                                                             </w:t>
      </w:r>
      <w:r w:rsidRPr="00EC0A5C">
        <w:rPr>
          <w:b/>
          <w:sz w:val="28"/>
          <w:szCs w:val="28"/>
        </w:rPr>
        <w:t>решил:</w:t>
      </w:r>
    </w:p>
    <w:p w:rsidR="00BB0594" w:rsidRDefault="00BB0594" w:rsidP="00007B02">
      <w:pPr>
        <w:ind w:firstLine="709"/>
        <w:jc w:val="both"/>
        <w:rPr>
          <w:sz w:val="28"/>
          <w:szCs w:val="28"/>
        </w:rPr>
      </w:pPr>
      <w:r w:rsidRPr="004424A8">
        <w:rPr>
          <w:sz w:val="28"/>
          <w:szCs w:val="28"/>
        </w:rPr>
        <w:t>1</w:t>
      </w:r>
      <w:r w:rsidRPr="00EC0A5C">
        <w:t xml:space="preserve">. </w:t>
      </w:r>
      <w:r w:rsidRPr="00AE49D2">
        <w:rPr>
          <w:sz w:val="28"/>
          <w:szCs w:val="28"/>
        </w:rPr>
        <w:t>Пункт 1</w:t>
      </w:r>
      <w:r>
        <w:t xml:space="preserve"> </w:t>
      </w:r>
      <w:r>
        <w:rPr>
          <w:sz w:val="28"/>
          <w:szCs w:val="28"/>
        </w:rPr>
        <w:t>с</w:t>
      </w:r>
      <w:r w:rsidRPr="00EC0A5C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EC0A5C">
        <w:rPr>
          <w:sz w:val="28"/>
          <w:szCs w:val="28"/>
        </w:rPr>
        <w:t xml:space="preserve"> </w:t>
      </w:r>
      <w:proofErr w:type="gramStart"/>
      <w:r w:rsidRPr="00EC0A5C">
        <w:rPr>
          <w:sz w:val="28"/>
          <w:szCs w:val="28"/>
        </w:rPr>
        <w:t>1  решения</w:t>
      </w:r>
      <w:proofErr w:type="gramEnd"/>
      <w:r w:rsidRPr="00EC0A5C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Pr="00EC0A5C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EC0A5C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18</w:t>
      </w:r>
      <w:r w:rsidRPr="00EC0A5C">
        <w:rPr>
          <w:sz w:val="28"/>
          <w:szCs w:val="28"/>
        </w:rPr>
        <w:t xml:space="preserve"> года  изложить в следующей редакции: </w:t>
      </w:r>
    </w:p>
    <w:p w:rsidR="00BB0594" w:rsidRPr="00323875" w:rsidRDefault="00BB0594" w:rsidP="00007B02">
      <w:pPr>
        <w:pStyle w:val="a3"/>
      </w:pPr>
      <w:r>
        <w:t>«</w:t>
      </w:r>
      <w:r w:rsidRPr="00323875">
        <w:t>1.  Утвердить основные характеристики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 на 2019</w:t>
      </w:r>
      <w:r w:rsidRPr="00323875">
        <w:t xml:space="preserve"> год:</w:t>
      </w:r>
    </w:p>
    <w:p w:rsidR="00BB0594" w:rsidRPr="00323875" w:rsidRDefault="00BB0594" w:rsidP="00007B02">
      <w:pPr>
        <w:pStyle w:val="a3"/>
      </w:pPr>
      <w:r w:rsidRPr="00323875">
        <w:t>- прогнозируемый общий объем доходов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</w:t>
      </w:r>
      <w:r w:rsidRPr="00323875">
        <w:t xml:space="preserve"> в сумме </w:t>
      </w:r>
      <w:r w:rsidR="00531AB9">
        <w:t>45 962,15</w:t>
      </w:r>
      <w:r>
        <w:t xml:space="preserve"> </w:t>
      </w:r>
      <w:r w:rsidRPr="00323875">
        <w:t>тысяч рублей;</w:t>
      </w:r>
    </w:p>
    <w:p w:rsidR="00BB0594" w:rsidRDefault="00BB0594" w:rsidP="00007B02">
      <w:pPr>
        <w:pStyle w:val="a3"/>
      </w:pPr>
      <w:r>
        <w:t xml:space="preserve">- общий объем расходов </w:t>
      </w:r>
      <w:r w:rsidRPr="00323875">
        <w:t>бюджета</w:t>
      </w:r>
      <w:r>
        <w:t xml:space="preserve"> МО Староладожское сельское поселение</w:t>
      </w:r>
      <w:r w:rsidRPr="00323875">
        <w:t xml:space="preserve"> </w:t>
      </w:r>
      <w:r>
        <w:t>Волховского муниципального</w:t>
      </w:r>
      <w:r w:rsidRPr="00323875">
        <w:t xml:space="preserve"> ра</w:t>
      </w:r>
      <w:r>
        <w:t xml:space="preserve">йона в сумме </w:t>
      </w:r>
      <w:r w:rsidR="00531AB9">
        <w:t>46 146,22</w:t>
      </w:r>
      <w:r>
        <w:t xml:space="preserve"> тысяч рублей;</w:t>
      </w:r>
    </w:p>
    <w:p w:rsidR="00BB0594" w:rsidRDefault="00BB0594" w:rsidP="00007B02">
      <w:pPr>
        <w:pStyle w:val="a3"/>
      </w:pPr>
      <w:r>
        <w:t xml:space="preserve">- </w:t>
      </w:r>
      <w:r w:rsidRPr="00323875">
        <w:t>прогнозируемый дефицит бюджета</w:t>
      </w:r>
      <w:r>
        <w:t xml:space="preserve"> МО Староладожское сельское поселение</w:t>
      </w:r>
      <w:r w:rsidRPr="00323875">
        <w:t xml:space="preserve"> Волховск</w:t>
      </w:r>
      <w:r>
        <w:t>ого</w:t>
      </w:r>
      <w:r w:rsidRPr="00323875">
        <w:t xml:space="preserve"> муниципальн</w:t>
      </w:r>
      <w:r>
        <w:t>ого района</w:t>
      </w:r>
      <w:r w:rsidRPr="00323875">
        <w:t xml:space="preserve"> в сумме </w:t>
      </w:r>
      <w:r>
        <w:t xml:space="preserve">184,07 </w:t>
      </w:r>
      <w:r w:rsidRPr="00323875">
        <w:t>тысяч рублей</w:t>
      </w:r>
      <w:r>
        <w:t>»</w:t>
      </w:r>
    </w:p>
    <w:p w:rsidR="00BB0594" w:rsidRDefault="000E63C1" w:rsidP="00007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0594">
        <w:rPr>
          <w:sz w:val="28"/>
          <w:szCs w:val="28"/>
        </w:rPr>
        <w:t>. П</w:t>
      </w:r>
      <w:r w:rsidR="00BB0594" w:rsidRPr="00EC0A5C">
        <w:rPr>
          <w:sz w:val="28"/>
          <w:szCs w:val="28"/>
        </w:rPr>
        <w:t>риложени</w:t>
      </w:r>
      <w:r w:rsidR="00BB0594">
        <w:rPr>
          <w:sz w:val="28"/>
          <w:szCs w:val="28"/>
        </w:rPr>
        <w:t>е</w:t>
      </w:r>
      <w:r w:rsidR="00BB0594" w:rsidRPr="00EC0A5C">
        <w:rPr>
          <w:sz w:val="28"/>
          <w:szCs w:val="28"/>
        </w:rPr>
        <w:t xml:space="preserve"> № 1 «Поступление доходов бюджета муниципального образования Староладожское сельское поселение на 20</w:t>
      </w:r>
      <w:r w:rsidR="00BB0594">
        <w:rPr>
          <w:sz w:val="28"/>
          <w:szCs w:val="28"/>
        </w:rPr>
        <w:t>19</w:t>
      </w:r>
      <w:r w:rsidR="00BB0594" w:rsidRPr="00EC0A5C">
        <w:rPr>
          <w:sz w:val="28"/>
          <w:szCs w:val="28"/>
        </w:rPr>
        <w:t xml:space="preserve"> год»</w:t>
      </w:r>
      <w:r w:rsidR="00BB0594">
        <w:rPr>
          <w:sz w:val="28"/>
          <w:szCs w:val="28"/>
        </w:rPr>
        <w:t xml:space="preserve"> читать в новой редакции.</w:t>
      </w:r>
    </w:p>
    <w:p w:rsidR="00BB0594" w:rsidRDefault="000E63C1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0594">
        <w:rPr>
          <w:sz w:val="28"/>
          <w:szCs w:val="28"/>
        </w:rPr>
        <w:t xml:space="preserve">. </w:t>
      </w:r>
      <w:r w:rsidR="00AB60FE">
        <w:rPr>
          <w:sz w:val="28"/>
          <w:szCs w:val="28"/>
        </w:rPr>
        <w:t>П</w:t>
      </w:r>
      <w:r w:rsidR="00BB0594">
        <w:rPr>
          <w:sz w:val="28"/>
          <w:szCs w:val="28"/>
        </w:rPr>
        <w:t>риложение № 1.1 «</w:t>
      </w:r>
      <w:r w:rsidR="00BB0594" w:rsidRPr="00034CA7">
        <w:rPr>
          <w:sz w:val="28"/>
          <w:szCs w:val="28"/>
        </w:rPr>
        <w:t>Безвозмездные поступления из других бюджетов бюджетной системы Российской Федерации</w:t>
      </w:r>
      <w:r w:rsidR="00BB0594" w:rsidRPr="00034CA7">
        <w:t xml:space="preserve"> </w:t>
      </w:r>
      <w:r w:rsidR="00BB0594" w:rsidRPr="00034CA7">
        <w:rPr>
          <w:sz w:val="28"/>
          <w:szCs w:val="28"/>
        </w:rPr>
        <w:t xml:space="preserve">в бюджет муниципального </w:t>
      </w:r>
      <w:r w:rsidR="00BB0594" w:rsidRPr="00034CA7">
        <w:rPr>
          <w:sz w:val="28"/>
          <w:szCs w:val="28"/>
        </w:rPr>
        <w:lastRenderedPageBreak/>
        <w:t>образования Староладожское сельское поселение на 201</w:t>
      </w:r>
      <w:r w:rsidR="00BB0594">
        <w:rPr>
          <w:sz w:val="28"/>
          <w:szCs w:val="28"/>
        </w:rPr>
        <w:t>9</w:t>
      </w:r>
      <w:r w:rsidR="00BB0594" w:rsidRPr="00034CA7">
        <w:rPr>
          <w:sz w:val="28"/>
          <w:szCs w:val="28"/>
        </w:rPr>
        <w:t xml:space="preserve"> год</w:t>
      </w:r>
      <w:r w:rsidR="00BB0594">
        <w:rPr>
          <w:sz w:val="28"/>
          <w:szCs w:val="28"/>
        </w:rPr>
        <w:t>»</w:t>
      </w:r>
      <w:r w:rsidR="00AB60FE">
        <w:rPr>
          <w:sz w:val="28"/>
          <w:szCs w:val="28"/>
        </w:rPr>
        <w:t xml:space="preserve"> читать в новой редакции</w:t>
      </w:r>
      <w:r w:rsidR="00BB0594">
        <w:rPr>
          <w:sz w:val="28"/>
          <w:szCs w:val="28"/>
        </w:rPr>
        <w:t>.</w:t>
      </w:r>
    </w:p>
    <w:p w:rsidR="00F73312" w:rsidRDefault="000E63C1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0594" w:rsidRPr="00EC0A5C">
        <w:rPr>
          <w:sz w:val="28"/>
          <w:szCs w:val="28"/>
        </w:rPr>
        <w:t xml:space="preserve">. </w:t>
      </w:r>
      <w:r w:rsidR="00F73312">
        <w:rPr>
          <w:sz w:val="28"/>
          <w:szCs w:val="28"/>
        </w:rPr>
        <w:t>Приложение № 2 «</w:t>
      </w:r>
      <w:r w:rsidR="00F73312" w:rsidRPr="00F73312">
        <w:rPr>
          <w:sz w:val="28"/>
          <w:szCs w:val="28"/>
        </w:rPr>
        <w:t>Администраторы доходов муниципального образования Староладожское сельское поселение Волховского муниципального района Ленинградской области</w:t>
      </w:r>
      <w:r w:rsidR="00F73312">
        <w:rPr>
          <w:sz w:val="28"/>
          <w:szCs w:val="28"/>
        </w:rPr>
        <w:t>» дополнить строкой следующего содержания:</w:t>
      </w:r>
    </w:p>
    <w:p w:rsidR="00F73312" w:rsidRDefault="00F73312" w:rsidP="00BB0594">
      <w:pPr>
        <w:ind w:firstLine="709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340"/>
        <w:gridCol w:w="5580"/>
      </w:tblGrid>
      <w:tr w:rsidR="00F73312" w:rsidRPr="00F73312">
        <w:tc>
          <w:tcPr>
            <w:tcW w:w="1728" w:type="dxa"/>
          </w:tcPr>
          <w:p w:rsidR="00F73312" w:rsidRPr="00F73312" w:rsidRDefault="00F73312" w:rsidP="00F73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3312">
              <w:rPr>
                <w:sz w:val="20"/>
                <w:szCs w:val="20"/>
              </w:rPr>
              <w:t>Администратор</w:t>
            </w:r>
          </w:p>
          <w:p w:rsidR="00F73312" w:rsidRPr="00F73312" w:rsidRDefault="00F73312" w:rsidP="00F73312">
            <w:pPr>
              <w:jc w:val="center"/>
              <w:rPr>
                <w:sz w:val="20"/>
                <w:szCs w:val="20"/>
              </w:rPr>
            </w:pPr>
            <w:r w:rsidRPr="00F73312">
              <w:rPr>
                <w:sz w:val="20"/>
                <w:szCs w:val="20"/>
              </w:rPr>
              <w:t>доходов</w:t>
            </w:r>
          </w:p>
        </w:tc>
        <w:tc>
          <w:tcPr>
            <w:tcW w:w="2340" w:type="dxa"/>
          </w:tcPr>
          <w:p w:rsidR="00F73312" w:rsidRPr="00F73312" w:rsidRDefault="00F73312" w:rsidP="00F73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312">
              <w:rPr>
                <w:sz w:val="20"/>
                <w:szCs w:val="20"/>
              </w:rPr>
              <w:t>Код экономической</w:t>
            </w:r>
          </w:p>
          <w:p w:rsidR="00F73312" w:rsidRPr="00F73312" w:rsidRDefault="00F73312" w:rsidP="00F73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312">
              <w:rPr>
                <w:sz w:val="20"/>
                <w:szCs w:val="20"/>
              </w:rPr>
              <w:t>классификации</w:t>
            </w:r>
          </w:p>
          <w:p w:rsidR="00F73312" w:rsidRPr="00F73312" w:rsidRDefault="00F73312" w:rsidP="00F73312">
            <w:pPr>
              <w:jc w:val="center"/>
              <w:rPr>
                <w:sz w:val="20"/>
                <w:szCs w:val="20"/>
              </w:rPr>
            </w:pPr>
            <w:r w:rsidRPr="00F73312">
              <w:rPr>
                <w:sz w:val="20"/>
                <w:szCs w:val="20"/>
              </w:rPr>
              <w:t>доходов</w:t>
            </w:r>
          </w:p>
        </w:tc>
        <w:tc>
          <w:tcPr>
            <w:tcW w:w="5580" w:type="dxa"/>
          </w:tcPr>
          <w:p w:rsidR="00F73312" w:rsidRPr="00F73312" w:rsidRDefault="00F73312" w:rsidP="00F73312">
            <w:pPr>
              <w:jc w:val="center"/>
              <w:rPr>
                <w:sz w:val="20"/>
                <w:szCs w:val="20"/>
              </w:rPr>
            </w:pPr>
            <w:r w:rsidRPr="00F73312">
              <w:rPr>
                <w:sz w:val="20"/>
                <w:szCs w:val="20"/>
              </w:rPr>
              <w:t>Наименование экономической классификации доходов</w:t>
            </w:r>
          </w:p>
        </w:tc>
      </w:tr>
      <w:tr w:rsidR="00F73312" w:rsidRPr="00F73312">
        <w:tc>
          <w:tcPr>
            <w:tcW w:w="1728" w:type="dxa"/>
          </w:tcPr>
          <w:p w:rsidR="00F73312" w:rsidRPr="00963100" w:rsidRDefault="00F73312" w:rsidP="00EA04DE">
            <w:pPr>
              <w:jc w:val="center"/>
              <w:rPr>
                <w:sz w:val="20"/>
                <w:szCs w:val="20"/>
              </w:rPr>
            </w:pPr>
            <w:r w:rsidRPr="00963100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F73312" w:rsidRPr="00B32D70" w:rsidRDefault="00F73312" w:rsidP="00F73312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B32D7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2D7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2D70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55</w:t>
            </w:r>
            <w:r w:rsidRPr="00B32D7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2D7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2D7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2D70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80" w:type="dxa"/>
          </w:tcPr>
          <w:p w:rsidR="00F73312" w:rsidRPr="00B32D70" w:rsidRDefault="00F73312" w:rsidP="00F73312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B32D70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поселений </w:t>
            </w:r>
            <w:r>
              <w:rPr>
                <w:color w:val="000000"/>
                <w:sz w:val="20"/>
                <w:szCs w:val="20"/>
              </w:rPr>
              <w:t>за достижение показателей деятельности органов исполнительной власти субъектов Российской Федерации</w:t>
            </w:r>
          </w:p>
        </w:tc>
      </w:tr>
    </w:tbl>
    <w:p w:rsidR="00F73312" w:rsidRPr="00F73312" w:rsidRDefault="00F73312" w:rsidP="00BB0594">
      <w:pPr>
        <w:ind w:firstLine="709"/>
        <w:jc w:val="both"/>
        <w:rPr>
          <w:sz w:val="28"/>
          <w:szCs w:val="28"/>
        </w:rPr>
      </w:pPr>
    </w:p>
    <w:p w:rsidR="00BB0594" w:rsidRPr="004E43B5" w:rsidRDefault="00F73312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B0594" w:rsidRPr="00EC0A5C">
        <w:rPr>
          <w:sz w:val="28"/>
          <w:szCs w:val="28"/>
        </w:rPr>
        <w:t xml:space="preserve">Приложение № </w:t>
      </w:r>
      <w:r w:rsidR="00BB0594">
        <w:rPr>
          <w:sz w:val="28"/>
          <w:szCs w:val="28"/>
        </w:rPr>
        <w:t>4</w:t>
      </w:r>
      <w:r w:rsidR="00BB0594" w:rsidRPr="00EC0A5C">
        <w:rPr>
          <w:sz w:val="28"/>
          <w:szCs w:val="28"/>
        </w:rPr>
        <w:t xml:space="preserve"> «</w:t>
      </w:r>
      <w:r w:rsidR="00BB0594" w:rsidRPr="009B1EEB">
        <w:rPr>
          <w:sz w:val="28"/>
        </w:rPr>
        <w:t xml:space="preserve">Распределение бюджетных ассигнований по разделам и подразделам </w:t>
      </w:r>
      <w:r w:rsidR="00BB0594" w:rsidRPr="00EC0A5C">
        <w:rPr>
          <w:sz w:val="28"/>
          <w:szCs w:val="28"/>
        </w:rPr>
        <w:t>функциональной классификации расходов на 20</w:t>
      </w:r>
      <w:r w:rsidR="00BB0594">
        <w:rPr>
          <w:sz w:val="28"/>
          <w:szCs w:val="28"/>
        </w:rPr>
        <w:t>19</w:t>
      </w:r>
      <w:r w:rsidR="00BB0594" w:rsidRPr="00EC0A5C">
        <w:rPr>
          <w:sz w:val="28"/>
          <w:szCs w:val="28"/>
        </w:rPr>
        <w:t xml:space="preserve"> год» читать в новой редакции.</w:t>
      </w:r>
    </w:p>
    <w:p w:rsidR="00BB0594" w:rsidRDefault="00F73312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0594">
        <w:rPr>
          <w:sz w:val="28"/>
          <w:szCs w:val="28"/>
        </w:rPr>
        <w:t>. П</w:t>
      </w:r>
      <w:r w:rsidR="00BB0594" w:rsidRPr="00EC0A5C">
        <w:rPr>
          <w:sz w:val="28"/>
          <w:szCs w:val="28"/>
        </w:rPr>
        <w:t>риложени</w:t>
      </w:r>
      <w:r w:rsidR="00BB0594">
        <w:rPr>
          <w:sz w:val="28"/>
          <w:szCs w:val="28"/>
        </w:rPr>
        <w:t>е</w:t>
      </w:r>
      <w:r w:rsidR="00BB0594" w:rsidRPr="00EC0A5C">
        <w:rPr>
          <w:sz w:val="28"/>
          <w:szCs w:val="28"/>
        </w:rPr>
        <w:t xml:space="preserve"> № </w:t>
      </w:r>
      <w:r w:rsidR="00BB0594">
        <w:rPr>
          <w:sz w:val="28"/>
          <w:szCs w:val="28"/>
        </w:rPr>
        <w:t>5</w:t>
      </w:r>
      <w:r w:rsidR="00BB0594" w:rsidRPr="00EC0A5C">
        <w:rPr>
          <w:sz w:val="28"/>
          <w:szCs w:val="28"/>
        </w:rPr>
        <w:t xml:space="preserve"> </w:t>
      </w:r>
      <w:r w:rsidR="00BB0594">
        <w:rPr>
          <w:sz w:val="28"/>
          <w:szCs w:val="28"/>
        </w:rPr>
        <w:t>«</w:t>
      </w:r>
      <w:r w:rsidR="00BB0594">
        <w:rPr>
          <w:sz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на 2019 год» </w:t>
      </w:r>
      <w:r w:rsidR="00BB0594">
        <w:rPr>
          <w:sz w:val="28"/>
          <w:szCs w:val="28"/>
        </w:rPr>
        <w:t>читать в новой редакции.</w:t>
      </w:r>
    </w:p>
    <w:p w:rsidR="00BB0594" w:rsidRPr="00EC0A5C" w:rsidRDefault="00F73312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0594">
        <w:rPr>
          <w:sz w:val="28"/>
          <w:szCs w:val="28"/>
        </w:rPr>
        <w:t>. Приложение № 6 «</w:t>
      </w:r>
      <w:r w:rsidR="00BB0594" w:rsidRPr="009B1EEB">
        <w:rPr>
          <w:sz w:val="28"/>
        </w:rPr>
        <w:t>Распределение бюджетных ассигнований по разделам</w:t>
      </w:r>
      <w:r w:rsidR="00BB0594">
        <w:rPr>
          <w:sz w:val="28"/>
        </w:rPr>
        <w:t xml:space="preserve"> и </w:t>
      </w:r>
      <w:r w:rsidR="00BB0594" w:rsidRPr="009B1EEB">
        <w:rPr>
          <w:sz w:val="28"/>
        </w:rPr>
        <w:t xml:space="preserve">подразделам, целевым статьям </w:t>
      </w:r>
      <w:r w:rsidR="00BB0594">
        <w:rPr>
          <w:sz w:val="28"/>
        </w:rPr>
        <w:t>(муниципальным программам и непрограммным направлениям деятельности), группам и подгруппам видов расходов</w:t>
      </w:r>
      <w:r w:rsidR="00BB0594" w:rsidRPr="009B1EEB">
        <w:rPr>
          <w:sz w:val="28"/>
        </w:rPr>
        <w:t xml:space="preserve"> классификации расходов на </w:t>
      </w:r>
      <w:r w:rsidR="00BB0594">
        <w:rPr>
          <w:sz w:val="28"/>
        </w:rPr>
        <w:t>2019</w:t>
      </w:r>
      <w:r w:rsidR="00BB0594" w:rsidRPr="009B1EEB">
        <w:rPr>
          <w:sz w:val="28"/>
        </w:rPr>
        <w:t xml:space="preserve"> год</w:t>
      </w:r>
      <w:r w:rsidR="00BB0594">
        <w:rPr>
          <w:sz w:val="28"/>
        </w:rPr>
        <w:t>» читать в новой редакции.</w:t>
      </w:r>
    </w:p>
    <w:p w:rsidR="00BB0594" w:rsidRDefault="00F73312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B0594">
        <w:rPr>
          <w:sz w:val="28"/>
          <w:szCs w:val="28"/>
        </w:rPr>
        <w:t xml:space="preserve">. </w:t>
      </w:r>
      <w:r w:rsidR="00BB0594" w:rsidRPr="00EC0A5C">
        <w:rPr>
          <w:sz w:val="28"/>
          <w:szCs w:val="28"/>
        </w:rPr>
        <w:t xml:space="preserve">Приложение № </w:t>
      </w:r>
      <w:r w:rsidR="00BB0594">
        <w:rPr>
          <w:sz w:val="28"/>
          <w:szCs w:val="28"/>
        </w:rPr>
        <w:t>8</w:t>
      </w:r>
      <w:r w:rsidR="00BB0594" w:rsidRPr="00EC0A5C">
        <w:rPr>
          <w:sz w:val="28"/>
          <w:szCs w:val="28"/>
        </w:rPr>
        <w:t xml:space="preserve"> «</w:t>
      </w:r>
      <w:r w:rsidR="00BB0594">
        <w:rPr>
          <w:sz w:val="28"/>
          <w:szCs w:val="28"/>
        </w:rPr>
        <w:t>Ведомственная структура расходов бюджета муниципального образования Староладожское сельское поселение Волховского муниципального района Ленинградской области</w:t>
      </w:r>
      <w:r w:rsidR="00BB0594" w:rsidRPr="00EC0A5C">
        <w:rPr>
          <w:sz w:val="28"/>
          <w:szCs w:val="28"/>
        </w:rPr>
        <w:t xml:space="preserve"> на 20</w:t>
      </w:r>
      <w:r w:rsidR="00BB0594">
        <w:rPr>
          <w:sz w:val="28"/>
          <w:szCs w:val="28"/>
        </w:rPr>
        <w:t>19</w:t>
      </w:r>
      <w:r w:rsidR="00BB0594" w:rsidRPr="00EC0A5C">
        <w:rPr>
          <w:sz w:val="28"/>
          <w:szCs w:val="28"/>
        </w:rPr>
        <w:t xml:space="preserve"> год» читать в новой редакции.</w:t>
      </w:r>
    </w:p>
    <w:p w:rsidR="00BB0594" w:rsidRDefault="00F73312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B0594">
        <w:rPr>
          <w:sz w:val="28"/>
          <w:szCs w:val="28"/>
        </w:rPr>
        <w:t xml:space="preserve">. </w:t>
      </w:r>
      <w:r w:rsidR="00BB0594" w:rsidRPr="0054661A">
        <w:rPr>
          <w:sz w:val="28"/>
          <w:szCs w:val="28"/>
        </w:rPr>
        <w:t>Настоящее решение вступает в силу на следующий день после его официального опубликования в средствах массовой информации.</w:t>
      </w:r>
    </w:p>
    <w:p w:rsidR="00BB0594" w:rsidRDefault="00BB0594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0594" w:rsidRPr="00EC0A5C" w:rsidRDefault="00BB0594" w:rsidP="00BB0594">
      <w:pPr>
        <w:jc w:val="both"/>
        <w:rPr>
          <w:sz w:val="28"/>
          <w:szCs w:val="28"/>
        </w:rPr>
      </w:pPr>
    </w:p>
    <w:p w:rsidR="00BB0594" w:rsidRDefault="00BB0594" w:rsidP="00BB0594">
      <w:pPr>
        <w:jc w:val="both"/>
        <w:rPr>
          <w:sz w:val="28"/>
          <w:szCs w:val="28"/>
        </w:rPr>
      </w:pPr>
    </w:p>
    <w:p w:rsidR="00BB0594" w:rsidRDefault="00BB0594" w:rsidP="00BB0594">
      <w:pPr>
        <w:jc w:val="both"/>
        <w:rPr>
          <w:sz w:val="28"/>
          <w:szCs w:val="28"/>
        </w:rPr>
      </w:pPr>
    </w:p>
    <w:p w:rsidR="00BB0594" w:rsidRDefault="00BB0594" w:rsidP="00BB0594">
      <w:pPr>
        <w:jc w:val="both"/>
        <w:rPr>
          <w:sz w:val="28"/>
          <w:szCs w:val="28"/>
        </w:rPr>
      </w:pPr>
      <w:r w:rsidRPr="00EC0A5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BB0594" w:rsidRPr="00EC0A5C" w:rsidRDefault="00BB0594" w:rsidP="00BB0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Староладожское </w:t>
      </w:r>
      <w:r w:rsidRPr="00EC0A5C">
        <w:rPr>
          <w:sz w:val="28"/>
          <w:szCs w:val="28"/>
        </w:rPr>
        <w:t xml:space="preserve">сельское поселение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BB0594" w:rsidRPr="00004D49" w:rsidRDefault="00BB0594" w:rsidP="00BB0594">
      <w:pPr>
        <w:rPr>
          <w:sz w:val="28"/>
          <w:szCs w:val="28"/>
        </w:rPr>
      </w:pPr>
      <w:r w:rsidRPr="00004D49">
        <w:rPr>
          <w:sz w:val="28"/>
          <w:szCs w:val="28"/>
        </w:rPr>
        <w:t>Волховского муниципального района</w:t>
      </w:r>
    </w:p>
    <w:p w:rsidR="00A76C52" w:rsidRDefault="00BB0594" w:rsidP="00BB0594">
      <w:pPr>
        <w:rPr>
          <w:sz w:val="28"/>
          <w:szCs w:val="28"/>
        </w:rPr>
      </w:pPr>
      <w:r w:rsidRPr="00004D49">
        <w:rPr>
          <w:sz w:val="28"/>
          <w:szCs w:val="28"/>
        </w:rPr>
        <w:t xml:space="preserve">Ленинградской области                                                                     </w:t>
      </w:r>
      <w:r w:rsidR="009C153D">
        <w:rPr>
          <w:sz w:val="28"/>
          <w:szCs w:val="28"/>
        </w:rPr>
        <w:t>Ф.А. Коноплев</w:t>
      </w: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2709"/>
        <w:gridCol w:w="6"/>
        <w:gridCol w:w="5522"/>
        <w:gridCol w:w="58"/>
        <w:gridCol w:w="1440"/>
        <w:gridCol w:w="61"/>
      </w:tblGrid>
      <w:tr w:rsidR="00A76C52">
        <w:trPr>
          <w:gridAfter w:val="1"/>
          <w:wAfter w:w="61" w:type="dxa"/>
          <w:trHeight w:val="25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№ 1</w:t>
            </w:r>
          </w:p>
        </w:tc>
      </w:tr>
      <w:tr w:rsidR="00A76C52">
        <w:trPr>
          <w:gridAfter w:val="1"/>
          <w:wAfter w:w="61" w:type="dxa"/>
          <w:trHeight w:val="25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A76C52">
        <w:trPr>
          <w:gridAfter w:val="1"/>
          <w:wAfter w:w="61" w:type="dxa"/>
          <w:trHeight w:val="25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A76C52">
        <w:trPr>
          <w:gridAfter w:val="1"/>
          <w:wAfter w:w="61" w:type="dxa"/>
          <w:trHeight w:val="25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A76C52">
        <w:trPr>
          <w:gridAfter w:val="1"/>
          <w:wAfter w:w="61" w:type="dxa"/>
          <w:trHeight w:val="25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г. № 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A76C52">
        <w:trPr>
          <w:gridAfter w:val="1"/>
          <w:wAfter w:w="61" w:type="dxa"/>
          <w:trHeight w:val="25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 w:rsidP="00F7331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</w:t>
            </w:r>
            <w:r w:rsidR="00F73312">
              <w:rPr>
                <w:rFonts w:ascii="Arial CYR" w:hAnsi="Arial CYR" w:cs="Arial CYR"/>
                <w:sz w:val="20"/>
                <w:szCs w:val="20"/>
              </w:rPr>
              <w:t xml:space="preserve"> 20.12.2019г. </w:t>
            </w:r>
            <w:r w:rsidR="00D73EE6"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E9445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F73312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</w:tr>
      <w:tr w:rsidR="00A76C52">
        <w:trPr>
          <w:gridAfter w:val="1"/>
          <w:wAfter w:w="61" w:type="dxa"/>
          <w:trHeight w:val="360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Поступление доходов бюджета муниципального образования</w:t>
            </w:r>
          </w:p>
        </w:tc>
      </w:tr>
      <w:tr w:rsidR="00A76C52">
        <w:trPr>
          <w:gridAfter w:val="1"/>
          <w:wAfter w:w="61" w:type="dxa"/>
          <w:trHeight w:val="360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Староладожское сельское поселение на 201</w:t>
            </w:r>
            <w:r w:rsidR="00BB0594">
              <w:rPr>
                <w:rFonts w:ascii="Arial CYR" w:hAnsi="Arial CYR" w:cs="Arial CYR"/>
                <w:b/>
                <w:bCs/>
                <w:sz w:val="28"/>
                <w:szCs w:val="28"/>
              </w:rPr>
              <w:t>9</w:t>
            </w: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76C52">
        <w:trPr>
          <w:gridAfter w:val="1"/>
          <w:wAfter w:w="61" w:type="dxa"/>
          <w:trHeight w:val="27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10 352,60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2 623,10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2 623,10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1 059,10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1 059,10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10,40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10,40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3 694,30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1 06 01030 10 0000 110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641,60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3 052,70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1 08 00000 00 0000 110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8,00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1 08 04020 01 0000 110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1 250,00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70,00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1 11 05035 10 0000 120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650,00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1 11 09045 10 0000 120 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(денежные средства от физических лиц в виде платы за пользование жилым помещением, предоставленным по договору найма)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1 449,70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17D" w:rsidRPr="0032617D" w:rsidRDefault="0032617D" w:rsidP="0032617D">
            <w:pPr>
              <w:rPr>
                <w:rFonts w:ascii="Arial" w:hAnsi="Arial" w:cs="Arial"/>
                <w:sz w:val="20"/>
                <w:szCs w:val="20"/>
              </w:rPr>
            </w:pPr>
            <w:r w:rsidRPr="0032617D">
              <w:rPr>
                <w:rFonts w:ascii="Arial" w:hAnsi="Arial" w:cs="Arial"/>
                <w:sz w:val="20"/>
                <w:szCs w:val="20"/>
              </w:rPr>
              <w:t>1 14 02050 10 0000 410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" w:hAnsi="Arial" w:cs="Arial"/>
                <w:sz w:val="20"/>
                <w:szCs w:val="20"/>
              </w:rPr>
            </w:pPr>
            <w:r w:rsidRPr="0032617D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1 449,70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11,00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1 16 90050 10 0000 140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247,00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1 17 05050 10 0000 180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Прочие неналоговые доходы бюджетов поселений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247,00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531AB9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35 609,55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8 142,10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531AB9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4 044,24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2 02 25555 10 0000 150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2 02 27112 10 0000 150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473,00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8 575,36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9 093,03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531AB9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45 962,15</w:t>
            </w:r>
          </w:p>
        </w:tc>
      </w:tr>
    </w:tbl>
    <w:p w:rsidR="0032617D" w:rsidRDefault="0032617D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BB0594" w:rsidRDefault="00BB0594" w:rsidP="00947DC6">
      <w:pPr>
        <w:rPr>
          <w:sz w:val="28"/>
          <w:szCs w:val="28"/>
        </w:rPr>
      </w:pPr>
    </w:p>
    <w:p w:rsidR="00AD0ECE" w:rsidRDefault="00AD0ECE" w:rsidP="00947DC6">
      <w:pPr>
        <w:rPr>
          <w:sz w:val="28"/>
          <w:szCs w:val="28"/>
        </w:rPr>
      </w:pPr>
    </w:p>
    <w:p w:rsidR="00AD0ECE" w:rsidRDefault="00AD0ECE" w:rsidP="00947DC6">
      <w:pPr>
        <w:rPr>
          <w:sz w:val="28"/>
          <w:szCs w:val="28"/>
        </w:rPr>
      </w:pPr>
    </w:p>
    <w:p w:rsidR="00AD0ECE" w:rsidRDefault="00AD0ECE" w:rsidP="00947DC6">
      <w:pPr>
        <w:rPr>
          <w:sz w:val="28"/>
          <w:szCs w:val="28"/>
        </w:rPr>
      </w:pPr>
    </w:p>
    <w:p w:rsidR="00AD0ECE" w:rsidRDefault="00AD0ECE" w:rsidP="00947DC6">
      <w:pPr>
        <w:rPr>
          <w:sz w:val="28"/>
          <w:szCs w:val="28"/>
        </w:rPr>
      </w:pPr>
    </w:p>
    <w:p w:rsidR="00AD0ECE" w:rsidRDefault="00AD0ECE" w:rsidP="00947DC6">
      <w:pPr>
        <w:rPr>
          <w:sz w:val="28"/>
          <w:szCs w:val="28"/>
        </w:rPr>
      </w:pPr>
    </w:p>
    <w:p w:rsidR="00AD0ECE" w:rsidRDefault="00AD0ECE" w:rsidP="00947DC6">
      <w:pPr>
        <w:rPr>
          <w:sz w:val="28"/>
          <w:szCs w:val="28"/>
        </w:rPr>
      </w:pPr>
    </w:p>
    <w:p w:rsidR="00BB0594" w:rsidRDefault="00BB0594" w:rsidP="00947DC6">
      <w:pPr>
        <w:rPr>
          <w:sz w:val="28"/>
          <w:szCs w:val="28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2709"/>
        <w:gridCol w:w="566"/>
        <w:gridCol w:w="4482"/>
        <w:gridCol w:w="763"/>
        <w:gridCol w:w="1395"/>
        <w:gridCol w:w="23"/>
      </w:tblGrid>
      <w:tr w:rsidR="00A76C52">
        <w:trPr>
          <w:gridAfter w:val="1"/>
          <w:wAfter w:w="23" w:type="dxa"/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№ 1.1</w:t>
            </w:r>
          </w:p>
        </w:tc>
      </w:tr>
      <w:tr w:rsidR="00A76C52">
        <w:trPr>
          <w:gridAfter w:val="1"/>
          <w:wAfter w:w="23" w:type="dxa"/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A76C52">
        <w:trPr>
          <w:gridAfter w:val="1"/>
          <w:wAfter w:w="23" w:type="dxa"/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A76C52">
        <w:trPr>
          <w:gridAfter w:val="1"/>
          <w:wAfter w:w="23" w:type="dxa"/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A76C52">
        <w:trPr>
          <w:gridAfter w:val="1"/>
          <w:wAfter w:w="23" w:type="dxa"/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г. № 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A76C52">
        <w:trPr>
          <w:gridAfter w:val="1"/>
          <w:wAfter w:w="23" w:type="dxa"/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4C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20.12.2019г. № 19</w:t>
            </w:r>
          </w:p>
        </w:tc>
      </w:tr>
      <w:tr w:rsidR="00A76C52">
        <w:trPr>
          <w:gridAfter w:val="1"/>
          <w:wAfter w:w="23" w:type="dxa"/>
          <w:trHeight w:val="255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C52">
        <w:trPr>
          <w:gridAfter w:val="1"/>
          <w:wAfter w:w="23" w:type="dxa"/>
          <w:trHeight w:val="31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Безвозмездные поступления из других бюджетов бюджетной системы Российской Федерации </w:t>
            </w:r>
          </w:p>
        </w:tc>
      </w:tr>
      <w:tr w:rsidR="00A76C52">
        <w:trPr>
          <w:gridAfter w:val="1"/>
          <w:wAfter w:w="23" w:type="dxa"/>
          <w:trHeight w:val="31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 бюджет муниципального образования Староладожское сельское поселение на 201</w:t>
            </w:r>
            <w:r w:rsidR="00BB0594">
              <w:rPr>
                <w:rFonts w:ascii="Arial CYR" w:hAnsi="Arial CYR" w:cs="Arial CYR"/>
                <w:b/>
                <w:bCs/>
              </w:rPr>
              <w:t>9</w:t>
            </w:r>
            <w:r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58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531AB9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35 609,55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17D">
              <w:rPr>
                <w:rFonts w:ascii="Arial" w:hAnsi="Arial" w:cs="Arial"/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17D">
              <w:rPr>
                <w:rFonts w:ascii="Arial" w:hAnsi="Arial" w:cs="Arial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8 142,10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8 142,10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(из бюджета Ленинградской области)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6 367,20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(из бюджета Волховского муниципального района)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1 774,90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531AB9" w:rsidP="0032617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18 092,60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2 02 20216 00 0000 150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531AB9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4 044,24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531AB9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4 044,24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2 02 25555 00 0000 150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2 02 25555 10 0000 150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2 02 27112 00 0000 150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473,00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2 02 27112 10 0000 150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 (на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473,00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8 575,36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обеспечение выплат стимулирующего характера работникам муниципальных учреждений культуры)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737,70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капитальное строительство (реконструкцию) объектов теплоэнергетики, включая проектно-изыскательские работы 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1 114,00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реализацию областного закона от 15 января 2018 года N 3-оз)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1 028,80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субсидии бюджетам поселений (на реализацию мероприятий по обеспечению устойчивого функционирования объектов теплоснабжения  на территории Ленинградской области)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4 599,10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субсидии бюджетам поселений (на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866,26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субсидии бюджетам поселений (на мероприятия по формированию доступной среды жизнедеятельности для инвалидов в Ленинградской области)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229,50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281,82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3,52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2 02 35118 00 0000 150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278,30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9 093,03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2 02 49999 00 0000 150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9 093,03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(на организацию и проведение мероприятий в сфере культуры)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(поддержка отрасли культуры)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(за счёт резервного фонда администрации Волховского муниципального района)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реализацию мероприятий по созданию туристско-рекреационного кластера "Старая Ладога")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подготовку и выполнение тушения лесных и торфяных пожаров)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78,76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поддержку мер по обеспечению сбалансированности бюджетов)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6 529,10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531AB9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35 609,55</w:t>
            </w:r>
          </w:p>
        </w:tc>
      </w:tr>
    </w:tbl>
    <w:p w:rsidR="0032617D" w:rsidRDefault="0032617D"/>
    <w:p w:rsidR="00AD0ECE" w:rsidRDefault="00AD0ECE"/>
    <w:p w:rsidR="00AD0ECE" w:rsidRDefault="00AD0ECE"/>
    <w:p w:rsidR="00AD0ECE" w:rsidRDefault="00AD0ECE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AD0ECE" w:rsidRDefault="00AD0ECE"/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577"/>
        <w:gridCol w:w="1107"/>
        <w:gridCol w:w="1514"/>
        <w:gridCol w:w="1717"/>
        <w:gridCol w:w="23"/>
      </w:tblGrid>
      <w:tr w:rsidR="00AD0ECE">
        <w:trPr>
          <w:gridAfter w:val="1"/>
          <w:wAfter w:w="23" w:type="dxa"/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4</w:t>
            </w:r>
          </w:p>
        </w:tc>
      </w:tr>
      <w:tr w:rsidR="00AD0ECE">
        <w:trPr>
          <w:gridAfter w:val="1"/>
          <w:wAfter w:w="23" w:type="dxa"/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AD0ECE">
        <w:trPr>
          <w:gridAfter w:val="1"/>
          <w:wAfter w:w="23" w:type="dxa"/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AD0ECE">
        <w:trPr>
          <w:gridAfter w:val="1"/>
          <w:wAfter w:w="23" w:type="dxa"/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AD0ECE">
        <w:trPr>
          <w:gridAfter w:val="1"/>
          <w:wAfter w:w="23" w:type="dxa"/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21.12.2018 г. № 27</w:t>
            </w:r>
          </w:p>
        </w:tc>
      </w:tr>
      <w:tr w:rsidR="00AD0ECE">
        <w:trPr>
          <w:gridAfter w:val="1"/>
          <w:wAfter w:w="23" w:type="dxa"/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4C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20.12.2019г. № 19</w:t>
            </w:r>
          </w:p>
        </w:tc>
      </w:tr>
      <w:tr w:rsidR="00AD0ECE">
        <w:trPr>
          <w:gridAfter w:val="1"/>
          <w:wAfter w:w="23" w:type="dxa"/>
          <w:trHeight w:val="40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Распределение бюджетных ассигнований</w:t>
            </w:r>
          </w:p>
        </w:tc>
      </w:tr>
      <w:tr w:rsidR="00AD0ECE">
        <w:trPr>
          <w:gridAfter w:val="1"/>
          <w:wAfter w:w="23" w:type="dxa"/>
          <w:trHeight w:val="36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по разделам и подразделам функциональной </w:t>
            </w:r>
          </w:p>
        </w:tc>
      </w:tr>
      <w:tr w:rsidR="00AD0ECE">
        <w:trPr>
          <w:gridAfter w:val="1"/>
          <w:wAfter w:w="23" w:type="dxa"/>
          <w:trHeight w:val="36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классификации расходов на 2019 год</w:t>
            </w:r>
          </w:p>
        </w:tc>
      </w:tr>
      <w:tr w:rsidR="00AD0ECE">
        <w:trPr>
          <w:gridAfter w:val="1"/>
          <w:wAfter w:w="23" w:type="dxa"/>
          <w:trHeight w:val="375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Наименование раздела</w:t>
            </w:r>
          </w:p>
        </w:tc>
        <w:tc>
          <w:tcPr>
            <w:tcW w:w="2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код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Бюджет -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и подраздела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всего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0100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8 323,81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0104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4C792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7 5</w:t>
            </w:r>
            <w:r w:rsidR="004C7922">
              <w:rPr>
                <w:rFonts w:ascii="Arial CYR" w:hAnsi="Arial CYR" w:cs="Arial CYR"/>
                <w:sz w:val="22"/>
                <w:szCs w:val="22"/>
              </w:rPr>
              <w:t>3</w:t>
            </w:r>
            <w:r w:rsidRPr="0032617D">
              <w:rPr>
                <w:rFonts w:ascii="Arial CYR" w:hAnsi="Arial CYR" w:cs="Arial CYR"/>
                <w:sz w:val="22"/>
                <w:szCs w:val="22"/>
              </w:rPr>
              <w:t>3,05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0106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179,51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0107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129,93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0113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48</w:t>
            </w:r>
            <w:r w:rsidR="0032617D" w:rsidRPr="0032617D">
              <w:rPr>
                <w:rFonts w:ascii="Arial CYR" w:hAnsi="Arial CYR" w:cs="Arial CYR"/>
                <w:sz w:val="22"/>
                <w:szCs w:val="22"/>
              </w:rPr>
              <w:t>1,32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0200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278,30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0203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278,30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0300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45,00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0309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0310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20,00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0400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531AB9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5 680,71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Дорожное хозяйство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0409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531AB9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5 410,71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0412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270,00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 xml:space="preserve">Жилищно- коммунальное хозяйство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0500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21 552,10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Жилищное хозяйство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0501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1 030,00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0502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6 797,35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0503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13 724,75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0800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6 089,30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0801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6 089,30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577,00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1001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577,00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1100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17D">
              <w:rPr>
                <w:rFonts w:ascii="Arial CYR" w:hAnsi="Arial CYR" w:cs="Arial CYR"/>
                <w:b/>
                <w:bCs/>
              </w:rPr>
              <w:t>3 600,00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1101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3 600,00</w:t>
            </w:r>
          </w:p>
        </w:tc>
      </w:tr>
      <w:tr w:rsidR="0032617D" w:rsidRPr="003261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1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2617D">
              <w:rPr>
                <w:rFonts w:ascii="Arial CYR" w:hAnsi="Arial CYR" w:cs="Arial CYR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32617D" w:rsidRDefault="00531AB9" w:rsidP="0032617D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46 146,22</w:t>
            </w:r>
          </w:p>
        </w:tc>
      </w:tr>
    </w:tbl>
    <w:p w:rsidR="0032617D" w:rsidRDefault="0032617D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32617D" w:rsidRDefault="0032617D"/>
    <w:p w:rsidR="0032617D" w:rsidRDefault="0032617D"/>
    <w:p w:rsidR="0032617D" w:rsidRDefault="0032617D"/>
    <w:p w:rsidR="0032617D" w:rsidRDefault="0032617D"/>
    <w:p w:rsidR="0032617D" w:rsidRDefault="0032617D"/>
    <w:p w:rsidR="007B51D2" w:rsidRDefault="007B51D2"/>
    <w:tbl>
      <w:tblPr>
        <w:tblW w:w="9892" w:type="dxa"/>
        <w:tblInd w:w="93" w:type="dxa"/>
        <w:tblLook w:val="0000" w:firstRow="0" w:lastRow="0" w:firstColumn="0" w:lastColumn="0" w:noHBand="0" w:noVBand="0"/>
      </w:tblPr>
      <w:tblGrid>
        <w:gridCol w:w="3217"/>
        <w:gridCol w:w="1168"/>
        <w:gridCol w:w="1036"/>
        <w:gridCol w:w="1184"/>
        <w:gridCol w:w="3287"/>
      </w:tblGrid>
      <w:tr w:rsidR="00D73EE6" w:rsidRPr="00A76C52">
        <w:trPr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Приложение № 5</w:t>
            </w:r>
          </w:p>
        </w:tc>
      </w:tr>
      <w:tr w:rsidR="00D73EE6" w:rsidRPr="00A76C52">
        <w:trPr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D73EE6" w:rsidRPr="00A76C52">
        <w:trPr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D73EE6" w:rsidRPr="00A76C52">
        <w:trPr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D73EE6" w:rsidRPr="00A76C52">
        <w:trPr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от 2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A76C52">
              <w:rPr>
                <w:rFonts w:ascii="Arial CYR" w:hAnsi="Arial CYR" w:cs="Arial CYR"/>
                <w:sz w:val="20"/>
                <w:szCs w:val="20"/>
              </w:rPr>
              <w:t>.12.201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A76C52">
              <w:rPr>
                <w:rFonts w:ascii="Arial CYR" w:hAnsi="Arial CYR" w:cs="Arial CYR"/>
                <w:sz w:val="20"/>
                <w:szCs w:val="20"/>
              </w:rPr>
              <w:t xml:space="preserve">г № </w:t>
            </w: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  <w:r w:rsidRPr="00A76C52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</w:p>
        </w:tc>
      </w:tr>
      <w:tr w:rsidR="00D73EE6" w:rsidRPr="00A76C52">
        <w:trPr>
          <w:trHeight w:val="255"/>
        </w:trPr>
        <w:tc>
          <w:tcPr>
            <w:tcW w:w="9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4C7922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20.12.2019г. № 19</w:t>
            </w:r>
          </w:p>
        </w:tc>
      </w:tr>
      <w:tr w:rsidR="00D73EE6" w:rsidRPr="00A76C52">
        <w:trPr>
          <w:trHeight w:val="315"/>
        </w:trPr>
        <w:tc>
          <w:tcPr>
            <w:tcW w:w="9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 xml:space="preserve">Распределение бюджетных ассигнований бюджета </w:t>
            </w:r>
          </w:p>
        </w:tc>
      </w:tr>
      <w:tr w:rsidR="00D73EE6" w:rsidRPr="00A76C52">
        <w:trPr>
          <w:trHeight w:val="315"/>
        </w:trPr>
        <w:tc>
          <w:tcPr>
            <w:tcW w:w="9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>муниципального образования Староладожское сельское поселение</w:t>
            </w:r>
          </w:p>
        </w:tc>
      </w:tr>
      <w:tr w:rsidR="00D73EE6" w:rsidRPr="00A76C52">
        <w:trPr>
          <w:trHeight w:val="315"/>
        </w:trPr>
        <w:tc>
          <w:tcPr>
            <w:tcW w:w="9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 xml:space="preserve">по  целевым статьям (муниципальным программам и </w:t>
            </w:r>
          </w:p>
        </w:tc>
      </w:tr>
      <w:tr w:rsidR="00D73EE6" w:rsidRPr="00A76C52">
        <w:trPr>
          <w:trHeight w:val="315"/>
        </w:trPr>
        <w:tc>
          <w:tcPr>
            <w:tcW w:w="9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>непрограммным направлениям деятельности), группам и подгруппам видов расходов,</w:t>
            </w:r>
          </w:p>
        </w:tc>
      </w:tr>
      <w:tr w:rsidR="00D73EE6" w:rsidRPr="00A76C52">
        <w:trPr>
          <w:trHeight w:val="315"/>
        </w:trPr>
        <w:tc>
          <w:tcPr>
            <w:tcW w:w="9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>разделам и подразделам классификации расходов на 201</w:t>
            </w:r>
            <w:r>
              <w:rPr>
                <w:rFonts w:ascii="Arial CYR" w:hAnsi="Arial CYR" w:cs="Arial CYR"/>
                <w:b/>
                <w:bCs/>
              </w:rPr>
              <w:t>9</w:t>
            </w:r>
            <w:r w:rsidRPr="00A76C52"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</w:tbl>
    <w:p w:rsidR="00AD0ECE" w:rsidRDefault="00AD0ECE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993"/>
        <w:gridCol w:w="1275"/>
        <w:gridCol w:w="1418"/>
      </w:tblGrid>
      <w:tr w:rsidR="0032617D" w:rsidRPr="0032617D">
        <w:trPr>
          <w:trHeight w:val="270"/>
        </w:trPr>
        <w:tc>
          <w:tcPr>
            <w:tcW w:w="4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Бюджет всего (тыс.руб.)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"Устойчивое общественное развитие в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2617D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3261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370</w:t>
            </w:r>
            <w:r w:rsidR="0032617D"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32617D" w:rsidRPr="0032617D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33</w:t>
            </w:r>
            <w:r w:rsidR="0032617D"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2,00</w:t>
            </w:r>
          </w:p>
        </w:tc>
      </w:tr>
      <w:tr w:rsidR="0032617D" w:rsidRPr="0032617D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33</w:t>
            </w:r>
            <w:r w:rsidR="0032617D"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2,00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" w:hAnsi="Arial" w:cs="Arial"/>
                <w:sz w:val="20"/>
                <w:szCs w:val="20"/>
              </w:rPr>
            </w:pPr>
            <w:r w:rsidRPr="0032617D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" w:hAnsi="Arial" w:cs="Arial"/>
                <w:sz w:val="20"/>
                <w:szCs w:val="20"/>
              </w:rPr>
            </w:pPr>
            <w:r w:rsidRPr="0032617D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32617D" w:rsidRPr="0032617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32617D" w:rsidRPr="0032617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32617D" w:rsidRPr="0032617D">
        <w:trPr>
          <w:trHeight w:val="24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32617D" w:rsidRPr="0032617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</w:t>
            </w:r>
            <w:r w:rsidR="0032617D"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8,00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</w:t>
            </w:r>
            <w:r w:rsidR="0032617D"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8,00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" w:hAnsi="Arial" w:cs="Arial"/>
                <w:sz w:val="20"/>
                <w:szCs w:val="20"/>
              </w:rPr>
            </w:pPr>
            <w:r w:rsidRPr="0032617D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 w:rsidR="0032617D" w:rsidRPr="0032617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32617D" w:rsidRPr="0032617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4C7922" w:rsidP="004C79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 w:rsidR="0032617D" w:rsidRPr="0032617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" w:hAnsi="Arial" w:cs="Arial"/>
                <w:sz w:val="20"/>
                <w:szCs w:val="20"/>
              </w:rPr>
            </w:pPr>
            <w:r w:rsidRPr="0032617D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" w:hAnsi="Arial" w:cs="Arial"/>
                <w:sz w:val="20"/>
                <w:szCs w:val="20"/>
              </w:rPr>
            </w:pPr>
            <w:r w:rsidRPr="0032617D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32617D" w:rsidRPr="0032617D">
        <w:trPr>
          <w:trHeight w:val="2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617D" w:rsidRPr="0032617D">
        <w:trPr>
          <w:trHeight w:val="8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2617D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35,00</w:t>
            </w:r>
          </w:p>
        </w:tc>
      </w:tr>
      <w:tr w:rsidR="0032617D" w:rsidRPr="0032617D">
        <w:trPr>
          <w:trHeight w:val="12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35,00</w:t>
            </w:r>
          </w:p>
        </w:tc>
      </w:tr>
      <w:tr w:rsidR="0032617D" w:rsidRPr="0032617D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15,00</w:t>
            </w:r>
          </w:p>
        </w:tc>
      </w:tr>
      <w:tr w:rsidR="0032617D" w:rsidRPr="0032617D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32617D" w:rsidRPr="0032617D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32617D" w:rsidRPr="0032617D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20,00</w:t>
            </w:r>
          </w:p>
        </w:tc>
      </w:tr>
      <w:tr w:rsidR="0032617D" w:rsidRPr="0032617D">
        <w:trPr>
          <w:trHeight w:val="57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617D" w:rsidRPr="0032617D">
        <w:trPr>
          <w:trHeight w:val="12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2019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531AB9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5 295,71</w:t>
            </w:r>
          </w:p>
        </w:tc>
      </w:tr>
      <w:tr w:rsidR="0032617D" w:rsidRPr="0032617D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531AB9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5 245,71</w:t>
            </w:r>
          </w:p>
        </w:tc>
      </w:tr>
      <w:tr w:rsidR="0032617D" w:rsidRPr="0032617D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531AB9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5 245,71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32617D" w:rsidRPr="0032617D">
        <w:trPr>
          <w:trHeight w:val="5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Расходы за счёт резервного фонда администрации Волховского муниципального района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446,50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446,50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446,50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531AB9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3 925,04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531AB9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3 925,04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531AB9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3 925,04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32617D" w:rsidRPr="0032617D">
        <w:trPr>
          <w:trHeight w:val="12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в МО Староладожское сельское поселение в 2019 году"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6 049,35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6 049,35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1 274,00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Прочие мероприятия в сфере теплоснабжения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На капитальное строительство (реконструкцию) объектов теплоэнергетики, включая проектно-изыскательские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"Подготовка объектов теплоснабжения к отопительному сезону"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04 2 02 00000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4 775,35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32617D" w:rsidRPr="0032617D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в 2019 году"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2 241,82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3,10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3,10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9,00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9,00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32617D" w:rsidRPr="0032617D">
        <w:trPr>
          <w:trHeight w:val="2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32617D" w:rsidRPr="0032617D">
        <w:trPr>
          <w:trHeight w:val="54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2 229,72</w:t>
            </w:r>
          </w:p>
        </w:tc>
      </w:tr>
      <w:tr w:rsidR="0032617D" w:rsidRPr="0032617D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2 229,72</w:t>
            </w:r>
          </w:p>
        </w:tc>
      </w:tr>
      <w:tr w:rsidR="0032617D" w:rsidRPr="0032617D">
        <w:trPr>
          <w:trHeight w:val="8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ликвидации несанкционированных свалок, окашиванию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2 229,72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2 229,72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2 229,72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"Культура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2617D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5 205,20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5 205,20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5 205,20</w:t>
            </w:r>
          </w:p>
        </w:tc>
      </w:tr>
      <w:tr w:rsidR="0032617D" w:rsidRPr="0032617D">
        <w:trPr>
          <w:trHeight w:val="5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1 234,10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1 234,10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1 234,10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617D" w:rsidRPr="0032617D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«Поддержка молодежи и развитие физической культуры и спорта в МО Староладожское сельское поселение на 2019г.»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3 600,00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3 600,00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3 600,00</w:t>
            </w:r>
          </w:p>
        </w:tc>
      </w:tr>
      <w:tr w:rsidR="0032617D" w:rsidRPr="0032617D">
        <w:trPr>
          <w:trHeight w:val="5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617D" w:rsidRPr="0032617D">
        <w:trPr>
          <w:trHeight w:val="12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2015-2019 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588,00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"Газификация индивидуальных жилых домов в с. Старая Ладога"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588,00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08 1 01 00000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588,00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Мероприятия по строительству распределительного газопровода по улицам: Новая, Поземская и </w:t>
            </w:r>
            <w:proofErr w:type="spellStart"/>
            <w:r w:rsidRPr="0032617D">
              <w:rPr>
                <w:rFonts w:ascii="Arial CYR" w:hAnsi="Arial CYR" w:cs="Arial CYR"/>
                <w:sz w:val="20"/>
                <w:szCs w:val="20"/>
              </w:rPr>
              <w:t>мкр</w:t>
            </w:r>
            <w:proofErr w:type="spellEnd"/>
            <w:r w:rsidRPr="0032617D">
              <w:rPr>
                <w:rFonts w:ascii="Arial CYR" w:hAnsi="Arial CYR" w:cs="Arial CYR"/>
                <w:sz w:val="20"/>
                <w:szCs w:val="20"/>
              </w:rPr>
              <w:t>. «</w:t>
            </w:r>
            <w:proofErr w:type="spellStart"/>
            <w:r w:rsidRPr="0032617D">
              <w:rPr>
                <w:rFonts w:ascii="Arial CYR" w:hAnsi="Arial CYR" w:cs="Arial CYR"/>
                <w:sz w:val="20"/>
                <w:szCs w:val="20"/>
              </w:rPr>
              <w:t>Стрековец</w:t>
            </w:r>
            <w:proofErr w:type="spellEnd"/>
            <w:r w:rsidRPr="0032617D">
              <w:rPr>
                <w:rFonts w:ascii="Arial CYR" w:hAnsi="Arial CYR" w:cs="Arial CYR"/>
                <w:sz w:val="20"/>
                <w:szCs w:val="20"/>
              </w:rPr>
              <w:t>» в с. Старая Ладога (в т.ч. проектно-изыскательские работы)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2617D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912,91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пешеходной зоны"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32617D" w:rsidRPr="0032617D">
        <w:trPr>
          <w:trHeight w:val="1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поселение"Формирование  комфортной городской среды на 2018-2022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5 155,00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"Благоустройство дворовых территорий"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12 1 00 00000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национальных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12 1 F2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617D" w:rsidRPr="0032617D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2018 год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1 184,00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1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32617D" w:rsidRPr="0032617D">
        <w:trPr>
          <w:trHeight w:val="12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" w:hAnsi="Arial" w:cs="Arial"/>
                <w:sz w:val="20"/>
                <w:szCs w:val="20"/>
              </w:rPr>
            </w:pPr>
            <w:r w:rsidRPr="0032617D">
              <w:rPr>
                <w:rFonts w:ascii="Arial" w:hAnsi="Arial" w:cs="Arial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2617D" w:rsidRPr="0032617D">
        <w:trPr>
          <w:trHeight w:val="57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7 71</w:t>
            </w:r>
            <w:r w:rsidR="0032617D"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6,08</w:t>
            </w:r>
          </w:p>
        </w:tc>
      </w:tr>
      <w:tr w:rsidR="0032617D" w:rsidRPr="0032617D">
        <w:trPr>
          <w:trHeight w:val="79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1 489,38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1 489,38</w:t>
            </w:r>
          </w:p>
        </w:tc>
      </w:tr>
      <w:tr w:rsidR="0032617D" w:rsidRPr="0032617D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405,00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405,00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405,00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1 065,00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1 065,00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1 065,00</w:t>
            </w:r>
          </w:p>
        </w:tc>
      </w:tr>
      <w:tr w:rsidR="0032617D" w:rsidRPr="0032617D">
        <w:trPr>
          <w:trHeight w:val="10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19,38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19,38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19,38</w:t>
            </w:r>
          </w:p>
        </w:tc>
      </w:tr>
      <w:tr w:rsidR="0032617D" w:rsidRPr="0032617D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2617D" w:rsidRPr="0032617D">
        <w:trPr>
          <w:trHeight w:val="5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4C792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6 2</w:t>
            </w:r>
            <w:r w:rsidR="004C7922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6,70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4C792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6 2</w:t>
            </w:r>
            <w:r w:rsidR="004C7922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6,70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4C79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r w:rsidR="004C7922">
              <w:rPr>
                <w:rFonts w:ascii="Arial CYR" w:hAnsi="Arial CYR" w:cs="Arial CYR"/>
                <w:sz w:val="20"/>
                <w:szCs w:val="20"/>
              </w:rPr>
              <w:t>48</w:t>
            </w:r>
            <w:r w:rsidRPr="0032617D">
              <w:rPr>
                <w:rFonts w:ascii="Arial CYR" w:hAnsi="Arial CYR" w:cs="Arial CYR"/>
                <w:sz w:val="20"/>
                <w:szCs w:val="20"/>
              </w:rPr>
              <w:t>4,29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1 568,80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1 568,80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4C79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</w:t>
            </w:r>
            <w:r w:rsidR="004C7922">
              <w:rPr>
                <w:rFonts w:ascii="Arial CYR" w:hAnsi="Arial CYR" w:cs="Arial CYR"/>
                <w:sz w:val="20"/>
                <w:szCs w:val="20"/>
              </w:rPr>
              <w:t>6</w:t>
            </w:r>
            <w:r w:rsidRPr="0032617D">
              <w:rPr>
                <w:rFonts w:ascii="Arial CYR" w:hAnsi="Arial CYR" w:cs="Arial CYR"/>
                <w:sz w:val="20"/>
                <w:szCs w:val="20"/>
              </w:rPr>
              <w:t>5,49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4C79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</w:t>
            </w:r>
            <w:r w:rsidR="004C7922">
              <w:rPr>
                <w:rFonts w:ascii="Arial CYR" w:hAnsi="Arial CYR" w:cs="Arial CYR"/>
                <w:sz w:val="20"/>
                <w:szCs w:val="20"/>
              </w:rPr>
              <w:t>6</w:t>
            </w:r>
            <w:r w:rsidRPr="0032617D">
              <w:rPr>
                <w:rFonts w:ascii="Arial CYR" w:hAnsi="Arial CYR" w:cs="Arial CYR"/>
                <w:sz w:val="20"/>
                <w:szCs w:val="20"/>
              </w:rPr>
              <w:t>5,49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32617D" w:rsidRPr="0032617D">
        <w:trPr>
          <w:trHeight w:val="7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32617D" w:rsidRPr="0032617D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32617D" w:rsidRPr="0032617D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3 380,00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3 380,00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3 380,00</w:t>
            </w:r>
          </w:p>
        </w:tc>
      </w:tr>
      <w:tr w:rsidR="0032617D" w:rsidRPr="0032617D">
        <w:trPr>
          <w:trHeight w:val="81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32617D" w:rsidRPr="0032617D">
        <w:trPr>
          <w:trHeight w:val="61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32617D" w:rsidRPr="0032617D">
        <w:trPr>
          <w:trHeight w:val="8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32617D" w:rsidRPr="0032617D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617D" w:rsidRPr="0032617D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7 793,15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7 793,15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i/>
                <w:iCs/>
                <w:sz w:val="20"/>
                <w:szCs w:val="20"/>
              </w:rPr>
              <w:t>7 793,15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" w:hAnsi="Arial" w:cs="Arial"/>
                <w:sz w:val="20"/>
                <w:szCs w:val="20"/>
              </w:rPr>
            </w:pPr>
            <w:r w:rsidRPr="0032617D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32617D" w:rsidRPr="0032617D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2 575,85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4C79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r w:rsidR="004C7922">
              <w:rPr>
                <w:rFonts w:ascii="Arial CYR" w:hAnsi="Arial CYR" w:cs="Arial CYR"/>
                <w:sz w:val="20"/>
                <w:szCs w:val="20"/>
              </w:rPr>
              <w:t>465</w:t>
            </w:r>
            <w:r w:rsidRPr="0032617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4C79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r w:rsidR="004C7922">
              <w:rPr>
                <w:rFonts w:ascii="Arial CYR" w:hAnsi="Arial CYR" w:cs="Arial CYR"/>
                <w:sz w:val="20"/>
                <w:szCs w:val="20"/>
              </w:rPr>
              <w:t>465</w:t>
            </w:r>
            <w:r w:rsidRPr="0032617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  <w:r w:rsidR="0032617D" w:rsidRPr="0032617D">
              <w:rPr>
                <w:rFonts w:ascii="Arial CYR" w:hAnsi="Arial CYR" w:cs="Arial CYR"/>
                <w:sz w:val="20"/>
                <w:szCs w:val="20"/>
              </w:rPr>
              <w:t>,85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4C7922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  <w:r w:rsidR="0032617D" w:rsidRPr="0032617D">
              <w:rPr>
                <w:rFonts w:ascii="Arial CYR" w:hAnsi="Arial CYR" w:cs="Arial CYR"/>
                <w:sz w:val="20"/>
                <w:szCs w:val="20"/>
              </w:rPr>
              <w:t>,85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Расходы на вопросы в области культуры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32617D" w:rsidRPr="0032617D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оценке недвижимости, признании прав и регулированию отношений по государственной и муниципальной собственности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32617D" w:rsidRPr="0032617D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32617D" w:rsidRPr="0032617D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57,80</w:t>
            </w:r>
          </w:p>
        </w:tc>
      </w:tr>
      <w:tr w:rsidR="0032617D" w:rsidRPr="0032617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</w:tr>
      <w:tr w:rsidR="0032617D" w:rsidRPr="0032617D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</w:tr>
      <w:tr w:rsidR="0032617D" w:rsidRPr="0032617D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54,80</w:t>
            </w:r>
          </w:p>
        </w:tc>
      </w:tr>
      <w:tr w:rsidR="0032617D" w:rsidRPr="0032617D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54,80</w:t>
            </w:r>
          </w:p>
        </w:tc>
      </w:tr>
      <w:tr w:rsidR="0032617D" w:rsidRPr="0032617D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разработке комплексной схемы организации дорожного движения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32617D" w:rsidRPr="0032617D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32617D" w:rsidRPr="0032617D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актуализации программы "Энергосбережение и повышение энергетической эффективности МО Староладожское сельское поселение"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32617D" w:rsidRPr="0032617D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32617D" w:rsidRPr="0032617D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 осуществление мероприятий по обеспечению проведения выборов и референдумов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32617D" w:rsidRPr="0032617D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капитальному ремонту многоквартирных домов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32617D" w:rsidRPr="0032617D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актуализации схемы водоснабжения и водоотведения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32617D" w:rsidRPr="0032617D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32617D" w:rsidRPr="0032617D">
        <w:trPr>
          <w:trHeight w:val="109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Мероприятия по проведению противоаварийных и консервационных работ на объектах культурного наследия (в том числе проектные работы) в рамках непрограммных расходов бюджета МО Староладожское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32617D" w:rsidRPr="0032617D">
        <w:trPr>
          <w:trHeight w:val="58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32617D" w:rsidRPr="0032617D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32617D" w:rsidRPr="0032617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32617D" w:rsidRPr="0032617D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32617D" w:rsidRPr="0032617D">
        <w:trPr>
          <w:trHeight w:val="2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32617D" w:rsidRPr="0032617D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32617D" w:rsidRPr="0032617D">
        <w:trPr>
          <w:trHeight w:val="55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 xml:space="preserve">На реализацию мероприятий по созданию туристско-рекреационного кластера "Старая Ладога"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32617D" w:rsidRPr="0032617D">
        <w:trPr>
          <w:trHeight w:val="5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32617D" w:rsidRPr="0032617D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32617D" w:rsidRPr="0032617D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32617D" w:rsidRPr="0032617D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617D" w:rsidRPr="0032617D" w:rsidRDefault="0032617D" w:rsidP="0032617D">
            <w:pPr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17D" w:rsidRPr="0032617D" w:rsidRDefault="0032617D" w:rsidP="003261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1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617D" w:rsidRPr="0032617D">
        <w:trPr>
          <w:trHeight w:val="375"/>
        </w:trPr>
        <w:tc>
          <w:tcPr>
            <w:tcW w:w="8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617D" w:rsidRPr="007679FC" w:rsidRDefault="0032617D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79FC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17D" w:rsidRPr="007679FC" w:rsidRDefault="00531AB9" w:rsidP="003261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46 146,22</w:t>
            </w:r>
          </w:p>
        </w:tc>
      </w:tr>
    </w:tbl>
    <w:p w:rsidR="0032617D" w:rsidRDefault="0032617D"/>
    <w:p w:rsidR="00CC7772" w:rsidRDefault="00CC7772"/>
    <w:p w:rsidR="007B14E7" w:rsidRDefault="007B14E7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92072C" w:rsidRDefault="0092072C"/>
    <w:p w:rsidR="0092072C" w:rsidRDefault="0092072C"/>
    <w:p w:rsidR="0092072C" w:rsidRDefault="0092072C"/>
    <w:p w:rsidR="0092072C" w:rsidRDefault="0092072C"/>
    <w:tbl>
      <w:tblPr>
        <w:tblW w:w="991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83"/>
        <w:gridCol w:w="933"/>
        <w:gridCol w:w="1249"/>
        <w:gridCol w:w="1019"/>
        <w:gridCol w:w="905"/>
        <w:gridCol w:w="2828"/>
      </w:tblGrid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Приложение № 6</w:t>
            </w:r>
          </w:p>
        </w:tc>
      </w:tr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794729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794729"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г № </w:t>
            </w:r>
            <w:r w:rsidR="00794729">
              <w:rPr>
                <w:rFonts w:ascii="Arial CYR" w:hAnsi="Arial CYR" w:cs="Arial CYR"/>
                <w:sz w:val="20"/>
                <w:szCs w:val="20"/>
              </w:rPr>
              <w:t>27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</w:tc>
      </w:tr>
      <w:tr w:rsidR="00D86CB6" w:rsidRPr="00D86CB6">
        <w:trPr>
          <w:trHeight w:val="255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4C7922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20.12.2019г. № 19</w:t>
            </w:r>
          </w:p>
        </w:tc>
      </w:tr>
      <w:tr w:rsidR="00D86CB6" w:rsidRPr="00D86CB6">
        <w:trPr>
          <w:trHeight w:val="315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D86CB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D86CB6" w:rsidRPr="00D86CB6">
        <w:trPr>
          <w:trHeight w:val="315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D86CB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по разделам и подразделам, целевым статьям (муниципальным программам и </w:t>
            </w:r>
          </w:p>
        </w:tc>
      </w:tr>
      <w:tr w:rsidR="00D86CB6" w:rsidRPr="00D86CB6">
        <w:trPr>
          <w:trHeight w:val="315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D86CB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непрограммным направлениям деятельности), группам и подгруппам видов </w:t>
            </w:r>
          </w:p>
        </w:tc>
      </w:tr>
      <w:tr w:rsidR="00D86CB6" w:rsidRPr="00D86CB6">
        <w:trPr>
          <w:trHeight w:val="315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CB7C1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расходов </w:t>
            </w:r>
            <w:r w:rsidR="00D86CB6"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>классификации расходов на 201</w:t>
            </w:r>
            <w:r w:rsidR="00794729">
              <w:rPr>
                <w:rFonts w:ascii="Arial CYR" w:hAnsi="Arial CYR" w:cs="Arial CYR"/>
                <w:b/>
                <w:bCs/>
                <w:sz w:val="22"/>
                <w:szCs w:val="22"/>
              </w:rPr>
              <w:t>9</w:t>
            </w:r>
            <w:r w:rsidR="00D86CB6"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1E1F06" w:rsidRDefault="001E1F06"/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708"/>
        <w:gridCol w:w="851"/>
        <w:gridCol w:w="1519"/>
        <w:gridCol w:w="999"/>
        <w:gridCol w:w="1453"/>
      </w:tblGrid>
      <w:tr w:rsidR="007679FC" w:rsidRPr="007679FC">
        <w:trPr>
          <w:trHeight w:val="270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Наименование раздела и подраздела</w:t>
            </w:r>
          </w:p>
        </w:tc>
        <w:tc>
          <w:tcPr>
            <w:tcW w:w="40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Бюджет всего (тыс.руб.)</w:t>
            </w:r>
          </w:p>
        </w:tc>
      </w:tr>
      <w:tr w:rsidR="007679FC" w:rsidRPr="007679FC">
        <w:trPr>
          <w:trHeight w:val="525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Раздела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Подраздела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FC" w:rsidRPr="007679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8 323,81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4C7922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7 53</w:t>
            </w:r>
            <w:r w:rsidR="007679FC"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3,05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4C7922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7 53</w:t>
            </w:r>
            <w:r w:rsidR="007679FC"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3,05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1 489,38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1 489,38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405,00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405,00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1 065,00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1 065,00</w:t>
            </w:r>
          </w:p>
        </w:tc>
      </w:tr>
      <w:tr w:rsidR="007679FC" w:rsidRP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19,38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19,38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4C792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6 0</w:t>
            </w:r>
            <w:r w:rsidR="004C7922">
              <w:rPr>
                <w:rFonts w:ascii="Arial CYR" w:hAnsi="Arial CYR" w:cs="Arial CYR"/>
                <w:i/>
                <w:iCs/>
                <w:sz w:val="20"/>
                <w:szCs w:val="20"/>
              </w:rPr>
              <w:t>4</w:t>
            </w: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3,67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4C792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6 0</w:t>
            </w:r>
            <w:r w:rsidR="004C7922">
              <w:rPr>
                <w:rFonts w:ascii="Arial CYR" w:hAnsi="Arial CYR" w:cs="Arial CYR"/>
                <w:i/>
                <w:iCs/>
                <w:sz w:val="20"/>
                <w:szCs w:val="20"/>
              </w:rPr>
              <w:t>4</w:t>
            </w: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3,67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EA04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r w:rsidR="00EA04DE">
              <w:rPr>
                <w:rFonts w:ascii="Arial CYR" w:hAnsi="Arial CYR" w:cs="Arial CYR"/>
                <w:sz w:val="20"/>
                <w:szCs w:val="20"/>
              </w:rPr>
              <w:t>48</w:t>
            </w:r>
            <w:r w:rsidRPr="007679FC">
              <w:rPr>
                <w:rFonts w:ascii="Arial CYR" w:hAnsi="Arial CYR" w:cs="Arial CYR"/>
                <w:sz w:val="20"/>
                <w:szCs w:val="20"/>
              </w:rPr>
              <w:t>4,29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1 568,80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4C79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</w:t>
            </w:r>
            <w:r w:rsidR="004C7922">
              <w:rPr>
                <w:rFonts w:ascii="Arial CYR" w:hAnsi="Arial CYR" w:cs="Arial CYR"/>
                <w:sz w:val="20"/>
                <w:szCs w:val="20"/>
              </w:rPr>
              <w:t>6</w:t>
            </w:r>
            <w:r w:rsidRPr="007679FC">
              <w:rPr>
                <w:rFonts w:ascii="Arial CYR" w:hAnsi="Arial CYR" w:cs="Arial CYR"/>
                <w:sz w:val="20"/>
                <w:szCs w:val="20"/>
              </w:rPr>
              <w:t>5,49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3 380,00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3 380,00</w:t>
            </w:r>
          </w:p>
        </w:tc>
      </w:tr>
      <w:tr w:rsidR="007679FC" w:rsidRP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7679FC" w:rsidRP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179,51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179,51</w:t>
            </w:r>
          </w:p>
        </w:tc>
      </w:tr>
      <w:tr w:rsidR="007679FC" w:rsidRP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7679FC" w:rsidRPr="007679FC">
        <w:trPr>
          <w:trHeight w:val="1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129,93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129,93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129,93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129,93</w:t>
            </w:r>
          </w:p>
        </w:tc>
      </w:tr>
      <w:tr w:rsidR="007679FC" w:rsidRP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осуществление мероприятий по обеспечению проведения выборов и референдумов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4C79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r w:rsidR="004C7922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1,32</w:t>
            </w:r>
          </w:p>
        </w:tc>
      </w:tr>
      <w:tr w:rsidR="007679FC" w:rsidRPr="007679FC">
        <w:trPr>
          <w:trHeight w:val="15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"Устойчивое общественное развитие в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679FC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7679F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4C792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</w:t>
            </w:r>
            <w:r w:rsidR="004C792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</w:t>
            </w: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4C7922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33</w:t>
            </w:r>
            <w:r w:rsidR="007679FC"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2,00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4C7922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33</w:t>
            </w:r>
            <w:r w:rsidR="007679FC"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2,00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4C7922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7679FC" w:rsidRPr="007679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4C7922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7679FC" w:rsidRPr="007679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679FC" w:rsidRPr="007679FC">
        <w:trPr>
          <w:trHeight w:val="18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4C7922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</w:t>
            </w:r>
            <w:r w:rsidR="007679FC"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4C7922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</w:t>
            </w:r>
            <w:r w:rsidR="007679FC"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4C7922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7679FC" w:rsidRPr="007679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4C7922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7679FC" w:rsidRPr="007679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107,80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107,80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107,80</w:t>
            </w:r>
          </w:p>
        </w:tc>
      </w:tr>
      <w:tr w:rsidR="007679FC" w:rsidRPr="007679FC">
        <w:trPr>
          <w:trHeight w:val="12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оценке недвижимости, признании прав и регулированию отношений по государственной и муниципальной собственности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57,80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54,80</w:t>
            </w:r>
          </w:p>
        </w:tc>
      </w:tr>
      <w:tr w:rsidR="007679FC" w:rsidRPr="007679FC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278,30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278,30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278,30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7679FC" w:rsidRPr="007679FC">
        <w:trPr>
          <w:trHeight w:val="52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0203 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7679FC" w:rsidRPr="007679FC">
        <w:trPr>
          <w:trHeight w:val="28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Национальная безопасность и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7679FC" w:rsidRPr="007679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45,00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679FC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15,00</w:t>
            </w:r>
          </w:p>
        </w:tc>
      </w:tr>
      <w:tr w:rsidR="007679FC" w:rsidRPr="007679FC">
        <w:trPr>
          <w:trHeight w:val="153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15,00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15,00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20,00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679FC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20,00</w:t>
            </w:r>
          </w:p>
        </w:tc>
      </w:tr>
      <w:tr w:rsidR="007679FC" w:rsidRPr="007679FC">
        <w:trPr>
          <w:trHeight w:val="153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20,00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7679FC" w:rsidRPr="007679FC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531AB9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5 680,71</w:t>
            </w:r>
          </w:p>
        </w:tc>
      </w:tr>
      <w:tr w:rsidR="007679FC" w:rsidRPr="007679FC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531AB9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5 410,71</w:t>
            </w:r>
          </w:p>
        </w:tc>
      </w:tr>
      <w:tr w:rsidR="007679FC" w:rsidRPr="007679FC">
        <w:trPr>
          <w:trHeight w:val="12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2019 год"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531AB9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5 295,71</w:t>
            </w:r>
          </w:p>
        </w:tc>
      </w:tr>
      <w:tr w:rsidR="007679FC" w:rsidRP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531AB9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5 245,71</w:t>
            </w:r>
          </w:p>
        </w:tc>
      </w:tr>
      <w:tr w:rsidR="007679FC" w:rsidRP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531AB9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5 245,71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за счёт резервного фонда администрации Волховского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446,50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446,50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531AB9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3 925,04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531AB9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3 925,04</w:t>
            </w:r>
          </w:p>
        </w:tc>
      </w:tr>
      <w:tr w:rsidR="007679FC" w:rsidRPr="007679FC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79FC" w:rsidRPr="007679FC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115,00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7679FC" w:rsidRP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разработке комплексной схемы организации дорожного движения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7679FC" w:rsidRPr="007679FC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270,00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270,00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270,00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7679FC" w:rsidRPr="007679FC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0500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21 552,10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1 030,00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1 030,00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1 030,00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1 030,00</w:t>
            </w:r>
          </w:p>
        </w:tc>
      </w:tr>
      <w:tr w:rsidR="007679FC" w:rsidRP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7679FC" w:rsidRPr="007679FC">
        <w:trPr>
          <w:trHeight w:val="12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</w:tr>
      <w:tr w:rsidR="007679FC" w:rsidRP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капитальному ремонту многоквартирных домов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7679FC" w:rsidRPr="007679FC">
        <w:trPr>
          <w:trHeight w:val="12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проведению противоаварийных и консервационных работ на объектах культурного наследия (в том числе проектные работы)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6 797,35</w:t>
            </w:r>
          </w:p>
        </w:tc>
      </w:tr>
      <w:tr w:rsidR="007679FC" w:rsidRPr="007679FC">
        <w:trPr>
          <w:trHeight w:val="153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в МО Староладожское сельское поселение в 2019 году"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6 049,35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6 049,35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1 274,00</w:t>
            </w:r>
          </w:p>
        </w:tc>
      </w:tr>
      <w:tr w:rsidR="007679FC" w:rsidRPr="007679FC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Прочие мероприятия в сфере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7679FC" w:rsidRPr="007679FC">
        <w:trPr>
          <w:trHeight w:val="54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На капитальное строительство (реконструкцию) объектов теплоэнергетики, включая проектно-изыскательские работы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"Подготовка объектов теплоснабжения к отопительному сезону"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04 2 02 00000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4 775,35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12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2015-2019 гг."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588,00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"Газификация индивидуальных жилых домов в с. Старая Ладога"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08 1 00 00000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588,00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08 1 01 00000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588,00</w:t>
            </w:r>
          </w:p>
        </w:tc>
      </w:tr>
      <w:tr w:rsidR="007679FC" w:rsidRPr="007679FC">
        <w:trPr>
          <w:trHeight w:val="10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строительству распределительного газопровода по улицам: Новая, Поземская и </w:t>
            </w:r>
            <w:proofErr w:type="spellStart"/>
            <w:r w:rsidRPr="007679FC">
              <w:rPr>
                <w:rFonts w:ascii="Arial CYR" w:hAnsi="Arial CYR" w:cs="Arial CYR"/>
                <w:sz w:val="20"/>
                <w:szCs w:val="20"/>
              </w:rPr>
              <w:t>мкр</w:t>
            </w:r>
            <w:proofErr w:type="spellEnd"/>
            <w:r w:rsidRPr="007679FC">
              <w:rPr>
                <w:rFonts w:ascii="Arial CYR" w:hAnsi="Arial CYR" w:cs="Arial CYR"/>
                <w:sz w:val="20"/>
                <w:szCs w:val="20"/>
              </w:rPr>
              <w:t>. «</w:t>
            </w:r>
            <w:proofErr w:type="spellStart"/>
            <w:r w:rsidRPr="007679FC">
              <w:rPr>
                <w:rFonts w:ascii="Arial CYR" w:hAnsi="Arial CYR" w:cs="Arial CYR"/>
                <w:sz w:val="20"/>
                <w:szCs w:val="20"/>
              </w:rPr>
              <w:t>Стрековец</w:t>
            </w:r>
            <w:proofErr w:type="spellEnd"/>
            <w:r w:rsidRPr="007679FC">
              <w:rPr>
                <w:rFonts w:ascii="Arial CYR" w:hAnsi="Arial CYR" w:cs="Arial CYR"/>
                <w:sz w:val="20"/>
                <w:szCs w:val="20"/>
              </w:rPr>
              <w:t>» в с. Старая Ладога (в т.ч. проектно-изыскательские работы)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</w:tr>
      <w:tr w:rsidR="007679FC" w:rsidRPr="007679FC">
        <w:trPr>
          <w:trHeight w:val="75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</w:tr>
      <w:tr w:rsidR="007679FC" w:rsidRP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160,00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7679FC" w:rsidRPr="007679FC">
        <w:trPr>
          <w:trHeight w:val="12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актуализации программы "Энергосбережение и повышение энергетической эффективности МО Староладожское сельское поселение"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7679FC" w:rsidRP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актуализации схемы водоснабжения и водоотведения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13 724,75</w:t>
            </w:r>
          </w:p>
        </w:tc>
      </w:tr>
      <w:tr w:rsidR="007679FC" w:rsidRPr="007679FC">
        <w:trPr>
          <w:trHeight w:val="8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в 2019 году"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2 241,82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3,10</w:t>
            </w:r>
          </w:p>
        </w:tc>
      </w:tr>
      <w:tr w:rsidR="007679FC" w:rsidRPr="007679FC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3,10</w:t>
            </w:r>
          </w:p>
        </w:tc>
      </w:tr>
      <w:tr w:rsidR="007679FC" w:rsidRPr="007679FC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9,00</w:t>
            </w:r>
          </w:p>
        </w:tc>
      </w:tr>
      <w:tr w:rsidR="007679FC" w:rsidRPr="007679FC">
        <w:trPr>
          <w:trHeight w:val="36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9,00</w:t>
            </w:r>
          </w:p>
        </w:tc>
      </w:tr>
      <w:tr w:rsidR="007679FC" w:rsidRPr="007679FC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2 229,72</w:t>
            </w:r>
          </w:p>
        </w:tc>
      </w:tr>
      <w:tr w:rsidR="007679FC" w:rsidRPr="007679FC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2 229,72</w:t>
            </w:r>
          </w:p>
        </w:tc>
      </w:tr>
      <w:tr w:rsidR="007679FC" w:rsidRP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ликвидации несанкционированных свалок, окашиванию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2 229,72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2 229,72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679FC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912,91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пешеходной зоны"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7679FC" w:rsidRPr="007679FC">
        <w:trPr>
          <w:trHeight w:val="153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"Формирование  комфортной городской среды на 2018-2022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5 155,00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"Благоустройство дворовых территорий"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12 1 00 00000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7679FC" w:rsidRPr="007679FC">
        <w:trPr>
          <w:trHeight w:val="24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национальных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12 1 F2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2019 год 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1 184,00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7679FC" w:rsidRPr="007679FC">
        <w:trPr>
          <w:trHeight w:val="127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4 231,02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4 231,02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4 231,02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2 575,85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EA04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r w:rsidR="00EA04DE">
              <w:rPr>
                <w:rFonts w:ascii="Arial CYR" w:hAnsi="Arial CYR" w:cs="Arial CYR"/>
                <w:sz w:val="20"/>
                <w:szCs w:val="20"/>
              </w:rPr>
              <w:t>465</w:t>
            </w:r>
            <w:r w:rsidRPr="007679FC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EA04DE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  <w:r w:rsidR="007679FC" w:rsidRPr="007679FC">
              <w:rPr>
                <w:rFonts w:ascii="Arial CYR" w:hAnsi="Arial CYR" w:cs="Arial CYR"/>
                <w:sz w:val="20"/>
                <w:szCs w:val="20"/>
              </w:rPr>
              <w:t>,85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 На реализацию мероприятий по созданию туристско-рекреационного кластера "Старая Ладога"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7679FC" w:rsidRPr="007679FC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31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</w:rPr>
            </w:pPr>
            <w:r w:rsidRPr="007679FC">
              <w:rPr>
                <w:rFonts w:ascii="Arial CYR" w:hAnsi="Arial CYR" w:cs="Arial CYR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6 089,30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6 089,30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"Культура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679FC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5 205,20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5 205,20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5 205,20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1 234,10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1 234,10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884,10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884,10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884,10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Расходы на вопросы в области культуры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7679FC" w:rsidRPr="007679FC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7679FC" w:rsidRPr="007679FC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577,00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577,00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577,00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577,00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577,00</w:t>
            </w:r>
          </w:p>
        </w:tc>
      </w:tr>
      <w:tr w:rsidR="007679FC" w:rsidRPr="007679FC">
        <w:trPr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7679FC" w:rsidRPr="007679F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3 600,00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3 600,00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«Поддержка молодежи и развитие физической культуры и спорта в МО Староладожское сельское поселение на 2019г.»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3 600,00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3 600,00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3 600,00</w:t>
            </w:r>
          </w:p>
        </w:tc>
      </w:tr>
      <w:tr w:rsidR="007679FC" w:rsidRPr="007679FC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7679FC" w:rsidRPr="007679FC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</w:tr>
      <w:tr w:rsidR="007679FC" w:rsidRPr="007679FC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</w:tr>
      <w:tr w:rsidR="007679FC" w:rsidRPr="007679FC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r w:rsidRPr="007679FC"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375"/>
        </w:trPr>
        <w:tc>
          <w:tcPr>
            <w:tcW w:w="8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79FC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9FC" w:rsidRPr="007679FC" w:rsidRDefault="00531AB9" w:rsidP="007679F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46 146,22</w:t>
            </w:r>
          </w:p>
        </w:tc>
      </w:tr>
    </w:tbl>
    <w:p w:rsidR="007679FC" w:rsidRDefault="007679FC"/>
    <w:p w:rsidR="009D53F6" w:rsidRDefault="009D53F6"/>
    <w:p w:rsidR="009D53F6" w:rsidRDefault="009D53F6"/>
    <w:p w:rsidR="007679FC" w:rsidRDefault="007679FC"/>
    <w:p w:rsidR="007679FC" w:rsidRDefault="007679FC"/>
    <w:p w:rsidR="007679FC" w:rsidRDefault="007679FC"/>
    <w:p w:rsidR="007679FC" w:rsidRDefault="007679FC"/>
    <w:p w:rsidR="007679FC" w:rsidRDefault="007679FC"/>
    <w:p w:rsidR="007679FC" w:rsidRDefault="007679FC"/>
    <w:tbl>
      <w:tblPr>
        <w:tblW w:w="97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62"/>
        <w:gridCol w:w="1488"/>
        <w:gridCol w:w="1078"/>
        <w:gridCol w:w="1042"/>
        <w:gridCol w:w="875"/>
        <w:gridCol w:w="2415"/>
      </w:tblGrid>
      <w:tr w:rsidR="00D86CB6" w:rsidRPr="00D86CB6">
        <w:trPr>
          <w:trHeight w:val="362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5C7" w:rsidRPr="00D86CB6" w:rsidRDefault="00EA45C7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Приложение № 8</w:t>
            </w:r>
          </w:p>
        </w:tc>
      </w:tr>
      <w:tr w:rsidR="00D86CB6" w:rsidRPr="00D86CB6">
        <w:trPr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D86CB6" w:rsidRPr="00D86CB6">
        <w:trPr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D86CB6" w:rsidRPr="00D86CB6">
        <w:trPr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D86CB6" w:rsidRPr="00D86CB6">
        <w:trPr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D743EC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D743EC"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г № </w:t>
            </w:r>
            <w:r w:rsidR="00D743EC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D86CB6" w:rsidRPr="00D86CB6">
        <w:trPr>
          <w:trHeight w:val="25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EA04DE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20.12.2019г. № 19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>Ведомственная структура бюджета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>муниципального образования Староладожское сельское поселение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>Волховского муниципального района Ленинградской области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 xml:space="preserve"> на 201</w:t>
            </w:r>
            <w:r w:rsidR="00D743EC">
              <w:rPr>
                <w:rFonts w:ascii="Arial CYR" w:hAnsi="Arial CYR" w:cs="Arial CYR"/>
                <w:b/>
                <w:bCs/>
              </w:rPr>
              <w:t>9</w:t>
            </w:r>
            <w:r w:rsidRPr="00D86CB6"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</w:tbl>
    <w:p w:rsidR="001E1F06" w:rsidRDefault="001E1F06"/>
    <w:tbl>
      <w:tblPr>
        <w:tblW w:w="9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851"/>
        <w:gridCol w:w="850"/>
        <w:gridCol w:w="1795"/>
        <w:gridCol w:w="615"/>
        <w:gridCol w:w="1523"/>
      </w:tblGrid>
      <w:tr w:rsidR="007679FC" w:rsidRPr="007679FC">
        <w:trPr>
          <w:trHeight w:val="85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79FC">
              <w:rPr>
                <w:rFonts w:ascii="Arial CYR" w:hAnsi="Arial CYR" w:cs="Arial CYR"/>
                <w:sz w:val="16"/>
                <w:szCs w:val="16"/>
              </w:rPr>
              <w:t>Наименование раздела и подраздела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79FC">
              <w:rPr>
                <w:rFonts w:ascii="Arial CYR" w:hAnsi="Arial CYR" w:cs="Arial CYR"/>
                <w:sz w:val="16"/>
                <w:szCs w:val="16"/>
              </w:rPr>
              <w:t>Главный распорядитель, распорядитель средств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16"/>
                <w:szCs w:val="16"/>
              </w:rPr>
            </w:pPr>
            <w:r w:rsidRPr="007679FC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16"/>
                <w:szCs w:val="16"/>
              </w:rPr>
            </w:pPr>
            <w:r w:rsidRPr="007679FC">
              <w:rPr>
                <w:rFonts w:ascii="Arial CYR" w:hAnsi="Arial CYR" w:cs="Arial CYR"/>
                <w:sz w:val="16"/>
                <w:szCs w:val="16"/>
              </w:rPr>
              <w:t>Целевая статья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16"/>
                <w:szCs w:val="16"/>
              </w:rPr>
            </w:pPr>
            <w:r w:rsidRPr="007679FC">
              <w:rPr>
                <w:rFonts w:ascii="Arial CYR" w:hAnsi="Arial CYR" w:cs="Arial CYR"/>
                <w:sz w:val="16"/>
                <w:szCs w:val="16"/>
              </w:rPr>
              <w:t>Вид расхода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79FC">
              <w:rPr>
                <w:rFonts w:ascii="Arial CYR" w:hAnsi="Arial CYR" w:cs="Arial CYR"/>
                <w:sz w:val="16"/>
                <w:szCs w:val="16"/>
              </w:rPr>
              <w:t>Бюджет всего (тыс.руб.)</w:t>
            </w:r>
          </w:p>
        </w:tc>
      </w:tr>
      <w:tr w:rsidR="007679FC" w:rsidRPr="007679FC">
        <w:trPr>
          <w:trHeight w:val="810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79FC" w:rsidRPr="007679FC">
        <w:trPr>
          <w:trHeight w:val="127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</w:rPr>
            </w:pPr>
            <w:r w:rsidRPr="007679FC">
              <w:rPr>
                <w:rFonts w:ascii="Arial CYR" w:hAnsi="Arial CYR" w:cs="Arial CYR"/>
                <w:b/>
                <w:bCs/>
              </w:rPr>
              <w:t>Администрация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79FC">
              <w:rPr>
                <w:rFonts w:ascii="Arial CYR" w:hAnsi="Arial CYR" w:cs="Arial CYR"/>
                <w:b/>
                <w:bCs/>
              </w:rPr>
              <w:t>821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79F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79F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79F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9FC" w:rsidRPr="007679FC" w:rsidRDefault="00531AB9" w:rsidP="007679F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46 146,22</w:t>
            </w:r>
          </w:p>
        </w:tc>
      </w:tr>
      <w:tr w:rsidR="007679FC" w:rsidRPr="007679FC">
        <w:trPr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8 323,81</w:t>
            </w:r>
          </w:p>
        </w:tc>
      </w:tr>
      <w:tr w:rsidR="007679FC" w:rsidRPr="007679FC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EA04D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7 5</w:t>
            </w:r>
            <w:r w:rsidR="00EA04DE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3,05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EA04D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7 5</w:t>
            </w:r>
            <w:r w:rsidR="00EA04D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</w:t>
            </w: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3,05</w:t>
            </w:r>
          </w:p>
        </w:tc>
      </w:tr>
      <w:tr w:rsidR="007679FC" w:rsidRP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1 489,38</w:t>
            </w:r>
          </w:p>
        </w:tc>
      </w:tr>
      <w:tr w:rsidR="007679FC" w:rsidRPr="007679F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1 489,38</w:t>
            </w:r>
          </w:p>
        </w:tc>
      </w:tr>
      <w:tr w:rsidR="007679FC" w:rsidRPr="007679FC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405,00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405,00</w:t>
            </w:r>
          </w:p>
        </w:tc>
      </w:tr>
      <w:tr w:rsidR="007679FC" w:rsidRPr="007679FC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1 065,00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1 065,00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19,38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19,38</w:t>
            </w:r>
          </w:p>
        </w:tc>
      </w:tr>
      <w:tr w:rsidR="007679FC" w:rsidRPr="007679FC">
        <w:trPr>
          <w:trHeight w:val="5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EA04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6 0</w:t>
            </w:r>
            <w:r w:rsidR="00EA04DE">
              <w:rPr>
                <w:rFonts w:ascii="Arial CYR" w:hAnsi="Arial CYR" w:cs="Arial CYR"/>
                <w:i/>
                <w:iCs/>
                <w:sz w:val="20"/>
                <w:szCs w:val="20"/>
              </w:rPr>
              <w:t>4</w:t>
            </w: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3,67</w:t>
            </w:r>
          </w:p>
        </w:tc>
      </w:tr>
      <w:tr w:rsidR="007679FC" w:rsidRPr="007679F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EA04DE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6 04</w:t>
            </w:r>
            <w:r w:rsidR="007679FC"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3,67</w:t>
            </w:r>
          </w:p>
        </w:tc>
      </w:tr>
      <w:tr w:rsidR="007679FC" w:rsidRPr="007679FC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EA04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r w:rsidR="00EA04DE">
              <w:rPr>
                <w:rFonts w:ascii="Arial CYR" w:hAnsi="Arial CYR" w:cs="Arial CYR"/>
                <w:sz w:val="20"/>
                <w:szCs w:val="20"/>
              </w:rPr>
              <w:t>48</w:t>
            </w:r>
            <w:r w:rsidRPr="007679FC">
              <w:rPr>
                <w:rFonts w:ascii="Arial CYR" w:hAnsi="Arial CYR" w:cs="Arial CYR"/>
                <w:sz w:val="20"/>
                <w:szCs w:val="20"/>
              </w:rPr>
              <w:t>4,29</w:t>
            </w:r>
          </w:p>
        </w:tc>
      </w:tr>
      <w:tr w:rsidR="007679FC" w:rsidRPr="007679FC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1 568,80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EA04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</w:t>
            </w:r>
            <w:r w:rsidR="00EA04DE">
              <w:rPr>
                <w:rFonts w:ascii="Arial CYR" w:hAnsi="Arial CYR" w:cs="Arial CYR"/>
                <w:sz w:val="20"/>
                <w:szCs w:val="20"/>
              </w:rPr>
              <w:t>6</w:t>
            </w:r>
            <w:r w:rsidRPr="007679FC">
              <w:rPr>
                <w:rFonts w:ascii="Arial CYR" w:hAnsi="Arial CYR" w:cs="Arial CYR"/>
                <w:sz w:val="20"/>
                <w:szCs w:val="20"/>
              </w:rPr>
              <w:t>5,49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3 380,00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3 380,00</w:t>
            </w:r>
          </w:p>
        </w:tc>
      </w:tr>
      <w:tr w:rsidR="007679FC" w:rsidRPr="007679F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7679FC" w:rsidRPr="007679F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179,51</w:t>
            </w:r>
          </w:p>
        </w:tc>
      </w:tr>
      <w:tr w:rsidR="007679FC" w:rsidRPr="007679FC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7679FC" w:rsidRPr="007679FC">
        <w:trPr>
          <w:trHeight w:val="54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179,51</w:t>
            </w:r>
          </w:p>
        </w:tc>
      </w:tr>
      <w:tr w:rsidR="007679FC" w:rsidRPr="007679FC">
        <w:trPr>
          <w:trHeight w:val="102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129,93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129,93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129,93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129,93</w:t>
            </w:r>
          </w:p>
        </w:tc>
      </w:tr>
      <w:tr w:rsidR="007679FC" w:rsidRPr="007679FC">
        <w:trPr>
          <w:trHeight w:val="27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осуществление мероприятий по обеспечению проведения выборов и референдумов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EA04DE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</w:t>
            </w:r>
            <w:r w:rsidR="007679FC"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1,32</w:t>
            </w:r>
          </w:p>
        </w:tc>
      </w:tr>
      <w:tr w:rsidR="007679FC" w:rsidRPr="007679FC">
        <w:trPr>
          <w:trHeight w:val="10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"Устойчивое общественное развитие в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679FC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7679F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EA04D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</w:t>
            </w:r>
            <w:r w:rsidR="00EA04D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</w:t>
            </w: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679FC" w:rsidRPr="007679FC">
        <w:trPr>
          <w:trHeight w:val="7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EA04DE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33</w:t>
            </w:r>
            <w:r w:rsidR="007679FC"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2,00</w:t>
            </w:r>
          </w:p>
        </w:tc>
      </w:tr>
      <w:tr w:rsidR="007679FC" w:rsidRPr="007679FC">
        <w:trPr>
          <w:trHeight w:val="7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EA04DE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33</w:t>
            </w:r>
            <w:r w:rsidR="007679FC"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2,00</w:t>
            </w:r>
          </w:p>
        </w:tc>
      </w:tr>
      <w:tr w:rsidR="007679FC" w:rsidRP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7679FC" w:rsidRPr="007679FC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EA04DE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7679FC" w:rsidRPr="007679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679FC" w:rsidRPr="007679FC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EA04DE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  <w:r w:rsidR="007679FC" w:rsidRPr="007679FC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679FC" w:rsidRPr="007679F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EA04DE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</w:t>
            </w:r>
            <w:r w:rsidR="007679FC"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EA04DE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</w:t>
            </w:r>
            <w:r w:rsidR="007679FC"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8,00</w:t>
            </w:r>
          </w:p>
        </w:tc>
      </w:tr>
      <w:tr w:rsidR="007679FC" w:rsidRPr="007679FC">
        <w:trPr>
          <w:trHeight w:val="5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EA04DE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7679FC" w:rsidRPr="007679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EA04DE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7679FC" w:rsidRPr="007679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679FC" w:rsidRPr="007679FC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7679FC" w:rsidRPr="007679FC">
        <w:trPr>
          <w:trHeight w:val="5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7679FC" w:rsidRPr="007679FC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7679FC" w:rsidRP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107,80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107,80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107,80</w:t>
            </w:r>
          </w:p>
        </w:tc>
      </w:tr>
      <w:tr w:rsidR="007679FC" w:rsidRPr="007679FC">
        <w:trPr>
          <w:trHeight w:val="12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оценке недвижимости, признании прав и регулированию отношений по государственной и муниципальной собственности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79FC" w:rsidRP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57,80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54,80</w:t>
            </w:r>
          </w:p>
        </w:tc>
      </w:tr>
      <w:tr w:rsidR="007679FC" w:rsidRPr="007679FC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278,30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278,30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278,30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7679FC" w:rsidRPr="007679FC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0203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7679FC" w:rsidRPr="007679FC">
        <w:trPr>
          <w:trHeight w:val="28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45,00</w:t>
            </w:r>
          </w:p>
        </w:tc>
      </w:tr>
      <w:tr w:rsidR="007679FC" w:rsidRPr="007679FC">
        <w:trPr>
          <w:trHeight w:val="300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679FC" w:rsidRPr="007679FC">
        <w:trPr>
          <w:trHeight w:val="8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7679FC" w:rsidRPr="007679FC">
        <w:trPr>
          <w:trHeight w:val="8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679FC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15,00</w:t>
            </w:r>
          </w:p>
        </w:tc>
      </w:tr>
      <w:tr w:rsidR="007679FC" w:rsidRPr="007679FC">
        <w:trPr>
          <w:trHeight w:val="16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15,00</w:t>
            </w:r>
          </w:p>
        </w:tc>
      </w:tr>
      <w:tr w:rsidR="007679FC" w:rsidRPr="007679FC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15,00</w:t>
            </w:r>
          </w:p>
        </w:tc>
      </w:tr>
      <w:tr w:rsidR="007679FC" w:rsidRPr="007679FC">
        <w:trPr>
          <w:trHeight w:val="5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20,00</w:t>
            </w:r>
          </w:p>
        </w:tc>
      </w:tr>
      <w:tr w:rsidR="007679FC" w:rsidRP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679FC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20,00</w:t>
            </w:r>
          </w:p>
        </w:tc>
      </w:tr>
      <w:tr w:rsidR="007679FC" w:rsidRPr="007679FC">
        <w:trPr>
          <w:trHeight w:val="15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20,00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9F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20,00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7679FC" w:rsidRPr="007679FC">
        <w:trPr>
          <w:trHeight w:val="5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7679FC" w:rsidRPr="007679FC">
        <w:trPr>
          <w:trHeight w:val="21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531AB9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5 680,71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00 0 00 00000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531AB9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5 410,71</w:t>
            </w:r>
          </w:p>
        </w:tc>
      </w:tr>
      <w:tr w:rsidR="007679FC" w:rsidRPr="007679FC">
        <w:trPr>
          <w:trHeight w:val="13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2019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531AB9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5 295,71</w:t>
            </w:r>
          </w:p>
        </w:tc>
      </w:tr>
      <w:tr w:rsidR="007679FC" w:rsidRPr="007679FC">
        <w:trPr>
          <w:trHeight w:val="10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531AB9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5 245,71</w:t>
            </w:r>
          </w:p>
        </w:tc>
      </w:tr>
      <w:tr w:rsidR="007679FC" w:rsidRPr="007679FC">
        <w:trPr>
          <w:trHeight w:val="11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531AB9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5 245,71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Расходы за счёт резервного фонда администрации Волховского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446,50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446,50</w:t>
            </w:r>
          </w:p>
        </w:tc>
      </w:tr>
      <w:tr w:rsidR="007679FC" w:rsidRP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531AB9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3 925,04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531AB9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3 925,04</w:t>
            </w:r>
          </w:p>
        </w:tc>
      </w:tr>
      <w:tr w:rsidR="007679FC" w:rsidRPr="007679FC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7679FC" w:rsidRPr="007679FC">
        <w:trPr>
          <w:trHeight w:val="5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7679FC" w:rsidRP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115,00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7679FC" w:rsidRPr="007679FC">
        <w:trPr>
          <w:trHeight w:val="9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разработке комплексной схемы организации дорожного движения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270,00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270,00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270,00</w:t>
            </w:r>
          </w:p>
        </w:tc>
      </w:tr>
      <w:tr w:rsidR="007679FC" w:rsidRP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7679FC" w:rsidRPr="007679FC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21 552,10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1 030,00</w:t>
            </w:r>
          </w:p>
        </w:tc>
      </w:tr>
      <w:tr w:rsidR="007679FC" w:rsidRPr="007679FC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1 030,00</w:t>
            </w:r>
          </w:p>
        </w:tc>
      </w:tr>
      <w:tr w:rsidR="007679FC" w:rsidRPr="007679F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1 030,00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1 030,00</w:t>
            </w:r>
          </w:p>
        </w:tc>
      </w:tr>
      <w:tr w:rsidR="007679FC" w:rsidRPr="007679FC">
        <w:trPr>
          <w:trHeight w:val="10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7679FC" w:rsidRPr="007679FC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7679FC" w:rsidRPr="007679FC">
        <w:trPr>
          <w:trHeight w:val="12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</w:tr>
      <w:tr w:rsidR="007679FC" w:rsidRPr="007679FC">
        <w:trPr>
          <w:trHeight w:val="10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капитальному ремонту многоквартирных домов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7679FC" w:rsidRPr="007679FC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проведению противоаварийных и консервационных работ на объектах культурного наследия (в том числе проектные работы)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6 797,35</w:t>
            </w:r>
          </w:p>
        </w:tc>
      </w:tr>
      <w:tr w:rsidR="007679FC" w:rsidRPr="007679FC">
        <w:trPr>
          <w:trHeight w:val="15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в МО Староладожское сельское поселение в 2019 году"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6 049,35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6 049,35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1 274,00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Прочие мероприятия в сфере теплоснабжения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7679FC" w:rsidRPr="007679F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На капитальное строительство (реконструкцию) объектов теплоэнергетики, включая проектно-изыскательские работы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"Подготовка объектов теплоснабжения к отопительному сезону"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04 2 02 00000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4 775,35</w:t>
            </w:r>
          </w:p>
        </w:tc>
      </w:tr>
      <w:tr w:rsidR="007679FC" w:rsidRPr="007679F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15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2015-2019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588,00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"Газификация индивидуальных жилых домов в с. Старая Ладога"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08 1 00 00000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588,00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08 1 01 00000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588,00</w:t>
            </w:r>
          </w:p>
        </w:tc>
      </w:tr>
      <w:tr w:rsidR="007679FC" w:rsidRPr="007679FC">
        <w:trPr>
          <w:trHeight w:val="10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строительству распределительного газопровода по улицам: Новая, Поземская и </w:t>
            </w:r>
            <w:proofErr w:type="spellStart"/>
            <w:r w:rsidRPr="007679FC">
              <w:rPr>
                <w:rFonts w:ascii="Arial CYR" w:hAnsi="Arial CYR" w:cs="Arial CYR"/>
                <w:sz w:val="20"/>
                <w:szCs w:val="20"/>
              </w:rPr>
              <w:t>мкр</w:t>
            </w:r>
            <w:proofErr w:type="spellEnd"/>
            <w:r w:rsidRPr="007679FC">
              <w:rPr>
                <w:rFonts w:ascii="Arial CYR" w:hAnsi="Arial CYR" w:cs="Arial CYR"/>
                <w:sz w:val="20"/>
                <w:szCs w:val="20"/>
              </w:rPr>
              <w:t>. «</w:t>
            </w:r>
            <w:proofErr w:type="spellStart"/>
            <w:r w:rsidRPr="007679FC">
              <w:rPr>
                <w:rFonts w:ascii="Arial CYR" w:hAnsi="Arial CYR" w:cs="Arial CYR"/>
                <w:sz w:val="20"/>
                <w:szCs w:val="20"/>
              </w:rPr>
              <w:t>Стрековец</w:t>
            </w:r>
            <w:proofErr w:type="spellEnd"/>
            <w:r w:rsidRPr="007679FC">
              <w:rPr>
                <w:rFonts w:ascii="Arial CYR" w:hAnsi="Arial CYR" w:cs="Arial CYR"/>
                <w:sz w:val="20"/>
                <w:szCs w:val="20"/>
              </w:rPr>
              <w:t>» в с. Старая Ладога (в т.ч. проектно-изыскательские работы)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</w:tr>
      <w:tr w:rsidR="007679FC" w:rsidRP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</w:tr>
      <w:tr w:rsidR="007679FC" w:rsidRPr="007679FC">
        <w:trPr>
          <w:trHeight w:val="10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7679FC" w:rsidRP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160,00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7679FC" w:rsidRPr="007679FC">
        <w:trPr>
          <w:trHeight w:val="12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актуализации программы "Энергосбережение и повышение энергетической эффективности МО Староладожское сельское поселение"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7679FC" w:rsidRPr="007679F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актуализации схемы водоснабжения и водоотведения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13 724,75</w:t>
            </w:r>
          </w:p>
        </w:tc>
      </w:tr>
      <w:tr w:rsidR="007679FC" w:rsidRPr="007679FC">
        <w:trPr>
          <w:trHeight w:val="10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поселение"Благоустройство территории МО Староладожское сельское поселение в 2019 году"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2 241,82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3,10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3,10</w:t>
            </w:r>
          </w:p>
        </w:tc>
      </w:tr>
      <w:tr w:rsidR="007679FC" w:rsidRPr="007679FC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7679FC" w:rsidRPr="007679FC">
        <w:trPr>
          <w:trHeight w:val="5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9,00</w:t>
            </w:r>
          </w:p>
        </w:tc>
      </w:tr>
      <w:tr w:rsidR="007679FC" w:rsidRPr="007679FC">
        <w:trPr>
          <w:trHeight w:val="5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9,00</w:t>
            </w:r>
          </w:p>
        </w:tc>
      </w:tr>
      <w:tr w:rsidR="007679FC" w:rsidRPr="007679FC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8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2 229,72</w:t>
            </w:r>
          </w:p>
        </w:tc>
      </w:tr>
      <w:tr w:rsidR="007679FC" w:rsidRPr="007679FC">
        <w:trPr>
          <w:trHeight w:val="5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2 229,72</w:t>
            </w:r>
          </w:p>
        </w:tc>
      </w:tr>
      <w:tr w:rsidR="007679FC" w:rsidRPr="007679FC">
        <w:trPr>
          <w:trHeight w:val="10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ликвидации несанкционированных свалок, окашиванию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2 229,72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2 229,72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679FC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912,91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пешеходной зоны"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7679FC" w:rsidRPr="007679FC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"Формирование  комфортной городской среды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5 155,00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"Благоустройство дворовых территорий"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12 1 00 00000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7679FC" w:rsidRPr="007679FC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национальных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12 1 F2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10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2019 год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1 184,00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7679FC" w:rsidRPr="007679FC">
        <w:trPr>
          <w:trHeight w:val="12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4 231,02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4 231,02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4 231,02</w:t>
            </w:r>
          </w:p>
        </w:tc>
      </w:tr>
      <w:tr w:rsidR="007679FC" w:rsidRP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2 575,85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EA04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r w:rsidR="00EA04DE">
              <w:rPr>
                <w:rFonts w:ascii="Arial CYR" w:hAnsi="Arial CYR" w:cs="Arial CYR"/>
                <w:sz w:val="20"/>
                <w:szCs w:val="20"/>
              </w:rPr>
              <w:t>465</w:t>
            </w:r>
            <w:r w:rsidRPr="007679FC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679FC" w:rsidRPr="007679F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EA04DE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  <w:r w:rsidR="007679FC" w:rsidRPr="007679FC">
              <w:rPr>
                <w:rFonts w:ascii="Arial CYR" w:hAnsi="Arial CYR" w:cs="Arial CYR"/>
                <w:sz w:val="20"/>
                <w:szCs w:val="20"/>
              </w:rPr>
              <w:t>,85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 На реализацию мероприятий по созданию туристско-рекреационного кластера "Старая Ладога"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7679FC" w:rsidRPr="007679F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6 089,30</w:t>
            </w:r>
          </w:p>
        </w:tc>
      </w:tr>
      <w:tr w:rsidR="007679FC" w:rsidRPr="007679F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6 089,30</w:t>
            </w:r>
          </w:p>
        </w:tc>
      </w:tr>
      <w:tr w:rsidR="007679FC" w:rsidRPr="007679FC">
        <w:trPr>
          <w:trHeight w:val="8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"Культура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679FC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5 205,20</w:t>
            </w:r>
          </w:p>
        </w:tc>
      </w:tr>
      <w:tr w:rsidR="007679FC" w:rsidRP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5 205,20</w:t>
            </w:r>
          </w:p>
        </w:tc>
      </w:tr>
      <w:tr w:rsidR="007679FC" w:rsidRP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5 205,20</w:t>
            </w:r>
          </w:p>
        </w:tc>
      </w:tr>
      <w:tr w:rsidR="007679FC" w:rsidRP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7679FC" w:rsidRPr="007679F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1 234,10</w:t>
            </w:r>
          </w:p>
        </w:tc>
      </w:tr>
      <w:tr w:rsidR="007679FC" w:rsidRPr="007679F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1 234,10</w:t>
            </w:r>
          </w:p>
        </w:tc>
      </w:tr>
      <w:tr w:rsidR="007679FC" w:rsidRP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7679FC" w:rsidRPr="007679F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7679FC" w:rsidRPr="007679FC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7679FC" w:rsidRPr="007679F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7679FC" w:rsidRPr="007679F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884,10</w:t>
            </w:r>
          </w:p>
        </w:tc>
      </w:tr>
      <w:tr w:rsidR="007679FC" w:rsidRPr="007679F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884,10</w:t>
            </w:r>
          </w:p>
        </w:tc>
      </w:tr>
      <w:tr w:rsidR="007679FC" w:rsidRPr="007679F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884,10</w:t>
            </w:r>
          </w:p>
        </w:tc>
      </w:tr>
      <w:tr w:rsidR="007679FC" w:rsidRPr="007679F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Расходы на вопросы в области культуры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7679FC" w:rsidRPr="007679F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7679FC" w:rsidRPr="007679FC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7679FC" w:rsidRPr="007679F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7679FC" w:rsidRPr="007679F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7679FC" w:rsidRPr="007679FC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7679FC" w:rsidRPr="007679FC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577,00</w:t>
            </w:r>
          </w:p>
        </w:tc>
      </w:tr>
      <w:tr w:rsidR="007679FC" w:rsidRPr="007679F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577,00</w:t>
            </w:r>
          </w:p>
        </w:tc>
      </w:tr>
      <w:tr w:rsidR="007679FC" w:rsidRPr="007679FC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577,00</w:t>
            </w:r>
          </w:p>
        </w:tc>
      </w:tr>
      <w:tr w:rsidR="007679FC" w:rsidRPr="007679F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577,00</w:t>
            </w:r>
          </w:p>
        </w:tc>
      </w:tr>
      <w:tr w:rsidR="007679FC" w:rsidRPr="007679F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577,00</w:t>
            </w:r>
          </w:p>
        </w:tc>
      </w:tr>
      <w:tr w:rsidR="007679FC" w:rsidRPr="007679FC">
        <w:trPr>
          <w:trHeight w:val="10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7679FC" w:rsidRPr="007679FC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7679FC" w:rsidRPr="007679FC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33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3 600,00</w:t>
            </w:r>
          </w:p>
        </w:tc>
      </w:tr>
      <w:tr w:rsidR="007679FC" w:rsidRPr="007679F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sz w:val="20"/>
                <w:szCs w:val="20"/>
              </w:rPr>
              <w:t>3 600,00</w:t>
            </w:r>
          </w:p>
        </w:tc>
      </w:tr>
      <w:tr w:rsidR="007679FC" w:rsidRPr="007679FC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«Поддержка молодежи и развитие физической культуры и спорта в МО Староладожское сельское поселение на 2019г.»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3 600,00</w:t>
            </w:r>
          </w:p>
        </w:tc>
      </w:tr>
      <w:tr w:rsidR="007679FC" w:rsidRPr="007679FC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3 600,00</w:t>
            </w:r>
          </w:p>
        </w:tc>
      </w:tr>
      <w:tr w:rsidR="007679FC" w:rsidRPr="007679FC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i/>
                <w:iCs/>
                <w:sz w:val="20"/>
                <w:szCs w:val="20"/>
              </w:rPr>
              <w:t>3 600,00</w:t>
            </w:r>
          </w:p>
        </w:tc>
      </w:tr>
      <w:tr w:rsidR="007679FC" w:rsidRPr="007679FC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7679FC" w:rsidRPr="007679F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9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7679FC" w:rsidRPr="007679FC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</w:tr>
      <w:tr w:rsidR="007679FC" w:rsidRPr="007679F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FC" w:rsidRPr="007679FC" w:rsidRDefault="007679FC" w:rsidP="007679FC">
            <w:pPr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</w:tr>
      <w:tr w:rsidR="007679FC" w:rsidRPr="007679FC">
        <w:trPr>
          <w:trHeight w:val="2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r w:rsidRPr="007679F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</w:pPr>
            <w:r w:rsidRPr="007679F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79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79FC" w:rsidRPr="007679FC">
        <w:trPr>
          <w:trHeight w:val="375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679FC" w:rsidRPr="007679FC" w:rsidRDefault="007679FC" w:rsidP="007679F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7679FC"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79FC" w:rsidRPr="007679FC" w:rsidRDefault="00A5570B" w:rsidP="007679F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46 146,22</w:t>
            </w:r>
          </w:p>
        </w:tc>
      </w:tr>
    </w:tbl>
    <w:p w:rsidR="007679FC" w:rsidRDefault="007679FC" w:rsidP="007679FC"/>
    <w:p w:rsidR="007679FC" w:rsidRDefault="007679FC" w:rsidP="007679FC"/>
    <w:p w:rsidR="007679FC" w:rsidRDefault="007679FC" w:rsidP="007679FC"/>
    <w:p w:rsidR="007679FC" w:rsidRDefault="007679FC" w:rsidP="007679FC"/>
    <w:p w:rsidR="007679FC" w:rsidRDefault="007679FC" w:rsidP="007679FC"/>
    <w:sectPr w:rsidR="007679FC" w:rsidSect="00947DC6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B9"/>
    <w:multiLevelType w:val="hybridMultilevel"/>
    <w:tmpl w:val="D1400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D4A5A"/>
    <w:multiLevelType w:val="hybridMultilevel"/>
    <w:tmpl w:val="4C249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16642"/>
    <w:multiLevelType w:val="multilevel"/>
    <w:tmpl w:val="65B0B0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" w15:restartNumberingAfterBreak="0">
    <w:nsid w:val="09B16F28"/>
    <w:multiLevelType w:val="hybridMultilevel"/>
    <w:tmpl w:val="91E80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B2884"/>
    <w:multiLevelType w:val="hybridMultilevel"/>
    <w:tmpl w:val="52BEBA74"/>
    <w:lvl w:ilvl="0" w:tplc="9EE4FD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D66FEFC">
      <w:numFmt w:val="none"/>
      <w:lvlText w:val=""/>
      <w:lvlJc w:val="left"/>
      <w:pPr>
        <w:tabs>
          <w:tab w:val="num" w:pos="360"/>
        </w:tabs>
      </w:pPr>
    </w:lvl>
    <w:lvl w:ilvl="2" w:tplc="A7F03476">
      <w:numFmt w:val="none"/>
      <w:lvlText w:val=""/>
      <w:lvlJc w:val="left"/>
      <w:pPr>
        <w:tabs>
          <w:tab w:val="num" w:pos="360"/>
        </w:tabs>
      </w:pPr>
    </w:lvl>
    <w:lvl w:ilvl="3" w:tplc="00D64CB4">
      <w:numFmt w:val="none"/>
      <w:lvlText w:val=""/>
      <w:lvlJc w:val="left"/>
      <w:pPr>
        <w:tabs>
          <w:tab w:val="num" w:pos="360"/>
        </w:tabs>
      </w:pPr>
    </w:lvl>
    <w:lvl w:ilvl="4" w:tplc="F49A7D6C">
      <w:numFmt w:val="none"/>
      <w:lvlText w:val=""/>
      <w:lvlJc w:val="left"/>
      <w:pPr>
        <w:tabs>
          <w:tab w:val="num" w:pos="360"/>
        </w:tabs>
      </w:pPr>
    </w:lvl>
    <w:lvl w:ilvl="5" w:tplc="FDE627A0">
      <w:numFmt w:val="none"/>
      <w:lvlText w:val=""/>
      <w:lvlJc w:val="left"/>
      <w:pPr>
        <w:tabs>
          <w:tab w:val="num" w:pos="360"/>
        </w:tabs>
      </w:pPr>
    </w:lvl>
    <w:lvl w:ilvl="6" w:tplc="A7563422">
      <w:numFmt w:val="none"/>
      <w:lvlText w:val=""/>
      <w:lvlJc w:val="left"/>
      <w:pPr>
        <w:tabs>
          <w:tab w:val="num" w:pos="360"/>
        </w:tabs>
      </w:pPr>
    </w:lvl>
    <w:lvl w:ilvl="7" w:tplc="551A57F2">
      <w:numFmt w:val="none"/>
      <w:lvlText w:val=""/>
      <w:lvlJc w:val="left"/>
      <w:pPr>
        <w:tabs>
          <w:tab w:val="num" w:pos="360"/>
        </w:tabs>
      </w:pPr>
    </w:lvl>
    <w:lvl w:ilvl="8" w:tplc="3CB8C8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302111EB"/>
    <w:multiLevelType w:val="hybridMultilevel"/>
    <w:tmpl w:val="FD72A518"/>
    <w:lvl w:ilvl="0" w:tplc="2A30DA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33A867C0"/>
    <w:multiLevelType w:val="hybridMultilevel"/>
    <w:tmpl w:val="709C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033B"/>
    <w:multiLevelType w:val="hybridMultilevel"/>
    <w:tmpl w:val="5F26B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320D3"/>
    <w:multiLevelType w:val="multilevel"/>
    <w:tmpl w:val="03CC0C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2"/>
        </w:tabs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1800"/>
      </w:pPr>
      <w:rPr>
        <w:rFonts w:hint="default"/>
      </w:rPr>
    </w:lvl>
  </w:abstractNum>
  <w:abstractNum w:abstractNumId="10" w15:restartNumberingAfterBreak="0">
    <w:nsid w:val="40391692"/>
    <w:multiLevelType w:val="hybridMultilevel"/>
    <w:tmpl w:val="20942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073E05"/>
    <w:multiLevelType w:val="hybridMultilevel"/>
    <w:tmpl w:val="536E3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27FD"/>
    <w:multiLevelType w:val="hybridMultilevel"/>
    <w:tmpl w:val="FB54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207A4"/>
    <w:multiLevelType w:val="hybridMultilevel"/>
    <w:tmpl w:val="63AE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402F5"/>
    <w:multiLevelType w:val="hybridMultilevel"/>
    <w:tmpl w:val="7E6C6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A1500"/>
    <w:multiLevelType w:val="hybridMultilevel"/>
    <w:tmpl w:val="8ACC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75F95"/>
    <w:multiLevelType w:val="hybridMultilevel"/>
    <w:tmpl w:val="D9CA9D80"/>
    <w:lvl w:ilvl="0" w:tplc="6640342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AEE354C"/>
    <w:multiLevelType w:val="hybridMultilevel"/>
    <w:tmpl w:val="62CA6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B121E2"/>
    <w:multiLevelType w:val="multilevel"/>
    <w:tmpl w:val="223843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9" w15:restartNumberingAfterBreak="0">
    <w:nsid w:val="5DC46781"/>
    <w:multiLevelType w:val="hybridMultilevel"/>
    <w:tmpl w:val="1334335E"/>
    <w:lvl w:ilvl="0" w:tplc="2E1C5A8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701A583C"/>
    <w:multiLevelType w:val="hybridMultilevel"/>
    <w:tmpl w:val="E70C5026"/>
    <w:lvl w:ilvl="0" w:tplc="64F4551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 w15:restartNumberingAfterBreak="0">
    <w:nsid w:val="740B17AB"/>
    <w:multiLevelType w:val="hybridMultilevel"/>
    <w:tmpl w:val="B2B07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C5206"/>
    <w:multiLevelType w:val="hybridMultilevel"/>
    <w:tmpl w:val="33243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1"/>
  </w:num>
  <w:num w:numId="11">
    <w:abstractNumId w:val="11"/>
  </w:num>
  <w:num w:numId="12">
    <w:abstractNumId w:val="19"/>
  </w:num>
  <w:num w:numId="13">
    <w:abstractNumId w:val="1"/>
  </w:num>
  <w:num w:numId="14">
    <w:abstractNumId w:val="20"/>
  </w:num>
  <w:num w:numId="15">
    <w:abstractNumId w:val="6"/>
  </w:num>
  <w:num w:numId="16">
    <w:abstractNumId w:val="22"/>
  </w:num>
  <w:num w:numId="17">
    <w:abstractNumId w:val="10"/>
  </w:num>
  <w:num w:numId="18">
    <w:abstractNumId w:val="14"/>
  </w:num>
  <w:num w:numId="19">
    <w:abstractNumId w:val="17"/>
  </w:num>
  <w:num w:numId="20">
    <w:abstractNumId w:val="16"/>
  </w:num>
  <w:num w:numId="21">
    <w:abstractNumId w:val="5"/>
  </w:num>
  <w:num w:numId="22">
    <w:abstractNumId w:val="9"/>
  </w:num>
  <w:num w:numId="23">
    <w:abstractNumId w:val="7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C6"/>
    <w:rsid w:val="000067B3"/>
    <w:rsid w:val="00007B02"/>
    <w:rsid w:val="00047B4C"/>
    <w:rsid w:val="000537DF"/>
    <w:rsid w:val="000D514B"/>
    <w:rsid w:val="000E63C1"/>
    <w:rsid w:val="001616A2"/>
    <w:rsid w:val="00163314"/>
    <w:rsid w:val="00165076"/>
    <w:rsid w:val="00194B63"/>
    <w:rsid w:val="001A226E"/>
    <w:rsid w:val="001D71CE"/>
    <w:rsid w:val="001E1F06"/>
    <w:rsid w:val="001F48D1"/>
    <w:rsid w:val="002530E9"/>
    <w:rsid w:val="002A693C"/>
    <w:rsid w:val="002D6CB3"/>
    <w:rsid w:val="00310197"/>
    <w:rsid w:val="003120CE"/>
    <w:rsid w:val="0032617D"/>
    <w:rsid w:val="003515ED"/>
    <w:rsid w:val="003800E0"/>
    <w:rsid w:val="00383C91"/>
    <w:rsid w:val="003872FA"/>
    <w:rsid w:val="00387755"/>
    <w:rsid w:val="003D08F8"/>
    <w:rsid w:val="00421D1A"/>
    <w:rsid w:val="004567E4"/>
    <w:rsid w:val="004B0BED"/>
    <w:rsid w:val="004C7922"/>
    <w:rsid w:val="00531AB9"/>
    <w:rsid w:val="005747C9"/>
    <w:rsid w:val="0058107E"/>
    <w:rsid w:val="005F5EE5"/>
    <w:rsid w:val="006154EF"/>
    <w:rsid w:val="00644F1B"/>
    <w:rsid w:val="00650FB9"/>
    <w:rsid w:val="006545D8"/>
    <w:rsid w:val="00664F8F"/>
    <w:rsid w:val="0068154D"/>
    <w:rsid w:val="00695DB0"/>
    <w:rsid w:val="006D01D8"/>
    <w:rsid w:val="00704651"/>
    <w:rsid w:val="007050FD"/>
    <w:rsid w:val="007121FD"/>
    <w:rsid w:val="0074009B"/>
    <w:rsid w:val="00743066"/>
    <w:rsid w:val="007679FC"/>
    <w:rsid w:val="00792E4B"/>
    <w:rsid w:val="00794729"/>
    <w:rsid w:val="007B14E7"/>
    <w:rsid w:val="007B51D2"/>
    <w:rsid w:val="008F0885"/>
    <w:rsid w:val="009170C1"/>
    <w:rsid w:val="0092072C"/>
    <w:rsid w:val="00925032"/>
    <w:rsid w:val="009329EE"/>
    <w:rsid w:val="00947DC6"/>
    <w:rsid w:val="009515B0"/>
    <w:rsid w:val="009654C3"/>
    <w:rsid w:val="009A3B91"/>
    <w:rsid w:val="009C153D"/>
    <w:rsid w:val="009D53F6"/>
    <w:rsid w:val="00A161B6"/>
    <w:rsid w:val="00A17B99"/>
    <w:rsid w:val="00A3336D"/>
    <w:rsid w:val="00A5570B"/>
    <w:rsid w:val="00A56A4B"/>
    <w:rsid w:val="00A76C52"/>
    <w:rsid w:val="00AA5D9C"/>
    <w:rsid w:val="00AB60FE"/>
    <w:rsid w:val="00AD0ECE"/>
    <w:rsid w:val="00AD181B"/>
    <w:rsid w:val="00AE091F"/>
    <w:rsid w:val="00AE75F3"/>
    <w:rsid w:val="00AF7467"/>
    <w:rsid w:val="00B705F5"/>
    <w:rsid w:val="00BB0594"/>
    <w:rsid w:val="00C01FDE"/>
    <w:rsid w:val="00C2316A"/>
    <w:rsid w:val="00C32B7E"/>
    <w:rsid w:val="00C527C7"/>
    <w:rsid w:val="00C65496"/>
    <w:rsid w:val="00CB7C16"/>
    <w:rsid w:val="00CC3B85"/>
    <w:rsid w:val="00CC7772"/>
    <w:rsid w:val="00CF1354"/>
    <w:rsid w:val="00D34D10"/>
    <w:rsid w:val="00D50785"/>
    <w:rsid w:val="00D63440"/>
    <w:rsid w:val="00D73EE6"/>
    <w:rsid w:val="00D743EC"/>
    <w:rsid w:val="00D86CB6"/>
    <w:rsid w:val="00D95924"/>
    <w:rsid w:val="00DD243C"/>
    <w:rsid w:val="00DD4C9B"/>
    <w:rsid w:val="00E05C8E"/>
    <w:rsid w:val="00E9445B"/>
    <w:rsid w:val="00EA04DE"/>
    <w:rsid w:val="00EA45C7"/>
    <w:rsid w:val="00EE0D29"/>
    <w:rsid w:val="00EF57BF"/>
    <w:rsid w:val="00F00246"/>
    <w:rsid w:val="00F062FA"/>
    <w:rsid w:val="00F21A35"/>
    <w:rsid w:val="00F663D9"/>
    <w:rsid w:val="00F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AAFE7F-9E6F-4D47-A7E9-C750E26D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C6"/>
    <w:rPr>
      <w:sz w:val="24"/>
      <w:szCs w:val="24"/>
    </w:rPr>
  </w:style>
  <w:style w:type="paragraph" w:styleId="1">
    <w:name w:val="heading 1"/>
    <w:basedOn w:val="a"/>
    <w:next w:val="a"/>
    <w:qFormat/>
    <w:rsid w:val="002530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530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530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947DC6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47DC6"/>
    <w:rPr>
      <w:sz w:val="28"/>
      <w:lang w:val="ru-RU" w:eastAsia="ru-RU" w:bidi="ar-SA"/>
    </w:rPr>
  </w:style>
  <w:style w:type="paragraph" w:customStyle="1" w:styleId="ConsTitle">
    <w:name w:val="ConsTitle"/>
    <w:rsid w:val="00947D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5">
    <w:name w:val="Hyperlink"/>
    <w:basedOn w:val="a0"/>
    <w:uiPriority w:val="99"/>
    <w:rsid w:val="008F0885"/>
    <w:rPr>
      <w:color w:val="0000FF"/>
      <w:u w:val="single"/>
    </w:rPr>
  </w:style>
  <w:style w:type="character" w:styleId="a6">
    <w:name w:val="FollowedHyperlink"/>
    <w:basedOn w:val="a0"/>
    <w:uiPriority w:val="99"/>
    <w:rsid w:val="008F0885"/>
    <w:rPr>
      <w:color w:val="800080"/>
      <w:u w:val="single"/>
    </w:rPr>
  </w:style>
  <w:style w:type="paragraph" w:customStyle="1" w:styleId="xl65">
    <w:name w:val="xl65"/>
    <w:basedOn w:val="a"/>
    <w:rsid w:val="008F0885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8F0885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67">
    <w:name w:val="xl67"/>
    <w:basedOn w:val="a"/>
    <w:rsid w:val="008F0885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0">
    <w:name w:val="xl7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F0885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8F088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81">
    <w:name w:val="xl81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2">
    <w:name w:val="xl82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3">
    <w:name w:val="xl83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4">
    <w:name w:val="xl84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3">
    <w:name w:val="xl9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6">
    <w:name w:val="xl96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1">
    <w:name w:val="xl101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8F08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F0885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8F0885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9">
    <w:name w:val="xl109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13">
    <w:name w:val="xl113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6">
    <w:name w:val="xl116"/>
    <w:basedOn w:val="a"/>
    <w:rsid w:val="008F088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8F08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8F08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F08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20">
    <w:name w:val="xl120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1">
    <w:name w:val="xl121"/>
    <w:basedOn w:val="a"/>
    <w:rsid w:val="008F08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8F08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8F08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26">
    <w:name w:val="xl126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7">
    <w:name w:val="xl127"/>
    <w:basedOn w:val="a"/>
    <w:rsid w:val="008F08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9">
    <w:name w:val="xl129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0">
    <w:name w:val="xl130"/>
    <w:basedOn w:val="a"/>
    <w:rsid w:val="008F08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1">
    <w:name w:val="xl131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33">
    <w:name w:val="xl133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4">
    <w:name w:val="xl134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6">
    <w:name w:val="xl136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8">
    <w:name w:val="xl138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9">
    <w:name w:val="xl139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41">
    <w:name w:val="xl141"/>
    <w:basedOn w:val="a"/>
    <w:rsid w:val="008F088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42">
    <w:name w:val="xl142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43">
    <w:name w:val="xl14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48">
    <w:name w:val="xl148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50">
    <w:name w:val="xl15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1">
    <w:name w:val="xl151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2">
    <w:name w:val="xl152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3">
    <w:name w:val="xl15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4">
    <w:name w:val="xl154"/>
    <w:basedOn w:val="a"/>
    <w:rsid w:val="008F08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8F088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8F0885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7">
    <w:name w:val="xl157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F08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F08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F08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F08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F08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8">
    <w:name w:val="xl168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9">
    <w:name w:val="xl169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1">
    <w:name w:val="xl171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2">
    <w:name w:val="xl172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3">
    <w:name w:val="xl173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7">
    <w:name w:val="xl177"/>
    <w:basedOn w:val="a"/>
    <w:rsid w:val="00F0024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F002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F0024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F00246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81">
    <w:name w:val="xl181"/>
    <w:basedOn w:val="a"/>
    <w:rsid w:val="00F0024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F00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F002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F00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00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002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87">
    <w:name w:val="xl187"/>
    <w:basedOn w:val="a"/>
    <w:rsid w:val="00F002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F002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F002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F002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002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F002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93">
    <w:name w:val="xl193"/>
    <w:basedOn w:val="a"/>
    <w:rsid w:val="00F002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F002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5">
    <w:name w:val="xl195"/>
    <w:basedOn w:val="a"/>
    <w:rsid w:val="00F002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a"/>
    <w:rsid w:val="00F002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7">
    <w:name w:val="xl197"/>
    <w:basedOn w:val="a"/>
    <w:rsid w:val="00F002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8">
    <w:name w:val="xl198"/>
    <w:basedOn w:val="a"/>
    <w:rsid w:val="00F00246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9">
    <w:name w:val="xl199"/>
    <w:basedOn w:val="a"/>
    <w:rsid w:val="00F002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table" w:styleId="a7">
    <w:name w:val="Table Grid"/>
    <w:basedOn w:val="a1"/>
    <w:rsid w:val="0025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2530E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530E9"/>
  </w:style>
  <w:style w:type="paragraph" w:styleId="aa">
    <w:name w:val="header"/>
    <w:basedOn w:val="a"/>
    <w:rsid w:val="002530E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530E9"/>
    <w:rPr>
      <w:rFonts w:ascii="Tahoma" w:hAnsi="Tahoma" w:cs="Tahoma"/>
      <w:sz w:val="16"/>
      <w:szCs w:val="16"/>
    </w:rPr>
  </w:style>
  <w:style w:type="paragraph" w:styleId="ac">
    <w:name w:val="Body Text"/>
    <w:basedOn w:val="a"/>
    <w:rsid w:val="002530E9"/>
    <w:pPr>
      <w:spacing w:after="120"/>
    </w:pPr>
  </w:style>
  <w:style w:type="paragraph" w:styleId="20">
    <w:name w:val="Body Text Indent 2"/>
    <w:basedOn w:val="a"/>
    <w:rsid w:val="002530E9"/>
    <w:pPr>
      <w:spacing w:after="120" w:line="480" w:lineRule="auto"/>
      <w:ind w:left="283"/>
    </w:pPr>
  </w:style>
  <w:style w:type="paragraph" w:styleId="30">
    <w:name w:val="Body Text Indent 3"/>
    <w:basedOn w:val="a"/>
    <w:rsid w:val="002530E9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14811</Words>
  <Characters>84424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Reanimator EE</Company>
  <LinksUpToDate>false</LinksUpToDate>
  <CharactersWithSpaces>99037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Universal Support</dc:creator>
  <cp:keywords/>
  <dc:description/>
  <cp:lastModifiedBy>Мaxim Gailis</cp:lastModifiedBy>
  <cp:revision>2</cp:revision>
  <cp:lastPrinted>2019-09-16T10:04:00Z</cp:lastPrinted>
  <dcterms:created xsi:type="dcterms:W3CDTF">2020-03-03T22:52:00Z</dcterms:created>
  <dcterms:modified xsi:type="dcterms:W3CDTF">2020-03-03T22:52:00Z</dcterms:modified>
</cp:coreProperties>
</file>