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6E" w:rsidRDefault="00C51B6E" w:rsidP="00C51B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СОВЕТ ДЕПУТАТОВ</w:t>
      </w:r>
    </w:p>
    <w:p w:rsidR="00C51B6E" w:rsidRDefault="00C51B6E" w:rsidP="00C51B6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C51B6E" w:rsidRDefault="00C51B6E" w:rsidP="00C51B6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C51B6E" w:rsidRDefault="00C51B6E" w:rsidP="00C51B6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C51B6E" w:rsidRDefault="00C51B6E" w:rsidP="00C51B6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C51B6E" w:rsidRPr="0052740F" w:rsidRDefault="006D2E08" w:rsidP="00C51B6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C51B6E" w:rsidRPr="0052740F">
        <w:rPr>
          <w:rFonts w:ascii="Times New Roman" w:hAnsi="Times New Roman"/>
          <w:sz w:val="24"/>
          <w:szCs w:val="24"/>
        </w:rPr>
        <w:t xml:space="preserve"> СОЗЫВА</w:t>
      </w:r>
    </w:p>
    <w:p w:rsidR="00C51B6E" w:rsidRDefault="00C51B6E" w:rsidP="00C51B6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51B6E" w:rsidRDefault="00C51B6E" w:rsidP="00C51B6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51B6E" w:rsidRDefault="00C51B6E" w:rsidP="00C51B6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51B6E" w:rsidRDefault="00C51B6E" w:rsidP="00C51B6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 w:rsidRPr="0078711D">
        <w:rPr>
          <w:rFonts w:ascii="Times New Roman" w:hAnsi="Times New Roman"/>
          <w:b w:val="0"/>
          <w:sz w:val="28"/>
          <w:u w:val="single"/>
        </w:rPr>
        <w:t xml:space="preserve">от  </w:t>
      </w:r>
      <w:r w:rsidR="0078711D" w:rsidRPr="0078711D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78711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декабря 2019 </w:t>
      </w:r>
      <w:r w:rsidRPr="0078711D">
        <w:rPr>
          <w:rFonts w:ascii="Times New Roman" w:hAnsi="Times New Roman"/>
          <w:b w:val="0"/>
          <w:sz w:val="28"/>
          <w:u w:val="single"/>
        </w:rPr>
        <w:t>года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№ </w:t>
      </w:r>
      <w:r w:rsidR="008C438F">
        <w:rPr>
          <w:rFonts w:ascii="Times New Roman" w:hAnsi="Times New Roman"/>
          <w:b w:val="0"/>
          <w:sz w:val="28"/>
          <w:u w:val="single"/>
        </w:rPr>
        <w:t>20</w:t>
      </w:r>
    </w:p>
    <w:p w:rsidR="00C51B6E" w:rsidRDefault="00C51B6E" w:rsidP="00C51B6E">
      <w:pPr>
        <w:jc w:val="center"/>
        <w:rPr>
          <w:u w:val="single"/>
        </w:rPr>
      </w:pPr>
    </w:p>
    <w:p w:rsidR="00C51B6E" w:rsidRPr="006F2A13" w:rsidRDefault="00C51B6E" w:rsidP="00C51B6E">
      <w:pPr>
        <w:jc w:val="center"/>
        <w:rPr>
          <w:b/>
          <w:bCs/>
          <w:sz w:val="28"/>
          <w:szCs w:val="26"/>
        </w:rPr>
      </w:pPr>
      <w:r>
        <w:rPr>
          <w:b/>
          <w:color w:val="000000"/>
          <w:sz w:val="28"/>
          <w:szCs w:val="28"/>
        </w:rPr>
        <w:t>Об утверждении структуры администрации</w:t>
      </w:r>
    </w:p>
    <w:p w:rsidR="00C51B6E" w:rsidRDefault="00C51B6E" w:rsidP="00C51B6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Староладожское сельское поселение</w:t>
      </w:r>
    </w:p>
    <w:p w:rsidR="00C51B6E" w:rsidRDefault="00C51B6E" w:rsidP="00C51B6E">
      <w:pPr>
        <w:jc w:val="both"/>
        <w:rPr>
          <w:bCs/>
          <w:sz w:val="28"/>
          <w:szCs w:val="28"/>
        </w:rPr>
      </w:pPr>
    </w:p>
    <w:p w:rsidR="00C51B6E" w:rsidRDefault="00C51B6E" w:rsidP="00C51B6E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№ 25-ФЗ от</w:t>
      </w:r>
      <w:r w:rsidR="00BF6518">
        <w:rPr>
          <w:color w:val="000000"/>
          <w:sz w:val="28"/>
          <w:szCs w:val="28"/>
        </w:rPr>
        <w:t xml:space="preserve"> 02.03.2007г. «О муниципальной </w:t>
      </w:r>
      <w:r>
        <w:rPr>
          <w:color w:val="000000"/>
          <w:sz w:val="28"/>
          <w:szCs w:val="28"/>
        </w:rPr>
        <w:t>службе в Российской Федерации», областным за</w:t>
      </w:r>
      <w:r w:rsidR="00BF6518">
        <w:rPr>
          <w:color w:val="000000"/>
          <w:sz w:val="28"/>
          <w:szCs w:val="28"/>
        </w:rPr>
        <w:t>коном № 14-оз от 11.03.2008 г. «</w:t>
      </w:r>
      <w:r>
        <w:rPr>
          <w:color w:val="000000"/>
          <w:sz w:val="28"/>
          <w:szCs w:val="28"/>
        </w:rPr>
        <w:t xml:space="preserve">О правовом регулировании муниципальной службе в  Ленинградской области», </w:t>
      </w:r>
      <w:r>
        <w:rPr>
          <w:bCs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Староладожское </w:t>
      </w:r>
      <w:r>
        <w:rPr>
          <w:color w:val="000000"/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поселение Совет депутатов муниципального образования </w:t>
      </w:r>
      <w:r>
        <w:rPr>
          <w:color w:val="000000"/>
          <w:sz w:val="28"/>
          <w:szCs w:val="28"/>
        </w:rPr>
        <w:t xml:space="preserve">Староладожское сельское  </w:t>
      </w:r>
      <w:r>
        <w:rPr>
          <w:sz w:val="28"/>
          <w:szCs w:val="28"/>
        </w:rPr>
        <w:t>поселение</w:t>
      </w:r>
    </w:p>
    <w:p w:rsidR="00C51B6E" w:rsidRDefault="00C51B6E" w:rsidP="00C51B6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1B6E" w:rsidRDefault="00C51B6E" w:rsidP="00C51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муниципального образования Староладожское сельское поселение Волховского района Ленинградской области согласно приложению 1.</w:t>
      </w:r>
    </w:p>
    <w:p w:rsidR="00C51B6E" w:rsidRDefault="00C51B6E" w:rsidP="00C51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должностные оклады муниципальных служащих администрации  Староладожского сельского поселения согласно приложению 2.</w:t>
      </w:r>
    </w:p>
    <w:p w:rsidR="00C51B6E" w:rsidRDefault="00C51B6E" w:rsidP="00C51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Статью 25 п.2 «Положение об администрации муниципального образования Староладожское сельское поселение Волховского муниципального района Ленинградской области» читать в следующей редакции «В период временного отсутствия главы администрации, его полномочия как руководителя администрации осуществляет </w:t>
      </w:r>
      <w:r w:rsidR="00BF6518">
        <w:rPr>
          <w:sz w:val="28"/>
          <w:szCs w:val="28"/>
        </w:rPr>
        <w:t>начальник сектора по экономике и финансам и муниципальному имуществу – заместитель главы</w:t>
      </w:r>
      <w:r>
        <w:rPr>
          <w:sz w:val="28"/>
          <w:szCs w:val="28"/>
        </w:rPr>
        <w:t>».</w:t>
      </w:r>
    </w:p>
    <w:p w:rsidR="00C51B6E" w:rsidRDefault="00C51B6E" w:rsidP="00C51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муниципального образования Староладожского сельского поселения подготовить проект Устава муниципального образования Староладожское сельское поселение в связи с изменениями, изложенными в настоящем решении.</w:t>
      </w:r>
    </w:p>
    <w:p w:rsidR="00C51B6E" w:rsidRDefault="00C51B6E" w:rsidP="00C51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совета депутатов муниципального образования Староладожское сельское поселение Волховского района Ленинградской области от 06 сентября 2019 г. № 32 «Об утверждении структуры администрации муниципального образования Староладожское сельское поселение» считать утратившим силу. </w:t>
      </w:r>
    </w:p>
    <w:p w:rsidR="00C51B6E" w:rsidRDefault="00C51B6E" w:rsidP="00C51B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Решение подлежит официальному обнародованию и опубликованию.</w:t>
      </w:r>
    </w:p>
    <w:p w:rsidR="00C51B6E" w:rsidRDefault="00C51B6E" w:rsidP="00C5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исполнением решения оставляю за собой.</w:t>
      </w:r>
    </w:p>
    <w:p w:rsidR="00C51B6E" w:rsidRDefault="00C51B6E" w:rsidP="00C51B6E">
      <w:pPr>
        <w:jc w:val="both"/>
        <w:rPr>
          <w:sz w:val="28"/>
          <w:szCs w:val="28"/>
        </w:rPr>
      </w:pPr>
    </w:p>
    <w:p w:rsidR="00C51B6E" w:rsidRDefault="00C51B6E" w:rsidP="00C51B6E">
      <w:pPr>
        <w:jc w:val="both"/>
        <w:rPr>
          <w:sz w:val="28"/>
          <w:szCs w:val="28"/>
        </w:rPr>
      </w:pPr>
    </w:p>
    <w:p w:rsidR="00C51B6E" w:rsidRDefault="00C51B6E" w:rsidP="00C51B6E">
      <w:pPr>
        <w:pStyle w:val="3"/>
        <w:spacing w:after="0"/>
        <w:rPr>
          <w:sz w:val="28"/>
          <w:szCs w:val="28"/>
        </w:rPr>
      </w:pPr>
    </w:p>
    <w:p w:rsidR="00C51B6E" w:rsidRDefault="00C51B6E" w:rsidP="00C51B6E">
      <w:pPr>
        <w:ind w:right="36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51B6E" w:rsidRPr="00C0685E" w:rsidRDefault="00C51B6E" w:rsidP="00C51B6E">
      <w:pPr>
        <w:ind w:right="360"/>
        <w:jc w:val="both"/>
        <w:rPr>
          <w:sz w:val="28"/>
        </w:rPr>
      </w:pPr>
      <w:r>
        <w:rPr>
          <w:sz w:val="28"/>
        </w:rPr>
        <w:t>Староладожское сельское поселение                                       Коноплев Ф.А.</w:t>
      </w: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spacing w:after="200" w:line="276" w:lineRule="auto"/>
        <w:rPr>
          <w:color w:val="000000"/>
        </w:rPr>
        <w:sectPr w:rsidR="00C51B6E" w:rsidSect="00D03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B6E" w:rsidRDefault="00C51B6E" w:rsidP="00C51B6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C51B6E" w:rsidRDefault="00C51B6E" w:rsidP="00C51B6E">
      <w:pPr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C51B6E" w:rsidRDefault="00C51B6E" w:rsidP="00C51B6E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C51B6E" w:rsidRDefault="00C51B6E" w:rsidP="00C51B6E">
      <w:pPr>
        <w:jc w:val="right"/>
        <w:rPr>
          <w:color w:val="000000"/>
        </w:rPr>
      </w:pPr>
      <w:r>
        <w:rPr>
          <w:color w:val="000000"/>
        </w:rPr>
        <w:t>Староладожское сельское поселение</w:t>
      </w:r>
    </w:p>
    <w:p w:rsidR="00C51B6E" w:rsidRDefault="00C51B6E" w:rsidP="00C51B6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78711D">
        <w:rPr>
          <w:color w:val="000000"/>
        </w:rPr>
        <w:t>20</w:t>
      </w:r>
      <w:r>
        <w:rPr>
          <w:color w:val="000000"/>
        </w:rPr>
        <w:t xml:space="preserve"> декабря 2019 г. № </w:t>
      </w:r>
      <w:r w:rsidR="008C438F">
        <w:rPr>
          <w:color w:val="000000"/>
        </w:rPr>
        <w:t>20</w:t>
      </w:r>
    </w:p>
    <w:p w:rsidR="00C51B6E" w:rsidRDefault="00C51B6E" w:rsidP="00C51B6E">
      <w:pPr>
        <w:jc w:val="right"/>
        <w:rPr>
          <w:b/>
          <w:color w:val="000000"/>
          <w:sz w:val="28"/>
          <w:szCs w:val="28"/>
        </w:rPr>
      </w:pPr>
    </w:p>
    <w:p w:rsidR="004421AF" w:rsidRDefault="004421AF" w:rsidP="00C51B6E">
      <w:pPr>
        <w:jc w:val="right"/>
        <w:rPr>
          <w:b/>
          <w:color w:val="000000"/>
          <w:sz w:val="28"/>
          <w:szCs w:val="28"/>
        </w:rPr>
      </w:pPr>
    </w:p>
    <w:p w:rsidR="00C51B6E" w:rsidRDefault="004421AF" w:rsidP="00C51B6E">
      <w:pPr>
        <w:jc w:val="center"/>
        <w:rPr>
          <w:b/>
          <w:bCs/>
          <w:sz w:val="28"/>
          <w:szCs w:val="26"/>
        </w:rPr>
      </w:pPr>
      <w:r>
        <w:rPr>
          <w:b/>
          <w:color w:val="000000"/>
          <w:sz w:val="28"/>
          <w:szCs w:val="28"/>
        </w:rPr>
        <w:t xml:space="preserve">Структура </w:t>
      </w:r>
      <w:r w:rsidR="00C51B6E">
        <w:rPr>
          <w:b/>
          <w:color w:val="000000"/>
          <w:sz w:val="28"/>
          <w:szCs w:val="28"/>
        </w:rPr>
        <w:t>администрации</w:t>
      </w:r>
    </w:p>
    <w:p w:rsidR="00C51B6E" w:rsidRDefault="00C51B6E" w:rsidP="00C51B6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Староладожское сельское поселение</w:t>
      </w:r>
    </w:p>
    <w:p w:rsidR="00C51B6E" w:rsidRDefault="00C51B6E" w:rsidP="00C51B6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51B6E" w:rsidRDefault="00C51B6E" w:rsidP="00C51B6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51B6E" w:rsidRDefault="00C51B6E" w:rsidP="00C51B6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4C7D">
        <w:rPr>
          <w:b/>
          <w:color w:val="000000"/>
          <w:sz w:val="28"/>
          <w:szCs w:val="28"/>
          <w:u w:val="single"/>
        </w:rPr>
        <w:t>Глава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F24C7D">
        <w:rPr>
          <w:b/>
          <w:color w:val="000000"/>
          <w:sz w:val="28"/>
          <w:szCs w:val="28"/>
          <w:u w:val="single"/>
        </w:rPr>
        <w:t>администрации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61"/>
        <w:gridCol w:w="4847"/>
      </w:tblGrid>
      <w:tr w:rsidR="00C51B6E" w:rsidRPr="009A30CF" w:rsidTr="00B02759">
        <w:tc>
          <w:tcPr>
            <w:tcW w:w="4928" w:type="dxa"/>
          </w:tcPr>
          <w:p w:rsidR="00C51B6E" w:rsidRPr="009A30CF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63500</wp:posOffset>
                      </wp:positionV>
                      <wp:extent cx="295275" cy="152400"/>
                      <wp:effectExtent l="68580" t="15875" r="74295" b="31750"/>
                      <wp:wrapNone/>
                      <wp:docPr id="8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B88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112.95pt;margin-top:5pt;width:23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" adj="10800" fillcolor="#4f81bd" strokecolor="#243f60" strokeweight="2pt"/>
                  </w:pict>
                </mc:Fallback>
              </mc:AlternateContent>
            </w:r>
          </w:p>
          <w:p w:rsidR="00C51B6E" w:rsidRPr="009A30CF" w:rsidRDefault="00BF6518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Сектор по ЖКХ, общим вопросам </w:t>
            </w:r>
            <w:r w:rsidR="002C2548">
              <w:rPr>
                <w:b/>
                <w:sz w:val="22"/>
                <w:szCs w:val="22"/>
              </w:rPr>
              <w:t xml:space="preserve">и </w:t>
            </w:r>
            <w:r w:rsidR="005D772F">
              <w:rPr>
                <w:b/>
                <w:sz w:val="22"/>
                <w:szCs w:val="22"/>
              </w:rPr>
              <w:t xml:space="preserve">культурно-просветительной деятельности, </w:t>
            </w:r>
            <w:r>
              <w:rPr>
                <w:b/>
                <w:sz w:val="22"/>
                <w:szCs w:val="22"/>
              </w:rPr>
              <w:t>муниципальной деятельности</w:t>
            </w:r>
            <w:r w:rsidR="005D772F">
              <w:rPr>
                <w:b/>
                <w:sz w:val="22"/>
                <w:szCs w:val="22"/>
              </w:rPr>
              <w:t xml:space="preserve"> и благоустройству</w:t>
            </w:r>
          </w:p>
          <w:p w:rsidR="00C51B6E" w:rsidRPr="009A30CF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12700</wp:posOffset>
                      </wp:positionV>
                      <wp:extent cx="295275" cy="161925"/>
                      <wp:effectExtent l="68580" t="21590" r="64770" b="35560"/>
                      <wp:wrapNone/>
                      <wp:docPr id="7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066A" id="Стрелка вниз 10" o:spid="_x0000_s1026" type="#_x0000_t67" style="position:absolute;margin-left:112.95pt;margin-top:1pt;width:23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" adj="10800" fillcolor="#4f81bd" strokecolor="#243f60" strokeweight="2pt"/>
                  </w:pict>
                </mc:Fallback>
              </mc:AlternateContent>
            </w:r>
          </w:p>
          <w:p w:rsidR="00C51B6E" w:rsidRPr="009A30CF" w:rsidRDefault="00BF6518" w:rsidP="00B027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Начальник сектора</w:t>
            </w:r>
          </w:p>
          <w:p w:rsidR="00C51B6E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86995</wp:posOffset>
                      </wp:positionV>
                      <wp:extent cx="295275" cy="161925"/>
                      <wp:effectExtent l="68580" t="13335" r="64770" b="3429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122D6" id="AutoShape 8" o:spid="_x0000_s1026" type="#_x0000_t67" style="position:absolute;margin-left:109.2pt;margin-top:6.85pt;width:23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" adj="10800" fillcolor="#4f81bd" strokecolor="#243f60" strokeweight="2pt"/>
                  </w:pict>
                </mc:Fallback>
              </mc:AlternateContent>
            </w:r>
          </w:p>
          <w:p w:rsidR="00BF6518" w:rsidRDefault="00BF6518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  <w:p w:rsidR="00BF6518" w:rsidRDefault="00BF6518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6518">
              <w:rPr>
                <w:b/>
                <w:color w:val="000000"/>
                <w:sz w:val="22"/>
                <w:szCs w:val="22"/>
              </w:rPr>
              <w:t>Специалист по муниципальной деятельности и благоустройству</w:t>
            </w:r>
          </w:p>
          <w:p w:rsidR="00BF6518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63500</wp:posOffset>
                      </wp:positionV>
                      <wp:extent cx="295275" cy="161925"/>
                      <wp:effectExtent l="68580" t="13970" r="64770" b="3365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1501" id="AutoShape 9" o:spid="_x0000_s1026" type="#_x0000_t67" style="position:absolute;margin-left:109.2pt;margin-top:5pt;width:23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" adj="10800" fillcolor="#4f81bd" strokecolor="#243f60" strokeweight="2pt"/>
                  </w:pict>
                </mc:Fallback>
              </mc:AlternateContent>
            </w:r>
          </w:p>
          <w:p w:rsidR="00BF6518" w:rsidRDefault="00BF6518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F6518" w:rsidRPr="002C2548" w:rsidRDefault="00BF6518" w:rsidP="002C2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Специалист по общим вопросам и культурно-просветительской деятельности</w:t>
            </w:r>
          </w:p>
        </w:tc>
        <w:tc>
          <w:tcPr>
            <w:tcW w:w="4929" w:type="dxa"/>
          </w:tcPr>
          <w:p w:rsidR="00C51B6E" w:rsidRPr="009A30CF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63500</wp:posOffset>
                      </wp:positionV>
                      <wp:extent cx="342900" cy="133350"/>
                      <wp:effectExtent l="87630" t="15875" r="83820" b="31750"/>
                      <wp:wrapNone/>
                      <wp:docPr id="4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4261" id="Стрелка вниз 8" o:spid="_x0000_s1026" type="#_x0000_t67" style="position:absolute;margin-left:108.05pt;margin-top:5pt;width:2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" adj="10800" fillcolor="#4f81bd" strokecolor="#243f60" strokeweight="2pt"/>
                  </w:pict>
                </mc:Fallback>
              </mc:AlternateContent>
            </w:r>
          </w:p>
          <w:p w:rsidR="00C51B6E" w:rsidRPr="009A30CF" w:rsidRDefault="00BF6518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Сектор по экономике и финансам и муниципальному имуществу</w:t>
            </w:r>
          </w:p>
          <w:p w:rsidR="00C51B6E" w:rsidRPr="009A30CF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11430</wp:posOffset>
                      </wp:positionV>
                      <wp:extent cx="295275" cy="161925"/>
                      <wp:effectExtent l="68580" t="13335" r="64770" b="34290"/>
                      <wp:wrapNone/>
                      <wp:docPr id="3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B51D" id="Стрелка вниз 11" o:spid="_x0000_s1026" type="#_x0000_t67" style="position:absolute;margin-left:108.05pt;margin-top:.9pt;width:23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" adj="10800" fillcolor="#4f81bd" strokecolor="#243f60" strokeweight="2pt"/>
                  </w:pict>
                </mc:Fallback>
              </mc:AlternateContent>
            </w:r>
          </w:p>
          <w:p w:rsidR="00C51B6E" w:rsidRPr="009A30CF" w:rsidRDefault="00BF6518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Начальник сектора – заместитель главы</w:t>
            </w:r>
          </w:p>
          <w:p w:rsidR="00C51B6E" w:rsidRPr="009A30CF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27305</wp:posOffset>
                      </wp:positionV>
                      <wp:extent cx="352425" cy="152400"/>
                      <wp:effectExtent l="78105" t="12700" r="74295" b="34925"/>
                      <wp:wrapNone/>
                      <wp:docPr id="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DAED" id="Стрелка вниз 12" o:spid="_x0000_s1026" type="#_x0000_t67" style="position:absolute;margin-left:107.3pt;margin-top:2.15pt;width:27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" adj="10800" fillcolor="#4f81bd" strokecolor="#243f60" strokeweight="2pt"/>
                  </w:pict>
                </mc:Fallback>
              </mc:AlternateContent>
            </w:r>
          </w:p>
          <w:p w:rsidR="00C51B6E" w:rsidRPr="009A30CF" w:rsidRDefault="00C51B6E" w:rsidP="00BF6518">
            <w:pPr>
              <w:jc w:val="center"/>
              <w:rPr>
                <w:b/>
              </w:rPr>
            </w:pPr>
            <w:r w:rsidRPr="009A30CF">
              <w:rPr>
                <w:b/>
                <w:sz w:val="22"/>
                <w:szCs w:val="22"/>
              </w:rPr>
              <w:t xml:space="preserve">Специалист </w:t>
            </w:r>
            <w:r w:rsidR="00BF6518">
              <w:rPr>
                <w:b/>
                <w:sz w:val="22"/>
                <w:szCs w:val="22"/>
              </w:rPr>
              <w:t>по муниципа</w:t>
            </w:r>
            <w:r w:rsidR="002C2548">
              <w:rPr>
                <w:b/>
                <w:sz w:val="22"/>
                <w:szCs w:val="22"/>
              </w:rPr>
              <w:t>льному имущ</w:t>
            </w:r>
            <w:r w:rsidR="00BF6518">
              <w:rPr>
                <w:b/>
                <w:sz w:val="22"/>
                <w:szCs w:val="22"/>
              </w:rPr>
              <w:t>е</w:t>
            </w:r>
            <w:r w:rsidR="002C2548">
              <w:rPr>
                <w:b/>
                <w:sz w:val="22"/>
                <w:szCs w:val="22"/>
              </w:rPr>
              <w:t>ству, земельным вопросам и муниципальному контролю</w:t>
            </w:r>
          </w:p>
          <w:p w:rsidR="00C51B6E" w:rsidRPr="009A30CF" w:rsidRDefault="00C51B6E" w:rsidP="00B02759">
            <w:pPr>
              <w:jc w:val="center"/>
              <w:rPr>
                <w:b/>
              </w:rPr>
            </w:pPr>
          </w:p>
          <w:p w:rsidR="00C51B6E" w:rsidRPr="009A30CF" w:rsidRDefault="00C51B6E" w:rsidP="00B02759">
            <w:pPr>
              <w:rPr>
                <w:b/>
              </w:rPr>
            </w:pP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C51B6E" w:rsidRPr="009A30CF" w:rsidRDefault="002D7534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63500</wp:posOffset>
                      </wp:positionV>
                      <wp:extent cx="352425" cy="152400"/>
                      <wp:effectExtent l="76200" t="15875" r="76200" b="3175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D4AE" id="Стрелка вниз 1" o:spid="_x0000_s1026" type="#_x0000_t67" style="position:absolute;margin-left:105.95pt;margin-top:5pt;width:27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" adj="10800" fillcolor="#4f81bd" strokecolor="#243f60" strokeweight="2pt"/>
                  </w:pict>
                </mc:Fallback>
              </mc:AlternateContent>
            </w:r>
          </w:p>
          <w:p w:rsidR="00C51B6E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0CF">
              <w:rPr>
                <w:b/>
                <w:sz w:val="22"/>
                <w:szCs w:val="22"/>
              </w:rPr>
              <w:t>Ведущий специалист - главный бухгалтер</w:t>
            </w:r>
          </w:p>
          <w:p w:rsidR="00C51B6E" w:rsidRPr="000742AE" w:rsidRDefault="00C51B6E" w:rsidP="00B02759">
            <w:pPr>
              <w:ind w:left="113" w:right="113"/>
              <w:jc w:val="center"/>
              <w:rPr>
                <w:b/>
                <w:color w:val="000000"/>
                <w:u w:val="single"/>
              </w:rPr>
            </w:pPr>
          </w:p>
          <w:p w:rsidR="00C51B6E" w:rsidRPr="000742AE" w:rsidRDefault="00C51B6E" w:rsidP="00B02759">
            <w:pPr>
              <w:ind w:left="113" w:right="113"/>
              <w:jc w:val="center"/>
              <w:rPr>
                <w:b/>
                <w:color w:val="000000"/>
                <w:u w:val="single"/>
              </w:rPr>
            </w:pPr>
          </w:p>
        </w:tc>
      </w:tr>
    </w:tbl>
    <w:p w:rsidR="00C51B6E" w:rsidRPr="00F24C7D" w:rsidRDefault="00C51B6E" w:rsidP="00C51B6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51B6E" w:rsidRDefault="00C51B6E" w:rsidP="00C51B6E">
      <w:pPr>
        <w:spacing w:after="200" w:line="276" w:lineRule="auto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  <w:sectPr w:rsidR="00C51B6E" w:rsidSect="007A30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1B6E" w:rsidRPr="00640C33" w:rsidRDefault="00C51B6E" w:rsidP="00C51B6E">
      <w:pPr>
        <w:jc w:val="right"/>
        <w:rPr>
          <w:color w:val="000000"/>
        </w:rPr>
      </w:pPr>
      <w:r w:rsidRPr="00640C33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C51B6E" w:rsidRDefault="00C51B6E" w:rsidP="00C51B6E">
      <w:pPr>
        <w:jc w:val="right"/>
        <w:rPr>
          <w:color w:val="000000"/>
        </w:rPr>
      </w:pPr>
      <w:r w:rsidRPr="00640C33">
        <w:rPr>
          <w:color w:val="000000"/>
        </w:rPr>
        <w:t>к решению Совета депутатов</w:t>
      </w:r>
    </w:p>
    <w:p w:rsidR="00C51B6E" w:rsidRPr="00640C33" w:rsidRDefault="00C51B6E" w:rsidP="00C51B6E">
      <w:pPr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C51B6E" w:rsidRPr="00640C33" w:rsidRDefault="00C51B6E" w:rsidP="00C51B6E">
      <w:pPr>
        <w:jc w:val="right"/>
        <w:rPr>
          <w:color w:val="000000"/>
        </w:rPr>
      </w:pPr>
      <w:r w:rsidRPr="00640C33">
        <w:rPr>
          <w:color w:val="000000"/>
        </w:rPr>
        <w:t xml:space="preserve">Староладожское </w:t>
      </w:r>
      <w:r>
        <w:rPr>
          <w:color w:val="000000"/>
        </w:rPr>
        <w:t>сельское поселение</w:t>
      </w:r>
    </w:p>
    <w:p w:rsidR="00C51B6E" w:rsidRDefault="00C51B6E" w:rsidP="00C51B6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78711D">
        <w:rPr>
          <w:color w:val="000000"/>
        </w:rPr>
        <w:t>20</w:t>
      </w:r>
      <w:r>
        <w:rPr>
          <w:color w:val="000000"/>
        </w:rPr>
        <w:t xml:space="preserve"> декабря 2019 г. № </w:t>
      </w:r>
      <w:r w:rsidR="008C438F">
        <w:rPr>
          <w:color w:val="000000"/>
        </w:rPr>
        <w:t>20</w:t>
      </w: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right"/>
        <w:rPr>
          <w:color w:val="000000"/>
        </w:rPr>
      </w:pPr>
    </w:p>
    <w:p w:rsidR="00C51B6E" w:rsidRDefault="00C51B6E" w:rsidP="00C51B6E">
      <w:pPr>
        <w:jc w:val="center"/>
        <w:rPr>
          <w:b/>
          <w:sz w:val="28"/>
          <w:szCs w:val="28"/>
        </w:rPr>
      </w:pPr>
      <w:r w:rsidRPr="00C07332">
        <w:rPr>
          <w:b/>
          <w:sz w:val="28"/>
          <w:szCs w:val="28"/>
        </w:rPr>
        <w:t>Должностные оклады муниципальных служащих администрации  Староладожского  сельского поселения</w:t>
      </w:r>
    </w:p>
    <w:p w:rsidR="00C51B6E" w:rsidRPr="00C07332" w:rsidRDefault="00C51B6E" w:rsidP="00C51B6E">
      <w:pPr>
        <w:jc w:val="center"/>
        <w:rPr>
          <w:b/>
          <w:color w:val="000000"/>
        </w:rPr>
      </w:pPr>
    </w:p>
    <w:p w:rsidR="00C51B6E" w:rsidRPr="00C07332" w:rsidRDefault="00C51B6E" w:rsidP="00C51B6E"/>
    <w:p w:rsidR="00C51B6E" w:rsidRPr="00C07332" w:rsidRDefault="00C51B6E" w:rsidP="00C51B6E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676"/>
        <w:gridCol w:w="1559"/>
        <w:gridCol w:w="1808"/>
      </w:tblGrid>
      <w:tr w:rsidR="00C51B6E" w:rsidTr="00B02759"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30CF">
              <w:rPr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5676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0CF">
              <w:rPr>
                <w:b/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0CF">
              <w:rPr>
                <w:b/>
                <w:color w:val="000000"/>
                <w:sz w:val="22"/>
                <w:szCs w:val="22"/>
              </w:rPr>
              <w:t>Кол-во штатных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0CF">
              <w:rPr>
                <w:b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0CF">
              <w:rPr>
                <w:b/>
                <w:color w:val="000000"/>
                <w:sz w:val="22"/>
                <w:szCs w:val="22"/>
              </w:rPr>
              <w:t>Оклад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C51B6E" w:rsidTr="00B02759"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6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51B6E" w:rsidRPr="009A30CF" w:rsidRDefault="00C51B6E" w:rsidP="00B027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16 090,00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1B6E" w:rsidTr="00B02759"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6" w:type="dxa"/>
          </w:tcPr>
          <w:p w:rsidR="00C51B6E" w:rsidRPr="009A30CF" w:rsidRDefault="002C2548" w:rsidP="002C25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Начальник сектора по экономике и финансам и муниципальному имуществу – заместитель главы</w:t>
            </w:r>
            <w:r w:rsidRPr="009A30C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13 795,00</w:t>
            </w:r>
          </w:p>
        </w:tc>
      </w:tr>
      <w:tr w:rsidR="00C51B6E" w:rsidTr="00B02759">
        <w:trPr>
          <w:trHeight w:val="541"/>
        </w:trPr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6" w:type="dxa"/>
          </w:tcPr>
          <w:p w:rsidR="00C51B6E" w:rsidRPr="005D772F" w:rsidRDefault="002C2548" w:rsidP="005D77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772F">
              <w:rPr>
                <w:sz w:val="28"/>
                <w:szCs w:val="28"/>
              </w:rPr>
              <w:t>Начальник сектор</w:t>
            </w:r>
            <w:r w:rsidR="005D772F" w:rsidRPr="005D772F">
              <w:rPr>
                <w:sz w:val="28"/>
                <w:szCs w:val="28"/>
              </w:rPr>
              <w:t>а по</w:t>
            </w:r>
            <w:r w:rsidRPr="005D772F">
              <w:rPr>
                <w:sz w:val="28"/>
                <w:szCs w:val="28"/>
              </w:rPr>
              <w:t xml:space="preserve"> </w:t>
            </w:r>
            <w:r w:rsidR="005D772F" w:rsidRPr="005D772F">
              <w:rPr>
                <w:sz w:val="28"/>
                <w:szCs w:val="28"/>
              </w:rPr>
              <w:t>общим вопросам и культурно-просветительной деятельности, муниципальной деятельности и благоустройству</w:t>
            </w:r>
          </w:p>
        </w:tc>
        <w:tc>
          <w:tcPr>
            <w:tcW w:w="1559" w:type="dxa"/>
            <w:vAlign w:val="center"/>
          </w:tcPr>
          <w:p w:rsidR="00C51B6E" w:rsidRPr="009A30CF" w:rsidRDefault="00C51B6E" w:rsidP="00B027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13 795,00</w:t>
            </w:r>
          </w:p>
        </w:tc>
      </w:tr>
      <w:tr w:rsidR="00C51B6E" w:rsidTr="00B02759">
        <w:trPr>
          <w:trHeight w:val="611"/>
        </w:trPr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6" w:type="dxa"/>
          </w:tcPr>
          <w:p w:rsidR="00C51B6E" w:rsidRPr="009A30CF" w:rsidRDefault="002C2548" w:rsidP="00B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- </w:t>
            </w:r>
            <w:r w:rsidR="00C51B6E" w:rsidRPr="009A30C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vAlign w:val="center"/>
          </w:tcPr>
          <w:p w:rsidR="00C51B6E" w:rsidRPr="009A30CF" w:rsidRDefault="00C51B6E" w:rsidP="00B027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8 975,00</w:t>
            </w:r>
          </w:p>
        </w:tc>
      </w:tr>
      <w:tr w:rsidR="00C51B6E" w:rsidTr="00B02759">
        <w:trPr>
          <w:trHeight w:val="1106"/>
        </w:trPr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5.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</w:tcPr>
          <w:p w:rsidR="00C51B6E" w:rsidRPr="009A30CF" w:rsidRDefault="00C51B6E" w:rsidP="00B02759">
            <w:pPr>
              <w:jc w:val="both"/>
              <w:rPr>
                <w:sz w:val="28"/>
                <w:szCs w:val="28"/>
              </w:rPr>
            </w:pPr>
            <w:r w:rsidRPr="009A30CF">
              <w:rPr>
                <w:sz w:val="28"/>
                <w:szCs w:val="28"/>
              </w:rPr>
              <w:t>Ведущий специалист по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Pr="009A30CF">
              <w:rPr>
                <w:sz w:val="28"/>
                <w:szCs w:val="28"/>
              </w:rPr>
              <w:t>имуществу, земельным вопросам</w:t>
            </w:r>
          </w:p>
          <w:p w:rsidR="00C51B6E" w:rsidRPr="009A30CF" w:rsidRDefault="00C51B6E" w:rsidP="00B02759">
            <w:pPr>
              <w:jc w:val="both"/>
              <w:rPr>
                <w:sz w:val="28"/>
                <w:szCs w:val="28"/>
              </w:rPr>
            </w:pPr>
            <w:r w:rsidRPr="009A30CF">
              <w:rPr>
                <w:sz w:val="28"/>
                <w:szCs w:val="28"/>
              </w:rPr>
              <w:t>и муниципальному контролю</w:t>
            </w:r>
          </w:p>
        </w:tc>
        <w:tc>
          <w:tcPr>
            <w:tcW w:w="1559" w:type="dxa"/>
            <w:vAlign w:val="center"/>
          </w:tcPr>
          <w:p w:rsidR="00C51B6E" w:rsidRPr="009A30CF" w:rsidRDefault="00C51B6E" w:rsidP="00B027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8 975,00</w:t>
            </w:r>
          </w:p>
        </w:tc>
      </w:tr>
      <w:tr w:rsidR="00C51B6E" w:rsidTr="00B02759"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6" w:type="dxa"/>
          </w:tcPr>
          <w:p w:rsidR="00C51B6E" w:rsidRPr="009A30CF" w:rsidRDefault="00C51B6E" w:rsidP="00B02759">
            <w:pPr>
              <w:jc w:val="both"/>
              <w:rPr>
                <w:sz w:val="28"/>
                <w:szCs w:val="28"/>
              </w:rPr>
            </w:pPr>
            <w:r w:rsidRPr="009A30CF">
              <w:rPr>
                <w:sz w:val="28"/>
                <w:szCs w:val="28"/>
              </w:rPr>
              <w:t>Специалист по муниципальной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9A30CF">
              <w:rPr>
                <w:sz w:val="28"/>
                <w:szCs w:val="28"/>
              </w:rPr>
              <w:t>и благоустройству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8 515,00</w:t>
            </w:r>
          </w:p>
        </w:tc>
      </w:tr>
      <w:tr w:rsidR="00C51B6E" w:rsidTr="00B02759">
        <w:tc>
          <w:tcPr>
            <w:tcW w:w="52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6" w:type="dxa"/>
          </w:tcPr>
          <w:p w:rsidR="00C51B6E" w:rsidRPr="009A30CF" w:rsidRDefault="00C51B6E" w:rsidP="00B02759">
            <w:pPr>
              <w:jc w:val="both"/>
              <w:rPr>
                <w:sz w:val="28"/>
                <w:szCs w:val="28"/>
              </w:rPr>
            </w:pPr>
            <w:r w:rsidRPr="009A30CF">
              <w:rPr>
                <w:sz w:val="28"/>
                <w:szCs w:val="28"/>
              </w:rPr>
              <w:t>Специалист по общим вопросам и</w:t>
            </w:r>
          </w:p>
          <w:p w:rsidR="00C51B6E" w:rsidRPr="009A30CF" w:rsidRDefault="00C51B6E" w:rsidP="00B02759">
            <w:pPr>
              <w:jc w:val="both"/>
              <w:rPr>
                <w:sz w:val="28"/>
                <w:szCs w:val="28"/>
              </w:rPr>
            </w:pPr>
            <w:r w:rsidRPr="009A30CF">
              <w:rPr>
                <w:sz w:val="28"/>
                <w:szCs w:val="28"/>
              </w:rPr>
              <w:t>культурно-просветительской деятельности</w:t>
            </w:r>
          </w:p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51B6E" w:rsidRPr="009A30CF" w:rsidRDefault="00C51B6E" w:rsidP="00B02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0CF">
              <w:rPr>
                <w:color w:val="000000"/>
                <w:sz w:val="28"/>
                <w:szCs w:val="28"/>
              </w:rPr>
              <w:t>8 515,00</w:t>
            </w:r>
          </w:p>
        </w:tc>
      </w:tr>
    </w:tbl>
    <w:p w:rsidR="00C51B6E" w:rsidRDefault="00C51B6E" w:rsidP="00C51B6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51B6E" w:rsidRPr="00C07332" w:rsidRDefault="00C51B6E" w:rsidP="00C51B6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1B6E" w:rsidRPr="00C07332" w:rsidRDefault="00C51B6E" w:rsidP="00C51B6E">
      <w:pPr>
        <w:rPr>
          <w:sz w:val="28"/>
          <w:szCs w:val="28"/>
        </w:rPr>
      </w:pPr>
    </w:p>
    <w:p w:rsidR="00C51B6E" w:rsidRPr="00C07332" w:rsidRDefault="00C51B6E" w:rsidP="00C51B6E">
      <w:pPr>
        <w:jc w:val="center"/>
        <w:rPr>
          <w:sz w:val="28"/>
          <w:szCs w:val="28"/>
        </w:rPr>
      </w:pPr>
    </w:p>
    <w:p w:rsidR="00C51B6E" w:rsidRPr="00C07332" w:rsidRDefault="00C51B6E" w:rsidP="00C51B6E">
      <w:pPr>
        <w:rPr>
          <w:sz w:val="28"/>
          <w:szCs w:val="28"/>
        </w:rPr>
      </w:pPr>
    </w:p>
    <w:p w:rsidR="00C51B6E" w:rsidRPr="00C07332" w:rsidRDefault="00C51B6E" w:rsidP="00C51B6E">
      <w:pPr>
        <w:rPr>
          <w:sz w:val="28"/>
          <w:szCs w:val="28"/>
        </w:rPr>
      </w:pPr>
    </w:p>
    <w:p w:rsidR="00C51B6E" w:rsidRDefault="00C51B6E" w:rsidP="00C51B6E"/>
    <w:p w:rsidR="00C51B6E" w:rsidRDefault="00C51B6E" w:rsidP="00C51B6E"/>
    <w:p w:rsidR="00C51B6E" w:rsidRDefault="00C51B6E" w:rsidP="00C51B6E"/>
    <w:p w:rsidR="00526252" w:rsidRDefault="00526252"/>
    <w:sectPr w:rsidR="00526252" w:rsidSect="00D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E"/>
    <w:rsid w:val="000C2320"/>
    <w:rsid w:val="001D66B5"/>
    <w:rsid w:val="002C2548"/>
    <w:rsid w:val="002D7534"/>
    <w:rsid w:val="0030128A"/>
    <w:rsid w:val="004421AF"/>
    <w:rsid w:val="00526252"/>
    <w:rsid w:val="00587C29"/>
    <w:rsid w:val="005D772F"/>
    <w:rsid w:val="006D2E08"/>
    <w:rsid w:val="0078711D"/>
    <w:rsid w:val="008C438F"/>
    <w:rsid w:val="008C6599"/>
    <w:rsid w:val="00A03372"/>
    <w:rsid w:val="00BC6F70"/>
    <w:rsid w:val="00BF6518"/>
    <w:rsid w:val="00C51B6E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5A206-0817-4DF8-8414-3B2BED42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51B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1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51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Гайлис Максим Александрович</cp:lastModifiedBy>
  <cp:revision>10</cp:revision>
  <dcterms:created xsi:type="dcterms:W3CDTF">2019-12-18T08:45:00Z</dcterms:created>
  <dcterms:modified xsi:type="dcterms:W3CDTF">2019-12-23T12:48:00Z</dcterms:modified>
</cp:coreProperties>
</file>