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C" w:rsidRPr="009C5DC2" w:rsidRDefault="009E08BC" w:rsidP="009E08BC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УТВЕРЖДАЮ</w:t>
      </w:r>
    </w:p>
    <w:p w:rsidR="009E08BC" w:rsidRPr="009C5DC2" w:rsidRDefault="009E08BC" w:rsidP="009E08BC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Волховский городской  прокурор</w:t>
      </w:r>
    </w:p>
    <w:p w:rsidR="009E08BC" w:rsidRPr="009C5DC2" w:rsidRDefault="009E08BC" w:rsidP="009E08BC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9E08BC" w:rsidRPr="009C5DC2" w:rsidRDefault="009E08BC" w:rsidP="009E08BC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9E08BC" w:rsidRPr="009C5DC2" w:rsidRDefault="009E08BC" w:rsidP="009E08BC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2019</w:t>
      </w:r>
      <w:r w:rsidRPr="009C5D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СМИ</w:t>
      </w:r>
    </w:p>
    <w:p w:rsidR="009E08BC" w:rsidRDefault="009E08BC" w:rsidP="009E08BC">
      <w:pPr>
        <w:spacing w:after="0" w:line="240" w:lineRule="auto"/>
        <w:ind w:firstLine="709"/>
        <w:jc w:val="both"/>
      </w:pPr>
    </w:p>
    <w:p w:rsidR="00442B19" w:rsidRDefault="00442B19" w:rsidP="00442B19">
      <w:pPr>
        <w:pStyle w:val="Default"/>
      </w:pPr>
    </w:p>
    <w:p w:rsidR="00442B19" w:rsidRDefault="00442B19" w:rsidP="00442B19">
      <w:pPr>
        <w:pStyle w:val="Default"/>
        <w:rPr>
          <w:color w:val="auto"/>
        </w:rPr>
      </w:pPr>
    </w:p>
    <w:p w:rsidR="00442B19" w:rsidRPr="00442B19" w:rsidRDefault="00442B19" w:rsidP="00442B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B19">
        <w:rPr>
          <w:color w:val="auto"/>
          <w:sz w:val="28"/>
          <w:szCs w:val="28"/>
        </w:rPr>
        <w:t>Волховской городской прокуратурой по коллективному обращению жителей д. Андреевщина Волховского района Ленинградской области в декабре 2018 года проведена проверка ООО «Союз» при осуществлении деятельности по заготовке древесины.</w:t>
      </w:r>
    </w:p>
    <w:p w:rsidR="00442B19" w:rsidRPr="00442B19" w:rsidRDefault="00442B19" w:rsidP="00442B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B19">
        <w:rPr>
          <w:color w:val="auto"/>
          <w:sz w:val="28"/>
          <w:szCs w:val="28"/>
        </w:rPr>
        <w:t>ООО «СОЮЗ»</w:t>
      </w:r>
      <w:r>
        <w:rPr>
          <w:color w:val="auto"/>
          <w:sz w:val="28"/>
          <w:szCs w:val="28"/>
        </w:rPr>
        <w:t>,</w:t>
      </w:r>
      <w:r w:rsidRPr="00442B19">
        <w:rPr>
          <w:color w:val="auto"/>
          <w:sz w:val="28"/>
          <w:szCs w:val="28"/>
        </w:rPr>
        <w:t xml:space="preserve"> являясь арендатором леса, в декабре 2018 года осуществляло вырубку лесных насаждений вблизи д. Андреевщина.</w:t>
      </w:r>
    </w:p>
    <w:p w:rsidR="00442B19" w:rsidRPr="00442B19" w:rsidRDefault="00442B19" w:rsidP="00442B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B19">
        <w:rPr>
          <w:color w:val="auto"/>
          <w:sz w:val="28"/>
          <w:szCs w:val="28"/>
        </w:rPr>
        <w:t>Установлено, что при проведении указанных работ ООО «Союз» не обеспечило выполнение установленных законом требований при рубке леса. В частности, организацией размещены отходы в виде порубочных остатков за пределами выделенной для производства работ лесосеки, чем допустило захламление смежных лесных участков.</w:t>
      </w:r>
    </w:p>
    <w:p w:rsidR="00442B19" w:rsidRPr="00442B19" w:rsidRDefault="00442B19" w:rsidP="00442B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B19">
        <w:rPr>
          <w:color w:val="auto"/>
          <w:sz w:val="28"/>
          <w:szCs w:val="28"/>
        </w:rPr>
        <w:t>Кроме того, ООО «Союз» не произвело вырубку сухостоя и ветровала, что увеличило объем деревьев данного виде по отношению к оставшимся растущим деревьям, чем было ухудшено санитарное состояние леса.</w:t>
      </w:r>
    </w:p>
    <w:p w:rsidR="00442B19" w:rsidRPr="00442B19" w:rsidRDefault="00442B19" w:rsidP="00442B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2B19">
        <w:rPr>
          <w:color w:val="auto"/>
          <w:sz w:val="28"/>
          <w:szCs w:val="28"/>
        </w:rPr>
        <w:t>В этой связи, Волховским городским прокурором в отношении ООО «Союз» вынесено 2 постановления о возбуждении дела об административном правонарушении предусмотренных ч. 1 ст. 8.25 КоАП РФ - «Нарушение правил заготовки древесины», ч. 1 ст. 8.31 КоАП РФ - «Нарушение правил санитарной безопасности в лесах».</w:t>
      </w:r>
    </w:p>
    <w:p w:rsidR="009E08BC" w:rsidRPr="00442B19" w:rsidRDefault="00442B19" w:rsidP="0044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sz w:val="28"/>
          <w:szCs w:val="28"/>
        </w:rPr>
        <w:t>Постановления прокурора рассмотрены, удовлетворены, юридическое лицо привлечено к административной ответственности в виде штрафа на общую сумму 60 000 рублей, фактическая уплата которого находится на контроле.</w:t>
      </w:r>
    </w:p>
    <w:p w:rsidR="00442B19" w:rsidRDefault="00442B19" w:rsidP="00442B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08BC" w:rsidRPr="009C5DC2" w:rsidRDefault="009E08BC" w:rsidP="009E0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25.01.2019</w:t>
      </w:r>
    </w:p>
    <w:p w:rsidR="009E08BC" w:rsidRPr="009C5DC2" w:rsidRDefault="009E08BC" w:rsidP="009E08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sectPr w:rsidR="009E08BC" w:rsidRPr="009C5DC2" w:rsidSect="009E08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3C" w:rsidRDefault="00950E3C" w:rsidP="009E08BC">
      <w:pPr>
        <w:spacing w:after="0" w:line="240" w:lineRule="auto"/>
      </w:pPr>
      <w:r>
        <w:separator/>
      </w:r>
    </w:p>
  </w:endnote>
  <w:endnote w:type="continuationSeparator" w:id="1">
    <w:p w:rsidR="00950E3C" w:rsidRDefault="00950E3C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3C" w:rsidRDefault="00950E3C" w:rsidP="009E08BC">
      <w:pPr>
        <w:spacing w:after="0" w:line="240" w:lineRule="auto"/>
      </w:pPr>
      <w:r>
        <w:separator/>
      </w:r>
    </w:p>
  </w:footnote>
  <w:footnote w:type="continuationSeparator" w:id="1">
    <w:p w:rsidR="00950E3C" w:rsidRDefault="00950E3C" w:rsidP="009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2243"/>
      <w:docPartObj>
        <w:docPartGallery w:val="Page Numbers (Top of Page)"/>
        <w:docPartUnique/>
      </w:docPartObj>
    </w:sdtPr>
    <w:sdtContent>
      <w:p w:rsidR="009E08BC" w:rsidRDefault="00931641">
        <w:pPr>
          <w:pStyle w:val="a3"/>
          <w:jc w:val="center"/>
        </w:pPr>
        <w:fldSimple w:instr=" PAGE   \* MERGEFORMAT ">
          <w:r w:rsidR="00EC25D8">
            <w:rPr>
              <w:noProof/>
            </w:rPr>
            <w:t>2</w:t>
          </w:r>
        </w:fldSimple>
      </w:p>
    </w:sdtContent>
  </w:sdt>
  <w:p w:rsidR="009E08BC" w:rsidRDefault="009E08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8BC"/>
    <w:rsid w:val="000E1F8E"/>
    <w:rsid w:val="00106515"/>
    <w:rsid w:val="001369BA"/>
    <w:rsid w:val="001D4B21"/>
    <w:rsid w:val="001D5C5B"/>
    <w:rsid w:val="002465D9"/>
    <w:rsid w:val="002804BE"/>
    <w:rsid w:val="003006AD"/>
    <w:rsid w:val="003172DA"/>
    <w:rsid w:val="00325239"/>
    <w:rsid w:val="003B7790"/>
    <w:rsid w:val="00415F3E"/>
    <w:rsid w:val="00442B19"/>
    <w:rsid w:val="004D07FC"/>
    <w:rsid w:val="00931641"/>
    <w:rsid w:val="00950E3C"/>
    <w:rsid w:val="009E08BC"/>
    <w:rsid w:val="00A15FF7"/>
    <w:rsid w:val="00A65537"/>
    <w:rsid w:val="00AF3BB9"/>
    <w:rsid w:val="00B53680"/>
    <w:rsid w:val="00B84360"/>
    <w:rsid w:val="00BA654C"/>
    <w:rsid w:val="00C71E3D"/>
    <w:rsid w:val="00D0407B"/>
    <w:rsid w:val="00D301FB"/>
    <w:rsid w:val="00D536FD"/>
    <w:rsid w:val="00DD39AA"/>
    <w:rsid w:val="00DE0B56"/>
    <w:rsid w:val="00E74DCA"/>
    <w:rsid w:val="00EC25D8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8BC"/>
  </w:style>
  <w:style w:type="paragraph" w:styleId="a5">
    <w:name w:val="footer"/>
    <w:basedOn w:val="a"/>
    <w:link w:val="a6"/>
    <w:uiPriority w:val="99"/>
    <w:semiHidden/>
    <w:unhideWhenUsed/>
    <w:rsid w:val="009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8BC"/>
  </w:style>
  <w:style w:type="paragraph" w:customStyle="1" w:styleId="Default">
    <w:name w:val="Default"/>
    <w:rsid w:val="0044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>Прокуратура ЛО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7</cp:revision>
  <cp:lastPrinted>2019-01-25T12:34:00Z</cp:lastPrinted>
  <dcterms:created xsi:type="dcterms:W3CDTF">2019-01-25T12:30:00Z</dcterms:created>
  <dcterms:modified xsi:type="dcterms:W3CDTF">2019-01-28T10:14:00Z</dcterms:modified>
</cp:coreProperties>
</file>