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E4" w:rsidRDefault="006365E4" w:rsidP="006365E4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365E4" w:rsidRDefault="006365E4" w:rsidP="006365E4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городской  прокурор</w:t>
      </w:r>
    </w:p>
    <w:p w:rsidR="006365E4" w:rsidRDefault="006365E4" w:rsidP="006365E4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6365E4" w:rsidRDefault="006365E4" w:rsidP="006365E4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6365E4" w:rsidRDefault="006365E4" w:rsidP="006365E4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02 ноября 2018 г.</w:t>
      </w:r>
    </w:p>
    <w:p w:rsidR="006365E4" w:rsidRDefault="006365E4" w:rsidP="0063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5E4" w:rsidRDefault="006365E4" w:rsidP="0063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5E4" w:rsidRDefault="006365E4" w:rsidP="0063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прокуратурой по обращению </w:t>
      </w:r>
      <w:proofErr w:type="spellStart"/>
      <w:r>
        <w:rPr>
          <w:sz w:val="28"/>
          <w:szCs w:val="28"/>
        </w:rPr>
        <w:t>Хализева</w:t>
      </w:r>
      <w:proofErr w:type="spellEnd"/>
      <w:r>
        <w:rPr>
          <w:sz w:val="28"/>
          <w:szCs w:val="28"/>
        </w:rPr>
        <w:t xml:space="preserve"> П.В. проведена проверка</w:t>
      </w:r>
      <w:r w:rsidRPr="0063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требований федерального </w:t>
      </w:r>
      <w:r w:rsidRPr="008920BE">
        <w:rPr>
          <w:sz w:val="28"/>
          <w:szCs w:val="28"/>
        </w:rPr>
        <w:t xml:space="preserve">законодательства о порядке и сроках рассмотрения обращений граждан </w:t>
      </w:r>
      <w:r>
        <w:rPr>
          <w:sz w:val="28"/>
          <w:szCs w:val="28"/>
        </w:rPr>
        <w:t xml:space="preserve">Российской Федерации в администрации в администрации МО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E95369">
        <w:rPr>
          <w:sz w:val="28"/>
          <w:szCs w:val="28"/>
        </w:rPr>
        <w:t xml:space="preserve"> </w:t>
      </w:r>
    </w:p>
    <w:p w:rsidR="006365E4" w:rsidRDefault="006365E4" w:rsidP="0063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18.05.2018 в администрацию поступило письменное обращение </w:t>
      </w:r>
      <w:proofErr w:type="spellStart"/>
      <w:r>
        <w:rPr>
          <w:sz w:val="28"/>
          <w:szCs w:val="28"/>
        </w:rPr>
        <w:t>Хализева</w:t>
      </w:r>
      <w:proofErr w:type="spellEnd"/>
      <w:r>
        <w:rPr>
          <w:sz w:val="28"/>
          <w:szCs w:val="28"/>
        </w:rPr>
        <w:t xml:space="preserve"> П.В. по вопросу предоставления информации о деятельности органа местного самоуправления. </w:t>
      </w:r>
    </w:p>
    <w:p w:rsidR="006365E4" w:rsidRDefault="006365E4" w:rsidP="006365E4">
      <w:pPr>
        <w:tabs>
          <w:tab w:val="left" w:pos="5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82326D">
        <w:rPr>
          <w:sz w:val="28"/>
          <w:szCs w:val="28"/>
        </w:rPr>
        <w:t>от 02 мая 2006 года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установлена прямая обязанность должностного лица </w:t>
      </w:r>
      <w:proofErr w:type="gramStart"/>
      <w:r>
        <w:rPr>
          <w:sz w:val="28"/>
          <w:szCs w:val="28"/>
        </w:rPr>
        <w:t>давать</w:t>
      </w:r>
      <w:proofErr w:type="gramEnd"/>
      <w:r>
        <w:rPr>
          <w:sz w:val="28"/>
          <w:szCs w:val="28"/>
        </w:rPr>
        <w:t xml:space="preserve"> письменный ответ на поступившее обращение, установлен конкретный 30-дневный срок для его рассмотрения. </w:t>
      </w:r>
    </w:p>
    <w:p w:rsidR="006365E4" w:rsidRDefault="006365E4" w:rsidP="006365E4">
      <w:pPr>
        <w:tabs>
          <w:tab w:val="left" w:pos="5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обращение </w:t>
      </w:r>
      <w:proofErr w:type="spellStart"/>
      <w:r>
        <w:rPr>
          <w:sz w:val="28"/>
          <w:szCs w:val="28"/>
        </w:rPr>
        <w:t>Хализева</w:t>
      </w:r>
      <w:proofErr w:type="spellEnd"/>
      <w:r>
        <w:rPr>
          <w:sz w:val="28"/>
          <w:szCs w:val="28"/>
        </w:rPr>
        <w:t xml:space="preserve"> П.В. от 18.05.2018 должен был быть направлен в адрес заявителя не позднее 18.06.2018.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проверкой было установлено, что ответ на обращение гражданина по состоянию на 06.07.2018 в адрес заявителя не был направлен.</w:t>
      </w:r>
    </w:p>
    <w:p w:rsidR="006365E4" w:rsidRDefault="006365E4" w:rsidP="006365E4">
      <w:pPr>
        <w:tabs>
          <w:tab w:val="left" w:pos="5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прокурором в отношении ведущего специалиста общего отдела администрации вынесено постановление возбуждении дела об административном правонарушении по </w:t>
      </w:r>
      <w:r w:rsidRPr="00E62CCD">
        <w:rPr>
          <w:sz w:val="28"/>
          <w:szCs w:val="28"/>
        </w:rPr>
        <w:t xml:space="preserve">ст. 5.59 </w:t>
      </w:r>
      <w:proofErr w:type="spellStart"/>
      <w:r w:rsidRPr="00E62CCD">
        <w:rPr>
          <w:sz w:val="28"/>
          <w:szCs w:val="28"/>
        </w:rPr>
        <w:t>КоАП</w:t>
      </w:r>
      <w:proofErr w:type="spellEnd"/>
      <w:r w:rsidRPr="00E62CCD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6365E4" w:rsidRDefault="006365E4" w:rsidP="006365E4">
      <w:pPr>
        <w:tabs>
          <w:tab w:val="left" w:pos="5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мирового суда от 18.09.2018 специалист администрации привлечен к административной ответственности в виде штрафа в размере 5 000 рублей, по состоянию на 02.11.2018 штраф оплачен. </w:t>
      </w:r>
    </w:p>
    <w:p w:rsidR="006365E4" w:rsidRDefault="006365E4" w:rsidP="006365E4">
      <w:pPr>
        <w:tabs>
          <w:tab w:val="left" w:pos="5787"/>
        </w:tabs>
        <w:ind w:firstLine="709"/>
        <w:jc w:val="both"/>
        <w:rPr>
          <w:sz w:val="28"/>
          <w:szCs w:val="28"/>
        </w:rPr>
      </w:pPr>
    </w:p>
    <w:p w:rsidR="006365E4" w:rsidRDefault="006365E4" w:rsidP="006365E4">
      <w:pPr>
        <w:spacing w:line="240" w:lineRule="exact"/>
        <w:rPr>
          <w:sz w:val="28"/>
          <w:szCs w:val="28"/>
        </w:rPr>
      </w:pPr>
    </w:p>
    <w:p w:rsidR="006365E4" w:rsidRDefault="006365E4" w:rsidP="00636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02.11.2018</w:t>
      </w:r>
    </w:p>
    <w:p w:rsidR="006365E4" w:rsidRDefault="006365E4" w:rsidP="00636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6365E4" w:rsidRDefault="006365E4" w:rsidP="00636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8-911-080-38-34</w:t>
      </w:r>
    </w:p>
    <w:p w:rsidR="006365E4" w:rsidRDefault="006365E4" w:rsidP="006365E4"/>
    <w:p w:rsidR="006365E4" w:rsidRPr="006365E4" w:rsidRDefault="006365E4" w:rsidP="006365E4">
      <w:pPr>
        <w:tabs>
          <w:tab w:val="left" w:pos="5787"/>
        </w:tabs>
        <w:ind w:firstLine="709"/>
        <w:jc w:val="both"/>
        <w:rPr>
          <w:sz w:val="28"/>
          <w:szCs w:val="28"/>
        </w:rPr>
      </w:pPr>
    </w:p>
    <w:sectPr w:rsidR="006365E4" w:rsidRPr="006365E4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65E4"/>
    <w:rsid w:val="000E1F8E"/>
    <w:rsid w:val="001D4B21"/>
    <w:rsid w:val="001D5C5B"/>
    <w:rsid w:val="002465D9"/>
    <w:rsid w:val="002804BE"/>
    <w:rsid w:val="003006AD"/>
    <w:rsid w:val="00325239"/>
    <w:rsid w:val="00415F3E"/>
    <w:rsid w:val="006365E4"/>
    <w:rsid w:val="009F2CFB"/>
    <w:rsid w:val="00A15FF7"/>
    <w:rsid w:val="00AF3BB9"/>
    <w:rsid w:val="00B53680"/>
    <w:rsid w:val="00B84360"/>
    <w:rsid w:val="00BA654C"/>
    <w:rsid w:val="00C71E3D"/>
    <w:rsid w:val="00D0407B"/>
    <w:rsid w:val="00D536FD"/>
    <w:rsid w:val="00DF4016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65E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63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cp:lastPrinted>2018-11-02T14:34:00Z</cp:lastPrinted>
  <dcterms:created xsi:type="dcterms:W3CDTF">2018-11-02T14:24:00Z</dcterms:created>
  <dcterms:modified xsi:type="dcterms:W3CDTF">2018-11-02T14:34:00Z</dcterms:modified>
</cp:coreProperties>
</file>