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60" w:rsidRPr="00C964A7" w:rsidRDefault="00CC4560" w:rsidP="00CC4560">
      <w:pPr>
        <w:pStyle w:val="3"/>
        <w:shd w:val="clear" w:color="auto" w:fill="FFFFFF"/>
        <w:spacing w:before="300" w:beforeAutospacing="0" w:after="0" w:afterAutospacing="0"/>
        <w:jc w:val="both"/>
        <w:rPr>
          <w:bCs w:val="0"/>
          <w:color w:val="4B4B4B"/>
          <w:sz w:val="28"/>
          <w:szCs w:val="28"/>
        </w:rPr>
      </w:pPr>
      <w:r w:rsidRPr="00C964A7">
        <w:rPr>
          <w:bCs w:val="0"/>
          <w:color w:val="4B4B4B"/>
          <w:sz w:val="28"/>
          <w:szCs w:val="28"/>
        </w:rPr>
        <w:t>Трудовые права и обязанности несовершеннолетних</w:t>
      </w:r>
    </w:p>
    <w:p w:rsidR="00CC4560" w:rsidRPr="00C964A7" w:rsidRDefault="00CC4560" w:rsidP="00CC4560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Трудовые права и обязанности несовершеннолетних регламентированы Трудовым кодексом Российской Федерации. В соответствии с ним каждый может устроиться на работу только после того, как ему исполнится 15 лет. Но в виде исключения, для того, чтобы подготовить молодых людей к работе, разрешается принимать на работу в свободное от учебы время (например, во время летних, зимних каникул) и тех, кому исполнилось 14 лет (трудовой договор в этом случае заключается с согласия органа опеки и попечительства). Труд 14-летних детей можно использовать только для выполнения легкой работы, не причиняющей вред здоровью подростка и не мешающей ему учиться. Родители (лица, их заменяющие) должны дать свое согласие на то, чтобы ребенок мог работать в свободное от учебы время. Несовершеннолетних работников запрещено использовать на тяжелых работах и работах с вредными и опасными условиями труда (труд пожарных, производство взрывоопасной продукции и др.). Нельзя использовать труд несовершеннолетних и на подземных работах (в шахтах, метро) и на тех работах, которые могут причинить вред их нравственному развитию. Поэтому несовершеннолетних не могут принять на работу в ночной клуб, на завод по производству спиртных напитков. Нельзя использовать труд несовершеннолетних и в ночное время, то есть с 22 часов ночи до 6 утра. Запрещается принимать несовершеннолетнего работника на работу, связанную с переноской тяжестей, погрузочно-разгрузочные работы. В правах и обязанностях несовершеннолетние работники приравниваются к взрослым. Они, так же как и взрослые, должны трудиться честно и добросовестно, соблюдать трудовую дисциплину, требования по охране труда, выполнять распоряжения администрации, бережно относиться к имуществу предприятия и организации. Но такие работники пользуются определенными льготами в области охраны труда, рабочего времени, заработной платы, предоставления отпусков. Несовершеннолетним работникам закон устанавливает сокращенную продолжительность рабочего времени. Если для взрослого работника нормальная продолжительность рабочего времени составляет 40 часов в неделю, то молодой человек в возрасте от 14 до 16 лет не должен работать более 24 часов в неделю, а от 16 до 18 лет – не более 36 часов. Имея сокращенную продолжительность рабочего времени, несовершеннолетние работники получают такую же зарплату, как и взрослые, работающие полный рабочий день. Работникам, моложе 18 лет, предоставляется отпуск в удобное для них время продолжительностью 31 календарный день.</w:t>
      </w:r>
    </w:p>
    <w:p w:rsidR="00CC4560" w:rsidRPr="00C964A7" w:rsidRDefault="00CC4560" w:rsidP="00CC4560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В настоящее время на многих предприятиях происходит сокращение численности работников или предприятие ликвидируется, а работники из-за этого увольняются. Но если взрослые, уволенные с работы, должны сами найти себе работу, то несовершеннолетнего обязаны трудоустроить. Уволить несовершеннолетнего работника администрация предприятия может только после того, как получит разрешение в специальных органах – </w:t>
      </w:r>
      <w:r w:rsidRPr="00C964A7">
        <w:rPr>
          <w:color w:val="4B4B4B"/>
          <w:sz w:val="28"/>
          <w:szCs w:val="28"/>
        </w:rPr>
        <w:lastRenderedPageBreak/>
        <w:t>Государственной инспекции труда и Комиссии по делам несовершеннолетних и защите их прав.</w:t>
      </w:r>
    </w:p>
    <w:p w:rsidR="00257DA1" w:rsidRDefault="00257DA1"/>
    <w:p w:rsidR="000A2A40" w:rsidRPr="000A2A40" w:rsidRDefault="000A2A40">
      <w:pPr>
        <w:rPr>
          <w:rFonts w:ascii="Times New Roman" w:hAnsi="Times New Roman" w:cs="Times New Roman"/>
          <w:sz w:val="28"/>
          <w:szCs w:val="28"/>
        </w:rPr>
      </w:pPr>
      <w:r w:rsidRPr="000A2A40">
        <w:rPr>
          <w:rFonts w:ascii="Times New Roman" w:hAnsi="Times New Roman" w:cs="Times New Roman"/>
          <w:sz w:val="28"/>
          <w:szCs w:val="28"/>
        </w:rPr>
        <w:t>Помощник Волховского городского прокурора</w:t>
      </w:r>
    </w:p>
    <w:p w:rsidR="000A2A40" w:rsidRPr="000A2A40" w:rsidRDefault="000A2A40">
      <w:pPr>
        <w:rPr>
          <w:rFonts w:ascii="Times New Roman" w:hAnsi="Times New Roman" w:cs="Times New Roman"/>
          <w:sz w:val="28"/>
          <w:szCs w:val="28"/>
        </w:rPr>
      </w:pPr>
      <w:r w:rsidRPr="000A2A40">
        <w:rPr>
          <w:rFonts w:ascii="Times New Roman" w:hAnsi="Times New Roman" w:cs="Times New Roman"/>
          <w:sz w:val="28"/>
          <w:szCs w:val="28"/>
        </w:rPr>
        <w:t>Савенкова Д.Н.</w:t>
      </w:r>
    </w:p>
    <w:sectPr w:rsidR="000A2A40" w:rsidRPr="000A2A40" w:rsidSect="0025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A40"/>
    <w:rsid w:val="000A2A40"/>
    <w:rsid w:val="002047F6"/>
    <w:rsid w:val="00257DA1"/>
    <w:rsid w:val="00282D40"/>
    <w:rsid w:val="006F3879"/>
    <w:rsid w:val="007F55E8"/>
    <w:rsid w:val="00CC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A1"/>
  </w:style>
  <w:style w:type="paragraph" w:styleId="3">
    <w:name w:val="heading 3"/>
    <w:basedOn w:val="a"/>
    <w:link w:val="30"/>
    <w:uiPriority w:val="9"/>
    <w:qFormat/>
    <w:rsid w:val="00CC4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456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2019-06-02T15:13:00Z</dcterms:created>
  <dcterms:modified xsi:type="dcterms:W3CDTF">2019-06-02T15:15:00Z</dcterms:modified>
</cp:coreProperties>
</file>