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41" w:rsidRDefault="00AD3A41" w:rsidP="00AD3A41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Как выплачиваются новые пособия на детей от 8 до 17 лет</w:t>
      </w:r>
    </w:p>
    <w:p w:rsidR="00AD3A41" w:rsidRPr="00A34712" w:rsidRDefault="00AD3A41" w:rsidP="00AD3A41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1 мая в Отделении ПФР по Санкт-Петербургу и Ленинградской области начался приём заявлений на новую ежемесячную выплату малообеспеченным семьям с детьми от 8 до 17 лет. Предварительный приём заявлений был открыт 26 апреля на портале </w:t>
      </w:r>
      <w:proofErr w:type="spellStart"/>
      <w:r>
        <w:rPr>
          <w:rFonts w:ascii="Tms Rmn" w:hAnsi="Tms Rmn" w:cs="Tms Rmn"/>
          <w:color w:val="000000"/>
        </w:rPr>
        <w:t>Госуслуг</w:t>
      </w:r>
      <w:proofErr w:type="spellEnd"/>
      <w:r>
        <w:rPr>
          <w:rFonts w:ascii="Tms Rmn" w:hAnsi="Tms Rmn" w:cs="Tms Rmn"/>
          <w:color w:val="000000"/>
        </w:rPr>
        <w:t xml:space="preserve">. Заявления, которые поданы на </w:t>
      </w:r>
      <w:proofErr w:type="spellStart"/>
      <w:r>
        <w:rPr>
          <w:rFonts w:ascii="Tms Rmn" w:hAnsi="Tms Rmn" w:cs="Tms Rmn"/>
          <w:color w:val="000000"/>
        </w:rPr>
        <w:t>Госуслугах</w:t>
      </w:r>
      <w:proofErr w:type="spellEnd"/>
      <w:r>
        <w:rPr>
          <w:rFonts w:ascii="Tms Rmn" w:hAnsi="Tms Rmn" w:cs="Tms Rmn"/>
          <w:color w:val="000000"/>
        </w:rPr>
        <w:t xml:space="preserve"> в период с 26 по 30 апреля, направлены в ПФР для обработки 1 мая. Выплата назначается с 1 апреля, но не ранее, чем ребёнку исполнится 8 лет.</w:t>
      </w: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Первая выплата производится не позднее 5 рабочих дней после её назначения. В мае 2022 года выплата пособия будет осуществлена за апрель – май.</w:t>
      </w: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Последующие выплаты будут производиться в месяце, следующем за месяцем, за который они выплачиваются, с учётом следующих сроков:</w:t>
      </w:r>
    </w:p>
    <w:p w:rsidR="00AD3A41" w:rsidRDefault="00AD3A41" w:rsidP="00AD3A4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через кредитные организации – 3-го числа каждого месяца;</w:t>
      </w:r>
    </w:p>
    <w:p w:rsidR="00AD3A41" w:rsidRDefault="00AD3A41" w:rsidP="00AD3A4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через почту – по установленному графику доставки.</w:t>
      </w: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установленная дата доставки выпадает на выходной или праздничный день, выплата осуществляется в предшествующий ему рабочий день, но не ранее начала выплатного месяца.</w:t>
      </w: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решение о назначении ежемесячной денежной выплаты с 1 апреля 2022 года принято Пенсионным фондом 12 мая, то в течение 5 рабочих дней (не позднее 19 мая) гражданину будут выплачены суммы единовременной выплаты за апрель и за май. А следующая выплата (за июнь) будет осуществлена в июле (1 июля, с учётом того, что 3-е число выпадает на воскресенье).</w:t>
      </w:r>
    </w:p>
    <w:p w:rsidR="00AD3A41" w:rsidRDefault="00AD3A41" w:rsidP="00AD3A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 если решение принято 2 июня, выплата будет осуществлена не позднее 9 июня за апрель-май, 1 июля – за июнь.</w:t>
      </w:r>
    </w:p>
    <w:p w:rsidR="00AD3A41" w:rsidRDefault="00AD3A41">
      <w:pPr>
        <w:rPr>
          <w:lang w:val="en-US"/>
        </w:rPr>
      </w:pPr>
    </w:p>
    <w:p w:rsidR="00AD3A41" w:rsidRDefault="00AD3A41">
      <w:pPr>
        <w:rPr>
          <w:lang w:val="en-US"/>
        </w:rPr>
      </w:pPr>
    </w:p>
    <w:p w:rsidR="00AD3A41" w:rsidRDefault="00AD3A41">
      <w:pPr>
        <w:rPr>
          <w:lang w:val="en-US"/>
        </w:rPr>
      </w:pPr>
    </w:p>
    <w:p w:rsidR="00AD3A41" w:rsidRPr="00AD3A41" w:rsidRDefault="00AD3A41">
      <w:r w:rsidRPr="00AD3A41">
        <w:t>ОПФР по Санкт-</w:t>
      </w:r>
      <w:proofErr w:type="gramStart"/>
      <w:r w:rsidRPr="00AD3A41">
        <w:t>Петербургу  и</w:t>
      </w:r>
      <w:proofErr w:type="gramEnd"/>
    </w:p>
    <w:p w:rsidR="00AD3A41" w:rsidRPr="00AD3A41" w:rsidRDefault="00AD3A41">
      <w:r>
        <w:t>Ленинградской области</w:t>
      </w:r>
    </w:p>
    <w:sectPr w:rsidR="00AD3A41" w:rsidRPr="00AD3A41" w:rsidSect="00AD3A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0A7D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1"/>
    <w:rsid w:val="00A34712"/>
    <w:rsid w:val="00A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8962-441A-4FD4-B104-58D52CF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выплачиваются новые пособия на детей от 8 до 17 лет</vt:lpstr>
    </vt:vector>
  </TitlesOfParts>
  <Company>upfr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выплачиваются новые пособия на детей от 8 до 17 лет</dc:title>
  <dc:subject/>
  <dc:creator>057052-0800</dc:creator>
  <cp:keywords/>
  <dc:description/>
  <cp:lastModifiedBy>vhqwla</cp:lastModifiedBy>
  <cp:revision>2</cp:revision>
  <dcterms:created xsi:type="dcterms:W3CDTF">2022-05-16T11:01:00Z</dcterms:created>
  <dcterms:modified xsi:type="dcterms:W3CDTF">2022-05-16T11:01:00Z</dcterms:modified>
</cp:coreProperties>
</file>