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D" w:rsidRDefault="00310595" w:rsidP="00B8414D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4D" w:rsidRPr="00D6154E" w:rsidRDefault="005903EA" w:rsidP="00B8414D">
      <w:pPr>
        <w:pStyle w:val="a3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</w:t>
      </w:r>
      <w:r w:rsidR="00B8414D" w:rsidRPr="00D6154E">
        <w:rPr>
          <w:b/>
          <w:szCs w:val="28"/>
          <w:u w:val="none"/>
        </w:rPr>
        <w:t>АДМИНИСТРАЦИЯ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Default="00B8414D" w:rsidP="00B841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8414D" w:rsidRPr="00CB1757" w:rsidRDefault="00B8414D" w:rsidP="00B8414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5903EA">
        <w:rPr>
          <w:rFonts w:ascii="Times New Roman" w:hAnsi="Times New Roman"/>
          <w:color w:val="auto"/>
          <w:sz w:val="24"/>
          <w:szCs w:val="24"/>
        </w:rPr>
        <w:t>__</w:t>
      </w:r>
      <w:r w:rsidR="003208DC">
        <w:rPr>
          <w:rFonts w:ascii="Times New Roman" w:hAnsi="Times New Roman"/>
          <w:color w:val="auto"/>
          <w:sz w:val="24"/>
          <w:szCs w:val="24"/>
          <w:u w:val="single"/>
        </w:rPr>
        <w:t>27 декабря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20</w:t>
      </w:r>
      <w:r w:rsidR="00247774">
        <w:rPr>
          <w:rFonts w:ascii="Times New Roman" w:hAnsi="Times New Roman"/>
          <w:color w:val="auto"/>
          <w:sz w:val="24"/>
          <w:szCs w:val="24"/>
          <w:u w:val="single"/>
        </w:rPr>
        <w:t>21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3208DC">
        <w:rPr>
          <w:rFonts w:ascii="Times New Roman" w:hAnsi="Times New Roman"/>
          <w:color w:val="auto"/>
          <w:sz w:val="24"/>
          <w:szCs w:val="24"/>
          <w:u w:val="single"/>
        </w:rPr>
        <w:t>153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8414D" w:rsidRDefault="00B8414D" w:rsidP="00B84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Pr="002B048A" w:rsidRDefault="00B8414D" w:rsidP="00B8414D">
      <w:pPr>
        <w:pStyle w:val="a6"/>
        <w:jc w:val="center"/>
        <w:rPr>
          <w:rStyle w:val="a7"/>
        </w:rPr>
      </w:pPr>
      <w:r w:rsidRPr="002B048A">
        <w:rPr>
          <w:rStyle w:val="a7"/>
        </w:rPr>
        <w:t>Об утверждении муниципальной программы</w:t>
      </w:r>
      <w:r w:rsidRPr="002B048A">
        <w:rPr>
          <w:rStyle w:val="a7"/>
        </w:rPr>
        <w:br/>
        <w:t xml:space="preserve">«Безопасность МО Староладожское сельское поселение на </w:t>
      </w:r>
      <w:r>
        <w:rPr>
          <w:rStyle w:val="a7"/>
        </w:rPr>
        <w:t>20</w:t>
      </w:r>
      <w:r w:rsidR="00CA4620">
        <w:rPr>
          <w:rStyle w:val="a7"/>
        </w:rPr>
        <w:t>2</w:t>
      </w:r>
      <w:r w:rsidR="00247774">
        <w:rPr>
          <w:rStyle w:val="a7"/>
        </w:rPr>
        <w:t>2</w:t>
      </w:r>
      <w:r w:rsidR="00CA4620">
        <w:rPr>
          <w:rStyle w:val="a7"/>
        </w:rPr>
        <w:t>-202</w:t>
      </w:r>
      <w:r w:rsidR="00247774">
        <w:rPr>
          <w:rStyle w:val="a7"/>
        </w:rPr>
        <w:t>4</w:t>
      </w:r>
      <w:r w:rsidRPr="002B048A">
        <w:rPr>
          <w:rStyle w:val="a7"/>
        </w:rPr>
        <w:t xml:space="preserve"> </w:t>
      </w:r>
      <w:r w:rsidR="00CA4620">
        <w:rPr>
          <w:rStyle w:val="a7"/>
        </w:rPr>
        <w:t>г</w:t>
      </w:r>
      <w:r w:rsidRPr="002B048A">
        <w:rPr>
          <w:rStyle w:val="a7"/>
        </w:rPr>
        <w:t>г.»</w:t>
      </w:r>
    </w:p>
    <w:p w:rsidR="00B8414D" w:rsidRDefault="00B8414D" w:rsidP="00B8414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</w:p>
    <w:p w:rsidR="00B8414D" w:rsidRPr="00E10CE8" w:rsidRDefault="00B8414D" w:rsidP="00B8414D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Безопасность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</w:t>
      </w:r>
      <w:r w:rsidR="00CA4620">
        <w:rPr>
          <w:rFonts w:ascii="Times New Roman" w:hAnsi="Times New Roman"/>
          <w:bCs/>
          <w:sz w:val="28"/>
          <w:szCs w:val="28"/>
        </w:rPr>
        <w:t>2</w:t>
      </w:r>
      <w:r w:rsidR="00247774">
        <w:rPr>
          <w:rFonts w:ascii="Times New Roman" w:hAnsi="Times New Roman"/>
          <w:bCs/>
          <w:sz w:val="28"/>
          <w:szCs w:val="28"/>
        </w:rPr>
        <w:t>2</w:t>
      </w:r>
      <w:r w:rsidR="00CA4620">
        <w:rPr>
          <w:rFonts w:ascii="Times New Roman" w:hAnsi="Times New Roman"/>
          <w:bCs/>
          <w:sz w:val="28"/>
          <w:szCs w:val="28"/>
        </w:rPr>
        <w:t>-202</w:t>
      </w:r>
      <w:r w:rsidR="0024777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A462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г.</w:t>
      </w:r>
      <w:r w:rsidRPr="00E10CE8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B8414D" w:rsidRPr="00E10CE8" w:rsidRDefault="00B8414D" w:rsidP="00B8414D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8414D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Pr="00B536BA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8414D" w:rsidRPr="00B536BA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Pr="00AE5AC5" w:rsidRDefault="00B8414D" w:rsidP="00B841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B8414D" w:rsidRDefault="00B8414D" w:rsidP="00B8414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A1DA3" w:rsidRDefault="008A1DA3" w:rsidP="00B43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8414D" w:rsidRPr="00086029" w:rsidRDefault="00B8414D" w:rsidP="00B8414D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208DC">
        <w:rPr>
          <w:rFonts w:ascii="Times New Roman" w:hAnsi="Times New Roman"/>
          <w:sz w:val="24"/>
          <w:szCs w:val="24"/>
        </w:rPr>
        <w:t xml:space="preserve">27.12.2021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208DC">
        <w:rPr>
          <w:rFonts w:ascii="Times New Roman" w:hAnsi="Times New Roman"/>
          <w:sz w:val="24"/>
          <w:szCs w:val="24"/>
        </w:rPr>
        <w:t>153</w:t>
      </w: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AF2" w:rsidRPr="00086029" w:rsidRDefault="00893AF2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14D" w:rsidRPr="00086029" w:rsidRDefault="00B8414D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43727" w:rsidRPr="00086029" w:rsidRDefault="00B43727" w:rsidP="00B43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86029">
        <w:rPr>
          <w:rStyle w:val="a7"/>
          <w:sz w:val="28"/>
          <w:szCs w:val="28"/>
        </w:rPr>
        <w:t>«</w:t>
      </w:r>
      <w:r w:rsidR="00893AF2">
        <w:rPr>
          <w:rStyle w:val="a7"/>
          <w:sz w:val="28"/>
          <w:szCs w:val="28"/>
        </w:rPr>
        <w:t xml:space="preserve">Безопасность </w:t>
      </w:r>
      <w:r w:rsidRPr="00086029">
        <w:rPr>
          <w:rStyle w:val="a7"/>
          <w:sz w:val="28"/>
          <w:szCs w:val="28"/>
        </w:rPr>
        <w:t xml:space="preserve">МО </w:t>
      </w:r>
      <w:r>
        <w:rPr>
          <w:rStyle w:val="a7"/>
          <w:sz w:val="28"/>
          <w:szCs w:val="28"/>
        </w:rPr>
        <w:t>Староладожское</w:t>
      </w:r>
      <w:r w:rsidRPr="00086029">
        <w:rPr>
          <w:rStyle w:val="a7"/>
          <w:sz w:val="28"/>
          <w:szCs w:val="28"/>
        </w:rPr>
        <w:t xml:space="preserve"> сельское поселение на </w:t>
      </w:r>
      <w:r w:rsidR="00202831">
        <w:rPr>
          <w:rStyle w:val="a7"/>
          <w:sz w:val="28"/>
          <w:szCs w:val="28"/>
        </w:rPr>
        <w:t>20</w:t>
      </w:r>
      <w:r w:rsidR="00CA4620">
        <w:rPr>
          <w:rStyle w:val="a7"/>
          <w:sz w:val="28"/>
          <w:szCs w:val="28"/>
        </w:rPr>
        <w:t>2</w:t>
      </w:r>
      <w:r w:rsidR="00247774">
        <w:rPr>
          <w:rStyle w:val="a7"/>
          <w:sz w:val="28"/>
          <w:szCs w:val="28"/>
        </w:rPr>
        <w:t>2</w:t>
      </w:r>
      <w:r w:rsidR="00CA4620">
        <w:rPr>
          <w:rStyle w:val="a7"/>
          <w:sz w:val="28"/>
          <w:szCs w:val="28"/>
        </w:rPr>
        <w:t>-202</w:t>
      </w:r>
      <w:r w:rsidR="00247774">
        <w:rPr>
          <w:rStyle w:val="a7"/>
          <w:sz w:val="28"/>
          <w:szCs w:val="28"/>
        </w:rPr>
        <w:t>4</w:t>
      </w:r>
      <w:r>
        <w:rPr>
          <w:rStyle w:val="a7"/>
          <w:sz w:val="28"/>
          <w:szCs w:val="28"/>
        </w:rPr>
        <w:t xml:space="preserve"> </w:t>
      </w:r>
      <w:r w:rsidR="00CA4620">
        <w:rPr>
          <w:rStyle w:val="a7"/>
          <w:sz w:val="28"/>
          <w:szCs w:val="28"/>
        </w:rPr>
        <w:t>г</w:t>
      </w:r>
      <w:r w:rsidR="00893AF2">
        <w:rPr>
          <w:rStyle w:val="a7"/>
          <w:sz w:val="28"/>
          <w:szCs w:val="28"/>
        </w:rPr>
        <w:t>г.</w:t>
      </w:r>
      <w:r w:rsidRPr="00086029">
        <w:rPr>
          <w:rStyle w:val="a7"/>
          <w:sz w:val="28"/>
          <w:szCs w:val="28"/>
        </w:rPr>
        <w:t>»</w:t>
      </w: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B43727" w:rsidRPr="00086029" w:rsidRDefault="00B43727" w:rsidP="00B43727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086029">
        <w:rPr>
          <w:rStyle w:val="a7"/>
          <w:b w:val="0"/>
        </w:rPr>
        <w:t xml:space="preserve">МО </w:t>
      </w:r>
      <w:r>
        <w:rPr>
          <w:rStyle w:val="a7"/>
          <w:b w:val="0"/>
        </w:rPr>
        <w:t>Староладожское</w:t>
      </w:r>
      <w:r w:rsidRPr="00086029">
        <w:rPr>
          <w:rStyle w:val="a7"/>
          <w:b w:val="0"/>
        </w:rPr>
        <w:t xml:space="preserve"> сельское поселение</w:t>
      </w:r>
    </w:p>
    <w:p w:rsidR="00B43727" w:rsidRPr="00C95786" w:rsidRDefault="00B43727" w:rsidP="00B43727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21 г"/>
        </w:smartTagPr>
        <w:r w:rsidRPr="00086029">
          <w:rPr>
            <w:rStyle w:val="a7"/>
            <w:b w:val="0"/>
          </w:rPr>
          <w:t>20</w:t>
        </w:r>
        <w:r w:rsidR="00247774">
          <w:rPr>
            <w:rStyle w:val="a7"/>
            <w:b w:val="0"/>
          </w:rPr>
          <w:t>21</w:t>
        </w:r>
        <w:r w:rsidRPr="00086029">
          <w:rPr>
            <w:rStyle w:val="a7"/>
            <w:b w:val="0"/>
          </w:rPr>
          <w:t xml:space="preserve"> г</w:t>
        </w:r>
      </w:smartTag>
      <w:r w:rsidRPr="00086029">
        <w:rPr>
          <w:rStyle w:val="a7"/>
          <w:b w:val="0"/>
        </w:rPr>
        <w:t>.</w:t>
      </w:r>
    </w:p>
    <w:p w:rsidR="00B8414D" w:rsidRDefault="00B8414D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43727" w:rsidRPr="009C02A1" w:rsidRDefault="008A1DA3" w:rsidP="00B437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B43727" w:rsidRPr="009C02A1">
        <w:rPr>
          <w:rFonts w:ascii="Times New Roman" w:hAnsi="Times New Roman"/>
          <w:b/>
        </w:rPr>
        <w:t>АСПОРТ</w:t>
      </w:r>
    </w:p>
    <w:p w:rsidR="00B43727" w:rsidRDefault="00B43727" w:rsidP="00B43727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муниципальной программы МО Староладожское сельское поселение «</w:t>
      </w:r>
      <w:r w:rsidR="00893AF2">
        <w:rPr>
          <w:rStyle w:val="a7"/>
        </w:rPr>
        <w:t>Безопасность</w:t>
      </w:r>
      <w:r>
        <w:rPr>
          <w:rStyle w:val="a7"/>
        </w:rPr>
        <w:t xml:space="preserve"> МО Староладожское сельское поселение на </w:t>
      </w:r>
      <w:r w:rsidR="00202831">
        <w:rPr>
          <w:rStyle w:val="a7"/>
        </w:rPr>
        <w:t>20</w:t>
      </w:r>
      <w:r w:rsidR="00CA4620">
        <w:rPr>
          <w:rStyle w:val="a7"/>
        </w:rPr>
        <w:t>2</w:t>
      </w:r>
      <w:r w:rsidR="00247774">
        <w:rPr>
          <w:rStyle w:val="a7"/>
        </w:rPr>
        <w:t>2</w:t>
      </w:r>
      <w:r w:rsidR="00CA4620">
        <w:rPr>
          <w:rStyle w:val="a7"/>
        </w:rPr>
        <w:t>-202</w:t>
      </w:r>
      <w:r w:rsidR="00247774">
        <w:rPr>
          <w:rStyle w:val="a7"/>
        </w:rPr>
        <w:t>4</w:t>
      </w:r>
      <w:r>
        <w:rPr>
          <w:rStyle w:val="a7"/>
        </w:rPr>
        <w:t xml:space="preserve"> </w:t>
      </w:r>
      <w:r w:rsidR="00CA4620">
        <w:rPr>
          <w:rStyle w:val="a7"/>
        </w:rPr>
        <w:t>г</w:t>
      </w:r>
      <w:r w:rsidR="00893AF2">
        <w:rPr>
          <w:rStyle w:val="a7"/>
        </w:rPr>
        <w:t>г.</w:t>
      </w:r>
      <w:r>
        <w:rPr>
          <w:rStyle w:val="a7"/>
        </w:rPr>
        <w:t>»</w:t>
      </w:r>
    </w:p>
    <w:p w:rsidR="00B43727" w:rsidRPr="009C02A1" w:rsidRDefault="00B43727" w:rsidP="00B43727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43727" w:rsidRPr="009C02A1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893AF2" w:rsidP="00247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B43727">
              <w:rPr>
                <w:rFonts w:ascii="Times New Roman" w:hAnsi="Times New Roman" w:cs="Times New Roman"/>
                <w:sz w:val="24"/>
                <w:szCs w:val="24"/>
              </w:rPr>
              <w:t xml:space="preserve"> МО Староладожское сельское поселение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Староладожское</w:t>
            </w:r>
            <w:r w:rsidRPr="009C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района Ленинградской области</w:t>
            </w:r>
          </w:p>
        </w:tc>
      </w:tr>
      <w:tr w:rsidR="00B43727" w:rsidRPr="009C02A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202831" w:rsidRDefault="00202831" w:rsidP="0024777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0283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B43727" w:rsidRPr="009C02A1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3727" w:rsidRPr="00202831" w:rsidRDefault="00893AF2" w:rsidP="002477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831">
              <w:rPr>
                <w:rFonts w:ascii="Times New Roman" w:hAnsi="Times New Roman"/>
                <w:sz w:val="24"/>
                <w:szCs w:val="24"/>
              </w:rPr>
              <w:t xml:space="preserve">снижение рисков чрезвычайных ситуаций, повышение уровня защищенности населения и территории МО </w:t>
            </w:r>
            <w:r w:rsidR="00E13A03" w:rsidRPr="00202831">
              <w:rPr>
                <w:rFonts w:ascii="Times New Roman" w:hAnsi="Times New Roman"/>
                <w:sz w:val="24"/>
                <w:szCs w:val="24"/>
              </w:rPr>
              <w:t>Староладожское сельское поселение</w:t>
            </w:r>
            <w:r w:rsidRPr="00202831">
              <w:rPr>
                <w:rFonts w:ascii="Times New Roman" w:hAnsi="Times New Roman"/>
                <w:sz w:val="24"/>
                <w:szCs w:val="24"/>
              </w:rPr>
              <w:t xml:space="preserve"> от п</w:t>
            </w:r>
            <w:r w:rsidRPr="00202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831">
              <w:rPr>
                <w:rFonts w:ascii="Times New Roman" w:hAnsi="Times New Roman"/>
                <w:sz w:val="24"/>
                <w:szCs w:val="24"/>
              </w:rPr>
              <w:t>ражающих факторов чрезвычайных ситуаций природного и техногенного характера, обе</w:t>
            </w:r>
            <w:r w:rsidRPr="002028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02831">
              <w:rPr>
                <w:rFonts w:ascii="Times New Roman" w:hAnsi="Times New Roman"/>
                <w:sz w:val="24"/>
                <w:szCs w:val="24"/>
              </w:rPr>
              <w:t>печение пожарной безопасности  и безопасности людей на водных объектах.</w:t>
            </w:r>
          </w:p>
        </w:tc>
      </w:tr>
      <w:tr w:rsidR="00B43727" w:rsidRPr="009C02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03" w:rsidRPr="00E13A03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лучш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ние состояния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3727" w:rsidRPr="00202831" w:rsidRDefault="00E13A03" w:rsidP="00202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13A03">
              <w:rPr>
                <w:rFonts w:ascii="Times New Roman" w:hAnsi="Times New Roman" w:cs="Times New Roman"/>
                <w:sz w:val="24"/>
                <w:szCs w:val="24"/>
              </w:rPr>
              <w:t>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43727" w:rsidRPr="009C02A1">
        <w:trPr>
          <w:trHeight w:val="97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3" w:rsidRPr="00E13A03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Мероприятия по пожарной безопасности – количество.</w:t>
            </w:r>
          </w:p>
          <w:p w:rsidR="00B43727" w:rsidRPr="00247774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Предупреждение и ликвидация последствий чрезвычайных ситу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ций – количество</w:t>
            </w: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202831" w:rsidP="00181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3727" w:rsidRPr="009C02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727" w:rsidRPr="009C02A1" w:rsidRDefault="00B43727" w:rsidP="00181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27" w:rsidRPr="009C02A1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0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 по годам:</w:t>
            </w:r>
          </w:p>
          <w:p w:rsidR="00CA4620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50,0 тыс. рублей;</w:t>
            </w:r>
          </w:p>
          <w:p w:rsidR="00CA4620" w:rsidRDefault="00CA4620" w:rsidP="00CA462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50,0 тыс. рублей;</w:t>
            </w:r>
          </w:p>
          <w:p w:rsidR="00E13A03" w:rsidRPr="00CA4620" w:rsidRDefault="00CA4620" w:rsidP="00247774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50,0 тыс. рублей.</w:t>
            </w:r>
          </w:p>
        </w:tc>
      </w:tr>
      <w:tr w:rsidR="00B43727" w:rsidRPr="00E13A03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реализации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43727" w:rsidRPr="009C02A1" w:rsidRDefault="00B43727" w:rsidP="00181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7" w:rsidRPr="009C02A1" w:rsidRDefault="00B43727" w:rsidP="001813FF">
            <w:pPr>
              <w:ind w:firstLine="3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3" w:rsidRPr="00247774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 -  мероприятия по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2;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27" w:rsidRPr="00E13A03" w:rsidRDefault="00E13A03" w:rsidP="00E1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A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3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предупреждению и ликвидация последс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>т</w:t>
            </w:r>
            <w:r w:rsidRPr="00E13A03">
              <w:rPr>
                <w:rFonts w:ascii="Times New Roman" w:hAnsi="Times New Roman"/>
                <w:sz w:val="24"/>
                <w:szCs w:val="24"/>
              </w:rPr>
              <w:t xml:space="preserve">вий чрезвычайных ситуаций  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="00202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3727" w:rsidRPr="00F3633D" w:rsidRDefault="00B43727" w:rsidP="00B43727">
      <w:pPr>
        <w:rPr>
          <w:sz w:val="20"/>
        </w:rPr>
      </w:pPr>
    </w:p>
    <w:p w:rsidR="00B43727" w:rsidRPr="00B10036" w:rsidRDefault="00B43727" w:rsidP="00B43727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rStyle w:val="a7"/>
        </w:rPr>
      </w:pPr>
      <w:r w:rsidRPr="00B10036">
        <w:rPr>
          <w:rStyle w:val="a7"/>
        </w:rPr>
        <w:t xml:space="preserve">Содержание проблемы и обоснование необходимости </w:t>
      </w:r>
      <w:r w:rsidRPr="00B10036">
        <w:br/>
      </w:r>
      <w:r w:rsidRPr="00B10036">
        <w:rPr>
          <w:rStyle w:val="a7"/>
        </w:rPr>
        <w:t>ее решения программными методами.</w:t>
      </w:r>
    </w:p>
    <w:p w:rsidR="00B43727" w:rsidRPr="00B10036" w:rsidRDefault="00B43727" w:rsidP="00B43727">
      <w:pPr>
        <w:pStyle w:val="a6"/>
        <w:spacing w:before="0" w:beforeAutospacing="0" w:after="0" w:afterAutospacing="0"/>
        <w:ind w:left="75"/>
        <w:jc w:val="center"/>
      </w:pPr>
    </w:p>
    <w:p w:rsidR="00946AEC" w:rsidRDefault="00B43727" w:rsidP="00810440">
      <w:pPr>
        <w:pStyle w:val="consplusnonformat0"/>
        <w:spacing w:before="0" w:beforeAutospacing="0" w:after="0" w:afterAutospacing="0"/>
        <w:jc w:val="both"/>
      </w:pPr>
      <w:r>
        <w:t xml:space="preserve">   </w:t>
      </w:r>
      <w:r w:rsidR="00810440">
        <w:t xml:space="preserve">      </w:t>
      </w:r>
      <w:r w:rsidR="00946AEC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946AEC">
          <w:t>2003 г</w:t>
        </w:r>
      </w:smartTag>
      <w:r w:rsidR="00946AEC">
        <w:t>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</w:t>
      </w:r>
      <w:r w:rsidR="00810440">
        <w:t>ю</w:t>
      </w:r>
      <w:r w:rsidR="00946AEC">
        <w:t>т следующие полномочия: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участие в предупреждении и ликвидации последствий чрезвычайных ситуаций в границ</w:t>
      </w:r>
      <w:r w:rsidR="00810440">
        <w:t>ах поселения;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организация и осуществление мероприятий по  защите населения и территории поселения от чрезвычайных ситуаций прир</w:t>
      </w:r>
      <w:r w:rsidR="00810440">
        <w:t>одного и техногенного характера;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обеспечение первичных мер пожарной безопасности в границах населённых пу</w:t>
      </w:r>
      <w:r w:rsidR="00810440">
        <w:t>нктов поселения;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946AEC" w:rsidRDefault="00810440" w:rsidP="00810440">
      <w:pPr>
        <w:pStyle w:val="consplusnonformat0"/>
        <w:spacing w:before="0" w:beforeAutospacing="0" w:after="0" w:afterAutospacing="0"/>
        <w:jc w:val="both"/>
      </w:pPr>
      <w:r>
        <w:lastRenderedPageBreak/>
        <w:t xml:space="preserve">          </w:t>
      </w:r>
      <w:r w:rsidR="00946AEC"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946AEC" w:rsidRDefault="00810440" w:rsidP="00810440">
      <w:pPr>
        <w:pStyle w:val="consplusnormal1"/>
        <w:spacing w:before="0" w:beforeAutospacing="0" w:after="0" w:afterAutospacing="0"/>
        <w:jc w:val="both"/>
      </w:pPr>
      <w:r>
        <w:t xml:space="preserve">         </w:t>
      </w:r>
      <w:r w:rsidR="00946AEC"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1) повышение эффективности мероприятий по предупреждению чрезвычайных ситуаци</w:t>
      </w:r>
      <w:r w:rsidR="00810440">
        <w:t>й и минимизации их последствий;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2) совершенствование подготовки населения, включающее: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повышение качества подготовки по вопросам гражданской обороны граждан, входящих в состав внештатных аварийно-спасательных формирований, и населения с использованием современных средств и методов обучения;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повышение эффективности защиты населения и населённого пункта от пожаров.</w:t>
      </w:r>
    </w:p>
    <w:p w:rsidR="00CC5B67" w:rsidRDefault="00CC5B67" w:rsidP="00810440">
      <w:pPr>
        <w:pStyle w:val="consplusnonformat0"/>
        <w:spacing w:before="0" w:beforeAutospacing="0" w:after="0" w:afterAutospacing="0"/>
        <w:jc w:val="both"/>
      </w:pPr>
      <w:r>
        <w:t xml:space="preserve">        </w:t>
      </w:r>
      <w:r w:rsidRPr="00CD4650">
        <w:t>За 20</w:t>
      </w:r>
      <w:r w:rsidR="00247774">
        <w:t>21</w:t>
      </w:r>
      <w:r w:rsidRPr="00CD4650">
        <w:t xml:space="preserve"> год на территории МО Староладожское сельское поселение произошло </w:t>
      </w:r>
      <w:r w:rsidR="005903EA">
        <w:t>3</w:t>
      </w:r>
      <w:r w:rsidRPr="00CD4650">
        <w:t xml:space="preserve"> пожар</w:t>
      </w:r>
      <w:r w:rsidR="004505C8">
        <w:t>а</w:t>
      </w:r>
      <w:r w:rsidRPr="00CD4650">
        <w:t>. Основной причиной пожаров является неисправность печей и дымоходов, а также неосторожное обращение с огнем.</w:t>
      </w:r>
    </w:p>
    <w:p w:rsidR="00946AEC" w:rsidRDefault="00810440" w:rsidP="00810440">
      <w:pPr>
        <w:pStyle w:val="consplusnormal1"/>
        <w:spacing w:before="0" w:beforeAutospacing="0" w:after="0" w:afterAutospacing="0"/>
        <w:jc w:val="both"/>
      </w:pPr>
      <w:r>
        <w:t xml:space="preserve">        </w:t>
      </w:r>
      <w:r w:rsidR="00946AEC"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946AEC" w:rsidRDefault="00946AEC" w:rsidP="00810440">
      <w:pPr>
        <w:pStyle w:val="consplusnormal1"/>
        <w:spacing w:before="0" w:beforeAutospacing="0" w:after="0" w:afterAutospacing="0"/>
        <w:jc w:val="both"/>
      </w:pPr>
      <w: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946AEC" w:rsidRDefault="00946AEC" w:rsidP="00810440">
      <w:pPr>
        <w:pStyle w:val="consplusnonformat0"/>
        <w:spacing w:before="0" w:beforeAutospacing="0" w:after="0" w:afterAutospacing="0"/>
        <w:jc w:val="both"/>
      </w:pPr>
      <w:r>
        <w:t>- совершенствование системы подготовки населения к действиям при возникновении чрезвычайных ситуаций и пожаров.</w:t>
      </w:r>
    </w:p>
    <w:p w:rsidR="00B43727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727" w:rsidRPr="00CD5C4A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C4A">
        <w:rPr>
          <w:rFonts w:ascii="Times New Roman" w:hAnsi="Times New Roman" w:cs="Times New Roman"/>
          <w:b/>
          <w:sz w:val="24"/>
          <w:szCs w:val="24"/>
        </w:rPr>
        <w:t>2. Цели, задачи, сроки и методы реализации программы.</w:t>
      </w:r>
    </w:p>
    <w:p w:rsidR="00B43727" w:rsidRDefault="00B43727" w:rsidP="00B43727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727" w:rsidRPr="00CD5C4A" w:rsidRDefault="00B43727" w:rsidP="00B437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5C4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D5C4A">
        <w:rPr>
          <w:rFonts w:ascii="Times New Roman" w:hAnsi="Times New Roman"/>
          <w:b/>
          <w:sz w:val="24"/>
          <w:szCs w:val="24"/>
        </w:rPr>
        <w:t>Цели:</w:t>
      </w:r>
    </w:p>
    <w:p w:rsidR="00B40004" w:rsidRPr="00893AF2" w:rsidRDefault="00B40004" w:rsidP="00B4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93AF2">
        <w:rPr>
          <w:rFonts w:ascii="Times New Roman" w:hAnsi="Times New Roman"/>
          <w:sz w:val="24"/>
          <w:szCs w:val="24"/>
        </w:rPr>
        <w:t xml:space="preserve">нижение рисков чрезвычайных ситуаций, повышение уровня защищенности населения и территории МО </w:t>
      </w:r>
      <w:r>
        <w:rPr>
          <w:rFonts w:ascii="Times New Roman" w:hAnsi="Times New Roman"/>
          <w:sz w:val="24"/>
          <w:szCs w:val="24"/>
        </w:rPr>
        <w:t>Староладожское сельское поселение</w:t>
      </w:r>
      <w:r w:rsidRPr="00893AF2">
        <w:rPr>
          <w:rFonts w:ascii="Times New Roman" w:hAnsi="Times New Roman"/>
          <w:sz w:val="24"/>
          <w:szCs w:val="24"/>
        </w:rPr>
        <w:t xml:space="preserve"> от п</w:t>
      </w:r>
      <w:r w:rsidRPr="00893AF2">
        <w:rPr>
          <w:rFonts w:ascii="Times New Roman" w:hAnsi="Times New Roman"/>
          <w:sz w:val="24"/>
          <w:szCs w:val="24"/>
        </w:rPr>
        <w:t>о</w:t>
      </w:r>
      <w:r w:rsidRPr="00893AF2">
        <w:rPr>
          <w:rFonts w:ascii="Times New Roman" w:hAnsi="Times New Roman"/>
          <w:sz w:val="24"/>
          <w:szCs w:val="24"/>
        </w:rPr>
        <w:t>ражающих факторов чрезвычайных ситуаций природного и техногенного характера, обе</w:t>
      </w:r>
      <w:r w:rsidRPr="00893AF2">
        <w:rPr>
          <w:rFonts w:ascii="Times New Roman" w:hAnsi="Times New Roman"/>
          <w:sz w:val="24"/>
          <w:szCs w:val="24"/>
        </w:rPr>
        <w:t>с</w:t>
      </w:r>
      <w:r w:rsidRPr="00893AF2">
        <w:rPr>
          <w:rFonts w:ascii="Times New Roman" w:hAnsi="Times New Roman"/>
          <w:sz w:val="24"/>
          <w:szCs w:val="24"/>
        </w:rPr>
        <w:t>печение пожарной безопасности  и безопасности людей на водных объектах.</w:t>
      </w:r>
    </w:p>
    <w:p w:rsidR="00B43727" w:rsidRPr="00CD5C4A" w:rsidRDefault="00B40004" w:rsidP="00202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727" w:rsidRPr="00CD5C4A">
        <w:rPr>
          <w:rFonts w:ascii="Times New Roman" w:hAnsi="Times New Roman"/>
          <w:b/>
          <w:sz w:val="24"/>
          <w:szCs w:val="24"/>
        </w:rPr>
        <w:t xml:space="preserve">  </w:t>
      </w:r>
      <w:r w:rsidR="00B43727">
        <w:rPr>
          <w:rFonts w:ascii="Times New Roman" w:hAnsi="Times New Roman"/>
          <w:b/>
          <w:sz w:val="24"/>
          <w:szCs w:val="24"/>
        </w:rPr>
        <w:t xml:space="preserve">      </w:t>
      </w:r>
      <w:r w:rsidR="00B43727" w:rsidRPr="00CD5C4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B40004" w:rsidRPr="00E13A03" w:rsidRDefault="00B40004" w:rsidP="00B4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13A03">
        <w:rPr>
          <w:rFonts w:ascii="Times New Roman" w:hAnsi="Times New Roman"/>
          <w:sz w:val="24"/>
          <w:szCs w:val="24"/>
        </w:rPr>
        <w:t>лучш</w:t>
      </w:r>
      <w:r w:rsidRPr="00E13A03">
        <w:rPr>
          <w:rFonts w:ascii="Times New Roman" w:hAnsi="Times New Roman"/>
          <w:sz w:val="24"/>
          <w:szCs w:val="24"/>
        </w:rPr>
        <w:t>е</w:t>
      </w:r>
      <w:r w:rsidRPr="00E13A03">
        <w:rPr>
          <w:rFonts w:ascii="Times New Roman" w:hAnsi="Times New Roman"/>
          <w:sz w:val="24"/>
          <w:szCs w:val="24"/>
        </w:rPr>
        <w:t>ние состояния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40004" w:rsidRPr="00E13A03" w:rsidRDefault="00B40004" w:rsidP="00B4000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13A03">
        <w:rPr>
          <w:rFonts w:ascii="Times New Roman" w:hAnsi="Times New Roman" w:cs="Times New Roman"/>
          <w:sz w:val="24"/>
          <w:szCs w:val="24"/>
        </w:rPr>
        <w:t>редупреждение и ликвидация последствий чрезвычайных ситуаци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B43727" w:rsidRDefault="00B43727" w:rsidP="00B4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B4000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31">
        <w:rPr>
          <w:rFonts w:ascii="Times New Roman" w:hAnsi="Times New Roman" w:cs="Times New Roman"/>
          <w:b/>
          <w:sz w:val="24"/>
          <w:szCs w:val="24"/>
        </w:rPr>
        <w:t>20</w:t>
      </w:r>
      <w:r w:rsidR="00247774">
        <w:rPr>
          <w:rFonts w:ascii="Times New Roman" w:hAnsi="Times New Roman" w:cs="Times New Roman"/>
          <w:b/>
          <w:sz w:val="24"/>
          <w:szCs w:val="24"/>
        </w:rPr>
        <w:t>22</w:t>
      </w:r>
      <w:r w:rsidR="00CA4620">
        <w:rPr>
          <w:rFonts w:ascii="Times New Roman" w:hAnsi="Times New Roman" w:cs="Times New Roman"/>
          <w:b/>
          <w:sz w:val="24"/>
          <w:szCs w:val="24"/>
        </w:rPr>
        <w:t>-202</w:t>
      </w:r>
      <w:r w:rsidR="00247774">
        <w:rPr>
          <w:rFonts w:ascii="Times New Roman" w:hAnsi="Times New Roman" w:cs="Times New Roman"/>
          <w:b/>
          <w:sz w:val="24"/>
          <w:szCs w:val="24"/>
        </w:rPr>
        <w:t>4</w:t>
      </w:r>
      <w:r w:rsidR="00CA46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CA462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Pr="009A5B35" w:rsidRDefault="00B43727" w:rsidP="00B4372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A5B35">
        <w:rPr>
          <w:rFonts w:ascii="Times New Roman" w:hAnsi="Times New Roman"/>
          <w:color w:val="auto"/>
          <w:sz w:val="24"/>
          <w:szCs w:val="24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B43727" w:rsidRPr="009A5B35" w:rsidRDefault="00B43727" w:rsidP="00B4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727" w:rsidRPr="009A5B35" w:rsidRDefault="00B43727" w:rsidP="00B4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B35">
        <w:rPr>
          <w:rFonts w:ascii="Times New Roman" w:hAnsi="Times New Roman"/>
          <w:sz w:val="24"/>
          <w:szCs w:val="24"/>
        </w:rPr>
        <w:t xml:space="preserve">Решение поставленных в муниципальной программе задач достигается посредством реализации </w:t>
      </w:r>
      <w:r w:rsidR="00247774">
        <w:rPr>
          <w:rFonts w:ascii="Times New Roman" w:hAnsi="Times New Roman"/>
          <w:sz w:val="24"/>
          <w:szCs w:val="24"/>
        </w:rPr>
        <w:t xml:space="preserve">комплекса процессных </w:t>
      </w:r>
      <w:r w:rsidRPr="009A5B35">
        <w:rPr>
          <w:rFonts w:ascii="Times New Roman" w:hAnsi="Times New Roman"/>
          <w:sz w:val="24"/>
          <w:szCs w:val="24"/>
        </w:rPr>
        <w:t>мероприятий</w:t>
      </w:r>
      <w:r w:rsidR="00247774">
        <w:rPr>
          <w:rFonts w:ascii="Times New Roman" w:hAnsi="Times New Roman"/>
          <w:sz w:val="24"/>
          <w:szCs w:val="24"/>
        </w:rPr>
        <w:t>.</w:t>
      </w:r>
    </w:p>
    <w:p w:rsidR="00B43727" w:rsidRPr="001813FF" w:rsidRDefault="001813FF" w:rsidP="001813FF">
      <w:pPr>
        <w:pStyle w:val="Style6"/>
        <w:tabs>
          <w:tab w:val="left" w:pos="284"/>
          <w:tab w:val="left" w:pos="567"/>
          <w:tab w:val="left" w:pos="882"/>
        </w:tabs>
        <w:jc w:val="both"/>
        <w:rPr>
          <w:bCs/>
        </w:rPr>
      </w:pPr>
      <w:r>
        <w:t xml:space="preserve">     </w:t>
      </w:r>
      <w:r w:rsidR="00B43727" w:rsidRPr="001813FF">
        <w:t xml:space="preserve">План реализации </w:t>
      </w:r>
      <w:r w:rsidR="00247774">
        <w:t>комплекса</w:t>
      </w:r>
      <w:r>
        <w:t xml:space="preserve"> </w:t>
      </w:r>
      <w:r w:rsidR="00B43727" w:rsidRPr="001813FF">
        <w:t>приведен в Приложении.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C0E" w:rsidRDefault="00370C0E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Pr="00B10036" w:rsidRDefault="00B43727" w:rsidP="00B43727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0036">
        <w:rPr>
          <w:rFonts w:ascii="Times New Roman" w:hAnsi="Times New Roman"/>
          <w:b/>
          <w:sz w:val="24"/>
          <w:szCs w:val="24"/>
        </w:rPr>
        <w:t>4.  Ресурсное обеспечение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3727" w:rsidRPr="00B10036" w:rsidRDefault="00B43727" w:rsidP="00B43727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727" w:rsidRPr="00B10036" w:rsidRDefault="00B43727" w:rsidP="00B43727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1813FF" w:rsidRPr="00B10036" w:rsidRDefault="00B43727" w:rsidP="00B43727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Всего на реализацию программных мероприятий предусмотрено выделение средств </w:t>
      </w:r>
      <w:r w:rsidRPr="00B10036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 в объеме </w:t>
      </w:r>
      <w:r w:rsidR="00CA4620">
        <w:rPr>
          <w:rFonts w:ascii="Times New Roman" w:hAnsi="Times New Roman" w:cs="Times New Roman"/>
          <w:sz w:val="24"/>
          <w:szCs w:val="24"/>
        </w:rPr>
        <w:t>1</w:t>
      </w:r>
      <w:r w:rsidR="00202831">
        <w:rPr>
          <w:rFonts w:ascii="Times New Roman" w:hAnsi="Times New Roman" w:cs="Times New Roman"/>
          <w:sz w:val="24"/>
          <w:szCs w:val="24"/>
        </w:rPr>
        <w:t>5</w:t>
      </w:r>
      <w:r w:rsidR="002B048A">
        <w:rPr>
          <w:rFonts w:ascii="Times New Roman" w:hAnsi="Times New Roman" w:cs="Times New Roman"/>
          <w:sz w:val="24"/>
          <w:szCs w:val="24"/>
        </w:rPr>
        <w:t>0,0</w:t>
      </w:r>
      <w:r w:rsidR="00202831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B43727" w:rsidRPr="00B1003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43727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B43727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B43727" w:rsidRPr="00166057" w:rsidRDefault="00563F83" w:rsidP="00B43727">
      <w:pPr>
        <w:pStyle w:val="a6"/>
        <w:tabs>
          <w:tab w:val="left" w:pos="882"/>
        </w:tabs>
        <w:spacing w:before="0" w:beforeAutospacing="0" w:after="0" w:afterAutospacing="0"/>
        <w:jc w:val="center"/>
        <w:rPr>
          <w:rStyle w:val="a7"/>
        </w:rPr>
      </w:pPr>
      <w:r>
        <w:rPr>
          <w:b/>
        </w:rPr>
        <w:t>5</w:t>
      </w:r>
      <w:r w:rsidR="00B43727" w:rsidRPr="00166057">
        <w:rPr>
          <w:b/>
        </w:rPr>
        <w:t xml:space="preserve">. </w:t>
      </w:r>
      <w:r w:rsidR="00B43727" w:rsidRPr="00166057">
        <w:rPr>
          <w:rStyle w:val="a7"/>
        </w:rPr>
        <w:t xml:space="preserve"> Оценка эффективности и прогноз ожидаемых результатов от реализации программы</w:t>
      </w:r>
    </w:p>
    <w:p w:rsidR="00B43727" w:rsidRPr="00B10036" w:rsidRDefault="00B43727" w:rsidP="00B43727">
      <w:pPr>
        <w:tabs>
          <w:tab w:val="left" w:pos="88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3F83" w:rsidRDefault="00563F83" w:rsidP="00563F83">
      <w:pPr>
        <w:pStyle w:val="consplusnormal1"/>
        <w:spacing w:before="0" w:beforeAutospacing="0" w:after="0" w:afterAutospacing="0"/>
        <w:jc w:val="both"/>
      </w:pPr>
      <w:r>
        <w:t xml:space="preserve">         Реализация мероприятий программы в области обеспечения пожарной безопасности позволит ожидать положительный социально-экономический эффект:</w:t>
      </w:r>
    </w:p>
    <w:p w:rsidR="00563F83" w:rsidRDefault="00563F83" w:rsidP="00563F83">
      <w:pPr>
        <w:pStyle w:val="consplusnormal1"/>
        <w:spacing w:before="0" w:beforeAutospacing="0" w:after="0" w:afterAutospacing="0"/>
        <w:jc w:val="both"/>
      </w:pPr>
      <w:r>
        <w:rPr>
          <w:u w:val="single"/>
        </w:rPr>
        <w:t>Социальные последствия</w:t>
      </w:r>
      <w:r>
        <w:t xml:space="preserve"> реализации программных мероприятий, которые будут выражаться качественными показателями, характеризующими осознание населением повышения  уровня своей защищённости,  более высокой подготовленностью населения в области чрезвычайных ситуаций и пожарной безопасности.</w:t>
      </w:r>
    </w:p>
    <w:p w:rsidR="00563F83" w:rsidRDefault="00563F83" w:rsidP="00563F83">
      <w:pPr>
        <w:pStyle w:val="consplusnormal1"/>
        <w:spacing w:before="0" w:beforeAutospacing="0" w:after="0" w:afterAutospacing="0"/>
        <w:jc w:val="both"/>
      </w:pPr>
      <w:r>
        <w:rPr>
          <w:u w:val="single"/>
        </w:rPr>
        <w:t>Экологические последствия</w:t>
      </w:r>
      <w:r>
        <w:t>, которые будут выражаться качественными и количественными показателями, характеризующими недопущение ухудшения исходного состояния окружающей среды, достигнутые своевременным принятием мер по недопущению их возникновения и развития.</w:t>
      </w:r>
    </w:p>
    <w:p w:rsidR="00563F83" w:rsidRDefault="00563F83" w:rsidP="00563F83">
      <w:pPr>
        <w:pStyle w:val="consplusnormal1"/>
        <w:spacing w:before="0" w:beforeAutospacing="0" w:after="0" w:afterAutospacing="0"/>
        <w:jc w:val="both"/>
      </w:pPr>
      <w:r>
        <w:rPr>
          <w:u w:val="single"/>
        </w:rPr>
        <w:t>Экономические последствия</w:t>
      </w:r>
      <w:r>
        <w:t>, которые будут выражаться в снижении экономического ущерба, причинённого в результате пожаров, достигнутом путём повышения уровня готовности сил и средств пожаротушения.</w:t>
      </w:r>
    </w:p>
    <w:p w:rsidR="00563F83" w:rsidRDefault="00563F83" w:rsidP="00563F83">
      <w:pPr>
        <w:pStyle w:val="consplusnormal1"/>
        <w:spacing w:before="0" w:beforeAutospacing="0" w:after="0" w:afterAutospacing="0"/>
        <w:jc w:val="both"/>
      </w:pPr>
      <w:r>
        <w:t>В целом реализация программы позволит снизить ущерб, причинённый в результате пожаров, повысить безопасность населения и защищённость критически важных объектов от угроз природного характера.</w:t>
      </w:r>
    </w:p>
    <w:p w:rsidR="00B43727" w:rsidRPr="00B10036" w:rsidRDefault="00B43727" w:rsidP="00B43727">
      <w:pPr>
        <w:pStyle w:val="a6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247774" w:rsidRDefault="00247774" w:rsidP="00247774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66057">
        <w:rPr>
          <w:rFonts w:ascii="Times New Roman" w:hAnsi="Times New Roman"/>
          <w:b/>
          <w:sz w:val="24"/>
          <w:szCs w:val="24"/>
        </w:rPr>
        <w:t>. Система управления и контроль за реализацией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7774" w:rsidRPr="00166057" w:rsidRDefault="00247774" w:rsidP="00247774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7774" w:rsidRPr="00166057" w:rsidRDefault="00247774" w:rsidP="0024777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57">
        <w:rPr>
          <w:rFonts w:ascii="Times New Roman" w:hAnsi="Times New Roman"/>
          <w:sz w:val="24"/>
          <w:szCs w:val="24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247774" w:rsidRPr="00166057" w:rsidRDefault="00247774" w:rsidP="0024777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57">
        <w:rPr>
          <w:rFonts w:ascii="Times New Roman" w:hAnsi="Times New Roman"/>
          <w:sz w:val="24"/>
          <w:szCs w:val="24"/>
        </w:rPr>
        <w:t>Администрация МО Староладожское сельское поселение: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определяет наиболее эффективные формы и методы организации работ по реализации Программы;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проводит согласование объемов финансирования на очередной финансовый год и на весь период реализации Программы;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ведет мониторинг реализации Программы;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координирует разработку проектов нормативных правовых актов по вопросам реализации Программы;</w:t>
      </w:r>
    </w:p>
    <w:p w:rsidR="00247774" w:rsidRPr="00166057" w:rsidRDefault="00247774" w:rsidP="00247774">
      <w:pPr>
        <w:numPr>
          <w:ilvl w:val="0"/>
          <w:numId w:val="5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4"/>
          <w:szCs w:val="24"/>
        </w:rPr>
      </w:pPr>
      <w:r w:rsidRPr="00166057">
        <w:rPr>
          <w:rStyle w:val="FontStyle11"/>
          <w:b w:val="0"/>
          <w:sz w:val="24"/>
          <w:szCs w:val="24"/>
        </w:rPr>
        <w:t>вносит в установленном порядке предложения, связанные с корректировкой Программы.</w:t>
      </w:r>
    </w:p>
    <w:p w:rsidR="00247774" w:rsidRPr="00166057" w:rsidRDefault="00247774" w:rsidP="00247774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057">
        <w:rPr>
          <w:rFonts w:ascii="Times New Roman" w:hAnsi="Times New Roman" w:cs="Times New Roman"/>
          <w:sz w:val="24"/>
          <w:szCs w:val="24"/>
        </w:rPr>
        <w:t>Контроль за целевым использованием финансовых средств осуществляет  главный бухгалтер</w:t>
      </w:r>
      <w:r w:rsidRPr="00166057">
        <w:rPr>
          <w:rStyle w:val="FontStyle11"/>
          <w:b w:val="0"/>
          <w:sz w:val="24"/>
          <w:szCs w:val="24"/>
        </w:rPr>
        <w:t xml:space="preserve"> администрации МО </w:t>
      </w:r>
      <w:r>
        <w:rPr>
          <w:rStyle w:val="FontStyle11"/>
          <w:b w:val="0"/>
          <w:sz w:val="24"/>
          <w:szCs w:val="24"/>
        </w:rPr>
        <w:t>Староладожское</w:t>
      </w:r>
      <w:r w:rsidRPr="00166057">
        <w:rPr>
          <w:rStyle w:val="FontStyle11"/>
          <w:b w:val="0"/>
          <w:sz w:val="24"/>
          <w:szCs w:val="24"/>
        </w:rPr>
        <w:t xml:space="preserve"> сельское поселение.</w:t>
      </w:r>
    </w:p>
    <w:p w:rsidR="00247774" w:rsidRDefault="00247774" w:rsidP="00247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057">
        <w:rPr>
          <w:rFonts w:ascii="Times New Roman" w:hAnsi="Times New Roman" w:cs="Times New Roman"/>
          <w:sz w:val="24"/>
          <w:szCs w:val="24"/>
        </w:rPr>
        <w:t>Общий контроль за выполнением программы осуществляет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605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Староладожское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3727" w:rsidSect="006407D2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B43727" w:rsidRPr="001F0DFC" w:rsidRDefault="00B43727" w:rsidP="00B43727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B43727" w:rsidRPr="001F0DFC" w:rsidRDefault="00B43727" w:rsidP="00B43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6739B7" w:rsidRDefault="006739B7" w:rsidP="006739B7">
      <w:pPr>
        <w:pStyle w:val="a6"/>
        <w:spacing w:before="0" w:beforeAutospacing="0" w:after="0" w:afterAutospacing="0"/>
        <w:jc w:val="center"/>
        <w:rPr>
          <w:b/>
        </w:rPr>
      </w:pPr>
      <w:r w:rsidRPr="00370C0E">
        <w:rPr>
          <w:rStyle w:val="a7"/>
        </w:rPr>
        <w:t xml:space="preserve">  МО Староладожское сельское поселение</w:t>
      </w:r>
      <w:r w:rsidRPr="00370C0E">
        <w:rPr>
          <w:rStyle w:val="a7"/>
          <w:b w:val="0"/>
        </w:rPr>
        <w:t xml:space="preserve"> «</w:t>
      </w:r>
      <w:r w:rsidRPr="00370C0E">
        <w:rPr>
          <w:b/>
        </w:rPr>
        <w:t>Безопасность МО Староладожское сельское поселение на 20</w:t>
      </w:r>
      <w:r w:rsidR="00CA4620">
        <w:rPr>
          <w:b/>
        </w:rPr>
        <w:t>2</w:t>
      </w:r>
      <w:r w:rsidR="00247774">
        <w:rPr>
          <w:b/>
        </w:rPr>
        <w:t>2</w:t>
      </w:r>
      <w:r w:rsidR="00CA4620">
        <w:rPr>
          <w:b/>
        </w:rPr>
        <w:t>-202</w:t>
      </w:r>
      <w:r w:rsidR="00247774">
        <w:rPr>
          <w:b/>
        </w:rPr>
        <w:t>4</w:t>
      </w:r>
      <w:r w:rsidRPr="00370C0E">
        <w:rPr>
          <w:b/>
        </w:rPr>
        <w:t xml:space="preserve"> </w:t>
      </w:r>
      <w:r w:rsidR="00CA4620">
        <w:rPr>
          <w:b/>
        </w:rPr>
        <w:t>г</w:t>
      </w:r>
      <w:r w:rsidRPr="00370C0E">
        <w:rPr>
          <w:b/>
        </w:rPr>
        <w:t>г.»</w:t>
      </w:r>
    </w:p>
    <w:p w:rsidR="00B43727" w:rsidRPr="001F0DFC" w:rsidRDefault="00B43727" w:rsidP="00B43727">
      <w:pPr>
        <w:pStyle w:val="a6"/>
        <w:spacing w:before="0" w:beforeAutospacing="0" w:after="0" w:afterAutospacing="0"/>
        <w:jc w:val="center"/>
        <w:rPr>
          <w:rStyle w:val="a7"/>
        </w:rPr>
      </w:pP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260"/>
        <w:gridCol w:w="1260"/>
        <w:gridCol w:w="1260"/>
        <w:gridCol w:w="1260"/>
        <w:gridCol w:w="3060"/>
        <w:gridCol w:w="2160"/>
      </w:tblGrid>
      <w:tr w:rsidR="00B43727" w:rsidRPr="006407D2">
        <w:trPr>
          <w:cantSplit/>
          <w:trHeight w:val="780"/>
          <w:tblHeader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B43727" w:rsidRPr="006407D2" w:rsidRDefault="00B43727" w:rsidP="001813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B43727" w:rsidRPr="006407D2">
        <w:trPr>
          <w:cantSplit/>
          <w:trHeight w:val="255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B43727" w:rsidRPr="006407D2">
        <w:trPr>
          <w:cantSplit/>
          <w:trHeight w:val="600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B43727" w:rsidRPr="006407D2">
        <w:trPr>
          <w:trHeight w:val="255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7" w:rsidRPr="006407D2" w:rsidRDefault="00B43727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015694" w:rsidP="000156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1</w:t>
            </w:r>
            <w:r w:rsidR="00CA4620" w:rsidRPr="00627BE6">
              <w:rPr>
                <w:rFonts w:ascii="Times New Roman" w:hAnsi="Times New Roman"/>
                <w:b/>
                <w:bCs/>
                <w:i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>Комплекс процессных мероприятий</w:t>
            </w:r>
            <w:r w:rsidR="00CA4620" w:rsidRPr="00627BE6">
              <w:rPr>
                <w:rFonts w:ascii="Times New Roman" w:hAnsi="Times New Roman"/>
                <w:b/>
                <w:bCs/>
                <w:i/>
                <w:sz w:val="20"/>
              </w:rPr>
              <w:t xml:space="preserve"> "Пожарная безопасность"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150</w:t>
            </w:r>
            <w:r w:rsidR="00CA4620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150</w:t>
            </w:r>
            <w:r w:rsidR="00CA4620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27BE6" w:rsidRDefault="00CA4620" w:rsidP="00F934B5">
            <w:pPr>
              <w:spacing w:after="0" w:line="240" w:lineRule="auto"/>
              <w:ind w:firstLine="187"/>
              <w:rPr>
                <w:rFonts w:ascii="Times New Roman" w:hAnsi="Times New Roman"/>
                <w:b/>
                <w:sz w:val="20"/>
                <w:szCs w:val="20"/>
              </w:rPr>
            </w:pPr>
            <w:r w:rsidRPr="00627BE6">
              <w:rPr>
                <w:rFonts w:ascii="Times New Roman" w:hAnsi="Times New Roman"/>
                <w:b/>
                <w:sz w:val="20"/>
                <w:szCs w:val="20"/>
              </w:rPr>
              <w:t>Мероприятия по обеспечению пожарной безопасности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4334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150</w:t>
            </w:r>
            <w:r w:rsidR="00CA4620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150</w:t>
            </w:r>
            <w:r w:rsidR="00CA4620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015694" w:rsidP="00F934B5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4620" w:rsidRPr="006407D2">
              <w:rPr>
                <w:rFonts w:ascii="Times New Roman" w:hAnsi="Times New Roman"/>
                <w:sz w:val="20"/>
                <w:szCs w:val="20"/>
              </w:rPr>
              <w:t>.1. Разработка нормативно-правовых документов в области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CA4620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4620" w:rsidRPr="006407D2">
              <w:rPr>
                <w:rFonts w:ascii="Times New Roman" w:hAnsi="Times New Roman"/>
                <w:sz w:val="20"/>
                <w:szCs w:val="20"/>
              </w:rPr>
              <w:t>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20" w:rsidRPr="006407D2" w:rsidRDefault="00CA4620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20" w:rsidRPr="006407D2" w:rsidRDefault="00CA4620" w:rsidP="00F934B5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015694" w:rsidRPr="006407D2">
        <w:trPr>
          <w:trHeight w:val="299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  <w:r w:rsidRPr="006407D2">
              <w:rPr>
                <w:rFonts w:ascii="Times New Roman" w:hAnsi="Times New Roman"/>
                <w:sz w:val="20"/>
              </w:rPr>
              <w:t xml:space="preserve">. Техническое обслуживание пожарной сигнализации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694" w:rsidRPr="006407D2" w:rsidRDefault="00015694" w:rsidP="00F93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015694" w:rsidRPr="006407D2">
        <w:trPr>
          <w:trHeight w:val="299"/>
        </w:trPr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694" w:rsidRPr="006407D2" w:rsidRDefault="00015694" w:rsidP="00F93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299"/>
        </w:trPr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F934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156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F934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94" w:rsidRPr="006407D2" w:rsidRDefault="00015694" w:rsidP="00F93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253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745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  <w:r w:rsidRPr="006407D2">
              <w:rPr>
                <w:rFonts w:ascii="Times New Roman" w:hAnsi="Times New Roman"/>
                <w:sz w:val="20"/>
              </w:rPr>
              <w:t xml:space="preserve">. </w:t>
            </w:r>
            <w:r w:rsidR="0007459E">
              <w:rPr>
                <w:rFonts w:ascii="Times New Roman" w:hAnsi="Times New Roman"/>
                <w:sz w:val="20"/>
              </w:rPr>
              <w:t>Работы по очистке пожарных</w:t>
            </w:r>
            <w:r>
              <w:rPr>
                <w:rFonts w:ascii="Times New Roman" w:hAnsi="Times New Roman"/>
                <w:sz w:val="20"/>
              </w:rPr>
              <w:t xml:space="preserve"> водоем</w:t>
            </w:r>
            <w:r w:rsidR="0007459E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7459E">
              <w:rPr>
                <w:rFonts w:ascii="Times New Roman" w:hAnsi="Times New Roman"/>
                <w:sz w:val="20"/>
              </w:rPr>
              <w:t>в населенных пунктах муниципального образования</w:t>
            </w:r>
            <w:r w:rsidRPr="006407D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E247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5694" w:rsidRPr="006407D2" w:rsidRDefault="00015694" w:rsidP="00913D3D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015694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5694" w:rsidRPr="006407D2" w:rsidRDefault="00015694" w:rsidP="0091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357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1813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94" w:rsidRPr="006407D2" w:rsidRDefault="00015694" w:rsidP="0091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51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7459E" w:rsidP="000745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мероприятиям </w:t>
            </w:r>
            <w:r w:rsidR="00015694" w:rsidRPr="006407D2">
              <w:rPr>
                <w:rFonts w:ascii="Times New Roman" w:hAnsi="Times New Roman"/>
                <w:b/>
                <w:sz w:val="20"/>
                <w:lang w:eastAsia="ar-SA"/>
              </w:rPr>
              <w:t>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94" w:rsidRPr="00015694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15694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18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94" w:rsidRPr="006407D2" w:rsidRDefault="00015694" w:rsidP="00181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94" w:rsidRPr="00015694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15694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15694" w:rsidRPr="006407D2">
        <w:trPr>
          <w:trHeight w:val="343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694" w:rsidRPr="00015694" w:rsidRDefault="00015694" w:rsidP="000B58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15694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5694" w:rsidRPr="006407D2" w:rsidRDefault="00015694" w:rsidP="00D22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D227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694" w:rsidRPr="006407D2" w:rsidRDefault="00015694" w:rsidP="001813FF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913D3D" w:rsidRDefault="00913D3D">
      <w:pPr>
        <w:sectPr w:rsidR="00913D3D" w:rsidSect="006407D2">
          <w:pgSz w:w="16838" w:h="11906" w:orient="landscape"/>
          <w:pgMar w:top="1418" w:right="567" w:bottom="624" w:left="567" w:header="709" w:footer="709" w:gutter="0"/>
          <w:cols w:space="708"/>
          <w:docGrid w:linePitch="360"/>
        </w:sectPr>
      </w:pPr>
    </w:p>
    <w:p w:rsidR="00913D3D" w:rsidRDefault="00913D3D" w:rsidP="0007459E">
      <w:pPr>
        <w:autoSpaceDE w:val="0"/>
        <w:autoSpaceDN w:val="0"/>
        <w:adjustRightInd w:val="0"/>
        <w:spacing w:after="0" w:line="240" w:lineRule="auto"/>
        <w:outlineLvl w:val="1"/>
      </w:pPr>
    </w:p>
    <w:sectPr w:rsidR="00913D3D" w:rsidSect="00627BE6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61" w:rsidRDefault="00CB5E61">
      <w:r>
        <w:separator/>
      </w:r>
    </w:p>
  </w:endnote>
  <w:endnote w:type="continuationSeparator" w:id="0">
    <w:p w:rsidR="00CB5E61" w:rsidRDefault="00C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61" w:rsidRDefault="00CB5E61">
      <w:r>
        <w:separator/>
      </w:r>
    </w:p>
  </w:footnote>
  <w:footnote w:type="continuationSeparator" w:id="0">
    <w:p w:rsidR="00CB5E61" w:rsidRDefault="00CB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4AE"/>
    <w:multiLevelType w:val="hybridMultilevel"/>
    <w:tmpl w:val="B038F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7"/>
    <w:rsid w:val="00015694"/>
    <w:rsid w:val="00053122"/>
    <w:rsid w:val="0007459E"/>
    <w:rsid w:val="000B58BF"/>
    <w:rsid w:val="000D514B"/>
    <w:rsid w:val="001813FF"/>
    <w:rsid w:val="001E75D0"/>
    <w:rsid w:val="00202831"/>
    <w:rsid w:val="00247774"/>
    <w:rsid w:val="002674B1"/>
    <w:rsid w:val="002B048A"/>
    <w:rsid w:val="00310595"/>
    <w:rsid w:val="003208DC"/>
    <w:rsid w:val="00370C0E"/>
    <w:rsid w:val="003D4802"/>
    <w:rsid w:val="004334B0"/>
    <w:rsid w:val="004505C8"/>
    <w:rsid w:val="004A5082"/>
    <w:rsid w:val="00563F83"/>
    <w:rsid w:val="00584647"/>
    <w:rsid w:val="005903EA"/>
    <w:rsid w:val="005D01BF"/>
    <w:rsid w:val="00627BE6"/>
    <w:rsid w:val="006407D2"/>
    <w:rsid w:val="00650FB9"/>
    <w:rsid w:val="006721D1"/>
    <w:rsid w:val="006739B7"/>
    <w:rsid w:val="00810440"/>
    <w:rsid w:val="00893AF2"/>
    <w:rsid w:val="008A1DA3"/>
    <w:rsid w:val="008B3B50"/>
    <w:rsid w:val="00913D3D"/>
    <w:rsid w:val="00946AEC"/>
    <w:rsid w:val="00B3084C"/>
    <w:rsid w:val="00B40004"/>
    <w:rsid w:val="00B43727"/>
    <w:rsid w:val="00B70E7C"/>
    <w:rsid w:val="00B8414D"/>
    <w:rsid w:val="00B90585"/>
    <w:rsid w:val="00C25B34"/>
    <w:rsid w:val="00CA4620"/>
    <w:rsid w:val="00CB5E61"/>
    <w:rsid w:val="00CC5B67"/>
    <w:rsid w:val="00CD4650"/>
    <w:rsid w:val="00D2278D"/>
    <w:rsid w:val="00D34D10"/>
    <w:rsid w:val="00D63F43"/>
    <w:rsid w:val="00E13A03"/>
    <w:rsid w:val="00E24743"/>
    <w:rsid w:val="00EC5B30"/>
    <w:rsid w:val="00F11C33"/>
    <w:rsid w:val="00F934B5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772A0D-D1C4-476F-A4CB-0F72D7D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372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372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37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B437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B437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3727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4372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43727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B4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B43727"/>
    <w:rPr>
      <w:b/>
      <w:bCs/>
    </w:rPr>
  </w:style>
  <w:style w:type="paragraph" w:styleId="a8">
    <w:name w:val="List Paragraph"/>
    <w:basedOn w:val="a"/>
    <w:qFormat/>
    <w:rsid w:val="00B4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43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43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B43727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B43727"/>
  </w:style>
  <w:style w:type="paragraph" w:customStyle="1" w:styleId="NormalWeb">
    <w:name w:val="Normal (Web)"/>
    <w:basedOn w:val="a"/>
    <w:rsid w:val="00B43727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4372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alloon Text"/>
    <w:basedOn w:val="a"/>
    <w:semiHidden/>
    <w:rsid w:val="00893AF2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0004"/>
    <w:rPr>
      <w:rFonts w:ascii="Arial" w:eastAsia="Arial" w:hAnsi="Arial" w:cs="Arial"/>
      <w:lang w:val="ru-RU" w:eastAsia="ar-SA" w:bidi="ar-SA"/>
    </w:rPr>
  </w:style>
  <w:style w:type="paragraph" w:customStyle="1" w:styleId="consplusnormal1">
    <w:name w:val="consplusnormal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 Знак"/>
    <w:basedOn w:val="a"/>
    <w:rsid w:val="00E247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10396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2022-02-11T09:35:00Z</cp:lastPrinted>
  <dcterms:created xsi:type="dcterms:W3CDTF">2022-04-21T19:59:00Z</dcterms:created>
  <dcterms:modified xsi:type="dcterms:W3CDTF">2022-04-21T19:59:00Z</dcterms:modified>
</cp:coreProperties>
</file>