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E7" w:rsidRDefault="009A1FE7" w:rsidP="009A1FE7">
      <w:pPr>
        <w:jc w:val="center"/>
        <w:rPr>
          <w:i w:val="0"/>
        </w:rPr>
      </w:pPr>
      <w:bookmarkStart w:id="0" w:name="_GoBack"/>
      <w:bookmarkEnd w:id="0"/>
      <w:r>
        <w:rPr>
          <w:i w:val="0"/>
        </w:rPr>
        <w:t>АДМИНИСТРАЦИЯ</w:t>
      </w:r>
    </w:p>
    <w:p w:rsidR="009A1FE7" w:rsidRDefault="009A1FE7" w:rsidP="009A1FE7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9A1FE7" w:rsidRDefault="009A1FE7" w:rsidP="009A1FE7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9A1FE7" w:rsidRDefault="009A1FE7" w:rsidP="009A1FE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9A1FE7" w:rsidRDefault="009A1FE7" w:rsidP="009A1FE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9A1FE7" w:rsidRDefault="009A1FE7" w:rsidP="009A1FE7">
      <w:pPr>
        <w:jc w:val="center"/>
        <w:rPr>
          <w:b w:val="0"/>
          <w:i w:val="0"/>
          <w:sz w:val="24"/>
          <w:szCs w:val="24"/>
        </w:rPr>
      </w:pPr>
    </w:p>
    <w:p w:rsidR="009A1FE7" w:rsidRDefault="009A1FE7" w:rsidP="009A1FE7">
      <w:pPr>
        <w:jc w:val="center"/>
        <w:rPr>
          <w:b w:val="0"/>
          <w:i w:val="0"/>
          <w:sz w:val="24"/>
          <w:szCs w:val="24"/>
        </w:rPr>
      </w:pPr>
    </w:p>
    <w:p w:rsidR="009A1FE7" w:rsidRDefault="009A1FE7" w:rsidP="009A1FE7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 О С Т А Н О В Л Е Н И Е</w:t>
      </w:r>
    </w:p>
    <w:p w:rsidR="009A1FE7" w:rsidRDefault="009A1FE7" w:rsidP="009A1FE7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с. Старая Ладога</w:t>
      </w:r>
    </w:p>
    <w:p w:rsidR="009A1FE7" w:rsidRDefault="009A1FE7" w:rsidP="009A1FE7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9A1FE7" w:rsidRDefault="009A1FE7" w:rsidP="009A1FE7">
      <w:pPr>
        <w:jc w:val="center"/>
        <w:rPr>
          <w:b w:val="0"/>
          <w:i w:val="0"/>
          <w:sz w:val="24"/>
          <w:szCs w:val="24"/>
        </w:rPr>
      </w:pPr>
    </w:p>
    <w:p w:rsidR="009A1FE7" w:rsidRDefault="009A1FE7" w:rsidP="009A1FE7">
      <w:pPr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от  </w:t>
      </w:r>
      <w:r>
        <w:rPr>
          <w:b w:val="0"/>
          <w:i w:val="0"/>
          <w:sz w:val="24"/>
          <w:szCs w:val="24"/>
          <w:u w:val="single"/>
        </w:rPr>
        <w:t xml:space="preserve"> </w:t>
      </w:r>
      <w:r w:rsidR="001353D9">
        <w:rPr>
          <w:b w:val="0"/>
          <w:i w:val="0"/>
          <w:sz w:val="24"/>
          <w:szCs w:val="24"/>
          <w:u w:val="single"/>
        </w:rPr>
        <w:t>2</w:t>
      </w:r>
      <w:r w:rsidR="00A76944">
        <w:rPr>
          <w:b w:val="0"/>
          <w:i w:val="0"/>
          <w:sz w:val="24"/>
          <w:szCs w:val="24"/>
          <w:u w:val="single"/>
        </w:rPr>
        <w:t>2</w:t>
      </w:r>
      <w:r w:rsidR="00DE1D64">
        <w:rPr>
          <w:b w:val="0"/>
          <w:i w:val="0"/>
          <w:sz w:val="24"/>
          <w:szCs w:val="24"/>
          <w:u w:val="single"/>
        </w:rPr>
        <w:t xml:space="preserve"> </w:t>
      </w:r>
      <w:proofErr w:type="gramStart"/>
      <w:r w:rsidR="00A76944">
        <w:rPr>
          <w:b w:val="0"/>
          <w:i w:val="0"/>
          <w:sz w:val="24"/>
          <w:szCs w:val="24"/>
          <w:u w:val="single"/>
        </w:rPr>
        <w:t>апреля</w:t>
      </w:r>
      <w:r w:rsidR="00DE1D64">
        <w:rPr>
          <w:b w:val="0"/>
          <w:i w:val="0"/>
          <w:sz w:val="24"/>
          <w:szCs w:val="24"/>
          <w:u w:val="single"/>
        </w:rPr>
        <w:t xml:space="preserve"> </w:t>
      </w:r>
      <w:r>
        <w:rPr>
          <w:b w:val="0"/>
          <w:i w:val="0"/>
          <w:sz w:val="24"/>
          <w:szCs w:val="24"/>
          <w:u w:val="single"/>
        </w:rPr>
        <w:t xml:space="preserve"> 20</w:t>
      </w:r>
      <w:r w:rsidR="001353D9">
        <w:rPr>
          <w:b w:val="0"/>
          <w:i w:val="0"/>
          <w:sz w:val="24"/>
          <w:szCs w:val="24"/>
          <w:u w:val="single"/>
        </w:rPr>
        <w:t>2</w:t>
      </w:r>
      <w:r w:rsidR="00A76944">
        <w:rPr>
          <w:b w:val="0"/>
          <w:i w:val="0"/>
          <w:sz w:val="24"/>
          <w:szCs w:val="24"/>
          <w:u w:val="single"/>
        </w:rPr>
        <w:t>2</w:t>
      </w:r>
      <w:proofErr w:type="gramEnd"/>
      <w:r>
        <w:rPr>
          <w:b w:val="0"/>
          <w:i w:val="0"/>
          <w:sz w:val="24"/>
          <w:szCs w:val="24"/>
          <w:u w:val="single"/>
        </w:rPr>
        <w:t xml:space="preserve"> года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№ </w:t>
      </w:r>
      <w:r w:rsidR="00A76944">
        <w:rPr>
          <w:b w:val="0"/>
          <w:i w:val="0"/>
          <w:sz w:val="24"/>
          <w:szCs w:val="24"/>
          <w:u w:val="single"/>
        </w:rPr>
        <w:t>61</w:t>
      </w:r>
      <w:r>
        <w:rPr>
          <w:b w:val="0"/>
          <w:i w:val="0"/>
          <w:sz w:val="24"/>
          <w:szCs w:val="24"/>
          <w:u w:val="single"/>
        </w:rPr>
        <w:t xml:space="preserve">  </w:t>
      </w:r>
    </w:p>
    <w:p w:rsidR="009A1FE7" w:rsidRDefault="009A1FE7" w:rsidP="009A1FE7">
      <w:pPr>
        <w:jc w:val="both"/>
        <w:rPr>
          <w:b w:val="0"/>
          <w:i w:val="0"/>
          <w:sz w:val="24"/>
          <w:szCs w:val="24"/>
          <w:u w:val="single"/>
        </w:rPr>
      </w:pPr>
    </w:p>
    <w:p w:rsidR="009A1FE7" w:rsidRDefault="009A1FE7" w:rsidP="009A1FE7">
      <w:pPr>
        <w:jc w:val="both"/>
        <w:rPr>
          <w:b w:val="0"/>
          <w:i w:val="0"/>
          <w:sz w:val="24"/>
          <w:szCs w:val="24"/>
          <w:u w:val="single"/>
        </w:rPr>
      </w:pPr>
    </w:p>
    <w:p w:rsidR="001353D9" w:rsidRDefault="009A1FE7" w:rsidP="009A1FE7">
      <w:pPr>
        <w:jc w:val="center"/>
        <w:rPr>
          <w:i w:val="0"/>
        </w:rPr>
      </w:pPr>
      <w:r w:rsidRPr="00A560EE">
        <w:rPr>
          <w:i w:val="0"/>
        </w:rPr>
        <w:t xml:space="preserve">О мерах по подготовке </w:t>
      </w:r>
    </w:p>
    <w:p w:rsidR="001353D9" w:rsidRDefault="009A1FE7" w:rsidP="009A1FE7">
      <w:pPr>
        <w:jc w:val="center"/>
        <w:rPr>
          <w:i w:val="0"/>
        </w:rPr>
      </w:pPr>
      <w:r w:rsidRPr="00A560EE">
        <w:rPr>
          <w:i w:val="0"/>
        </w:rPr>
        <w:t>к пожароопасному сезону</w:t>
      </w:r>
    </w:p>
    <w:p w:rsidR="001353D9" w:rsidRDefault="009A1FE7" w:rsidP="009A1FE7">
      <w:pPr>
        <w:jc w:val="center"/>
        <w:rPr>
          <w:i w:val="0"/>
        </w:rPr>
      </w:pPr>
      <w:r w:rsidRPr="00A560EE">
        <w:rPr>
          <w:i w:val="0"/>
        </w:rPr>
        <w:t xml:space="preserve"> и предотвращению возможных</w:t>
      </w:r>
    </w:p>
    <w:p w:rsidR="001353D9" w:rsidRDefault="009A1FE7" w:rsidP="009A1FE7">
      <w:pPr>
        <w:jc w:val="center"/>
        <w:rPr>
          <w:i w:val="0"/>
        </w:rPr>
      </w:pPr>
      <w:r w:rsidRPr="00A560EE">
        <w:rPr>
          <w:i w:val="0"/>
        </w:rPr>
        <w:t xml:space="preserve"> чрезвычайных ситуаций </w:t>
      </w:r>
    </w:p>
    <w:p w:rsidR="009A1FE7" w:rsidRPr="00A560EE" w:rsidRDefault="009A1FE7" w:rsidP="009A1FE7">
      <w:pPr>
        <w:jc w:val="center"/>
        <w:rPr>
          <w:i w:val="0"/>
        </w:rPr>
      </w:pPr>
      <w:r w:rsidRPr="00A560EE">
        <w:rPr>
          <w:i w:val="0"/>
        </w:rPr>
        <w:t xml:space="preserve">в муниципальном образовании </w:t>
      </w:r>
    </w:p>
    <w:p w:rsidR="009A1FE7" w:rsidRPr="00A560EE" w:rsidRDefault="009A1FE7" w:rsidP="009A1FE7">
      <w:pPr>
        <w:jc w:val="center"/>
        <w:rPr>
          <w:i w:val="0"/>
        </w:rPr>
      </w:pPr>
      <w:r w:rsidRPr="00A560EE">
        <w:rPr>
          <w:i w:val="0"/>
        </w:rPr>
        <w:t>Староладожское сельское поселение</w:t>
      </w:r>
    </w:p>
    <w:p w:rsidR="009A1FE7" w:rsidRDefault="009A1FE7" w:rsidP="009A1FE7">
      <w:pPr>
        <w:jc w:val="both"/>
        <w:rPr>
          <w:b w:val="0"/>
          <w:i w:val="0"/>
          <w:sz w:val="24"/>
          <w:szCs w:val="24"/>
          <w:u w:val="single"/>
        </w:rPr>
      </w:pPr>
    </w:p>
    <w:p w:rsidR="009A1FE7" w:rsidRDefault="009A1FE7" w:rsidP="009A1FE7">
      <w:pPr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Для обеспечения защиты населенных пунктов, охраны лесов, торфяников и сельскохозяйственных угодий на территории муниципального образования Староладожское сельское поселение от пожаров, повышения эффективности принимаемых профилактических мер в соответствии с Федеральным Законом от 21 декабря 1994 года № 69-ФЗ «О пожарной безопасности», Лесным кодексом Российской Федерации, </w:t>
      </w:r>
      <w:r w:rsidR="00A76944">
        <w:rPr>
          <w:b w:val="0"/>
          <w:i w:val="0"/>
        </w:rPr>
        <w:t xml:space="preserve">постановлением Правительства Российской Федерации от 16 сентября 2020 года № 1479 «Об утверждении правил противопожарного режима в Российской Федерации» </w:t>
      </w:r>
      <w:r>
        <w:rPr>
          <w:b w:val="0"/>
          <w:i w:val="0"/>
        </w:rPr>
        <w:t>и с целью не допустить чрезвычайных ситуаций в пожароопасный период 20</w:t>
      </w:r>
      <w:r w:rsidR="00390A2B">
        <w:rPr>
          <w:b w:val="0"/>
          <w:i w:val="0"/>
        </w:rPr>
        <w:t>2</w:t>
      </w:r>
      <w:r w:rsidR="00A76944">
        <w:rPr>
          <w:b w:val="0"/>
          <w:i w:val="0"/>
        </w:rPr>
        <w:t>2</w:t>
      </w:r>
      <w:r>
        <w:rPr>
          <w:b w:val="0"/>
          <w:i w:val="0"/>
        </w:rPr>
        <w:t xml:space="preserve"> года на территории муниципального образования Староладожское сельское поселение            </w:t>
      </w:r>
    </w:p>
    <w:p w:rsidR="009A1FE7" w:rsidRPr="00590B3D" w:rsidRDefault="006506BF" w:rsidP="00D86D2E">
      <w:pPr>
        <w:jc w:val="center"/>
        <w:rPr>
          <w:i w:val="0"/>
        </w:rPr>
      </w:pPr>
      <w:r w:rsidRPr="00590B3D">
        <w:rPr>
          <w:i w:val="0"/>
        </w:rPr>
        <w:t>п</w:t>
      </w:r>
      <w:r w:rsidR="009A1FE7" w:rsidRPr="00590B3D">
        <w:rPr>
          <w:i w:val="0"/>
        </w:rPr>
        <w:t>остановляю:</w:t>
      </w:r>
    </w:p>
    <w:p w:rsidR="004F0D20" w:rsidRDefault="00A836B0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В пожароопасный период установить ежедневный контроль за пожарной обстановкой на территории поселения.</w:t>
      </w:r>
      <w:r w:rsidR="007906B8">
        <w:rPr>
          <w:b w:val="0"/>
          <w:i w:val="0"/>
        </w:rPr>
        <w:t xml:space="preserve"> Организовать дежурство из числа специалистов администрации и членов добровольной пожарной дружины.</w:t>
      </w:r>
    </w:p>
    <w:p w:rsidR="00A836B0" w:rsidRDefault="007906B8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Совместно с отделом надзорной деятельности</w:t>
      </w:r>
      <w:r w:rsidR="00AC003A">
        <w:rPr>
          <w:b w:val="0"/>
          <w:i w:val="0"/>
        </w:rPr>
        <w:t xml:space="preserve"> и профилактической работы</w:t>
      </w:r>
      <w:r>
        <w:rPr>
          <w:b w:val="0"/>
          <w:i w:val="0"/>
        </w:rPr>
        <w:t xml:space="preserve"> Волховского района, </w:t>
      </w:r>
      <w:r w:rsidR="00DD6FC0">
        <w:rPr>
          <w:b w:val="0"/>
          <w:i w:val="0"/>
        </w:rPr>
        <w:t>1 ПСО ФПС ГПС</w:t>
      </w:r>
      <w:r>
        <w:rPr>
          <w:b w:val="0"/>
          <w:i w:val="0"/>
        </w:rPr>
        <w:t xml:space="preserve"> </w:t>
      </w:r>
      <w:r w:rsidR="00DD6FC0">
        <w:rPr>
          <w:b w:val="0"/>
          <w:i w:val="0"/>
        </w:rPr>
        <w:t>Главного управления</w:t>
      </w:r>
      <w:r>
        <w:rPr>
          <w:b w:val="0"/>
          <w:i w:val="0"/>
        </w:rPr>
        <w:t xml:space="preserve"> по Ленинградской области, ОГПС Волховского района о</w:t>
      </w:r>
      <w:r w:rsidR="00A836B0">
        <w:rPr>
          <w:b w:val="0"/>
          <w:i w:val="0"/>
        </w:rPr>
        <w:t>существлять постоянный контроль за подготовкой предприятий и организаций к пожароопасному сезону, выжиганием сухой травы на дачных и при домовых участках, а также проведением сельхозпалов предприятиями АПК.</w:t>
      </w:r>
    </w:p>
    <w:p w:rsidR="007906B8" w:rsidRDefault="00DD6FC0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Запретить выжигание сухой травянистой растительности</w:t>
      </w:r>
      <w:r w:rsidR="007906B8">
        <w:rPr>
          <w:b w:val="0"/>
          <w:i w:val="0"/>
        </w:rPr>
        <w:t>, мусора, отходов в населенных пунктах</w:t>
      </w:r>
      <w:r>
        <w:rPr>
          <w:b w:val="0"/>
          <w:i w:val="0"/>
        </w:rPr>
        <w:t>,</w:t>
      </w:r>
      <w:r w:rsidR="007906B8">
        <w:rPr>
          <w:b w:val="0"/>
          <w:i w:val="0"/>
        </w:rPr>
        <w:t xml:space="preserve"> на полях</w:t>
      </w:r>
      <w:r>
        <w:rPr>
          <w:b w:val="0"/>
          <w:i w:val="0"/>
        </w:rPr>
        <w:t>, на землях сельхозназначения и землях запаса, разведение костров на полях</w:t>
      </w:r>
      <w:r w:rsidR="007906B8">
        <w:rPr>
          <w:b w:val="0"/>
          <w:i w:val="0"/>
        </w:rPr>
        <w:t xml:space="preserve">. </w:t>
      </w:r>
    </w:p>
    <w:p w:rsidR="00390A71" w:rsidRDefault="00354FE6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Совместно с инспекторами государственного пожарного надзора п</w:t>
      </w:r>
      <w:r w:rsidR="007906B8">
        <w:rPr>
          <w:b w:val="0"/>
          <w:i w:val="0"/>
        </w:rPr>
        <w:t>ровести сходы с жителями населенных пунктов</w:t>
      </w:r>
      <w:r>
        <w:rPr>
          <w:b w:val="0"/>
          <w:i w:val="0"/>
        </w:rPr>
        <w:t xml:space="preserve">. Провести </w:t>
      </w:r>
      <w:r>
        <w:rPr>
          <w:b w:val="0"/>
          <w:i w:val="0"/>
        </w:rPr>
        <w:lastRenderedPageBreak/>
        <w:t>разъяснительную работу среди населения по предупреждению пожаров от неосторожного обращения с огнем, неисправности электрооборудования, бытовых электронагревательных приборов</w:t>
      </w:r>
      <w:r w:rsidR="00390A71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  <w:r w:rsidR="00113992">
        <w:rPr>
          <w:b w:val="0"/>
          <w:i w:val="0"/>
        </w:rPr>
        <w:t>Организовать обучение населения правилам пожарной безопасности в быту.</w:t>
      </w:r>
    </w:p>
    <w:p w:rsidR="00354FE6" w:rsidRDefault="00354FE6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 xml:space="preserve">Рекомендовать </w:t>
      </w:r>
      <w:r w:rsidR="00BE0DAE">
        <w:rPr>
          <w:b w:val="0"/>
          <w:i w:val="0"/>
        </w:rPr>
        <w:t>гражданам и с</w:t>
      </w:r>
      <w:r>
        <w:rPr>
          <w:b w:val="0"/>
          <w:i w:val="0"/>
        </w:rPr>
        <w:t>таростам</w:t>
      </w:r>
      <w:r w:rsidR="00BE0DAE">
        <w:rPr>
          <w:b w:val="0"/>
          <w:i w:val="0"/>
        </w:rPr>
        <w:t xml:space="preserve"> </w:t>
      </w:r>
      <w:r>
        <w:rPr>
          <w:b w:val="0"/>
          <w:i w:val="0"/>
        </w:rPr>
        <w:t>населенных пунктов провести проверку противопожарного состояния жилых домов, принять меры по устранению выявленных нарушений, определить порядок оповещения и сбора населения для тушения пожара.</w:t>
      </w:r>
    </w:p>
    <w:p w:rsidR="00113992" w:rsidRDefault="00343C58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Рекомендовать руководителям организаций и предприятий, независимо от их организационно-правовых форм и форм собственности, обеспечить соотве</w:t>
      </w:r>
      <w:r w:rsidR="00113992">
        <w:rPr>
          <w:b w:val="0"/>
          <w:i w:val="0"/>
        </w:rPr>
        <w:t>т</w:t>
      </w:r>
      <w:r>
        <w:rPr>
          <w:b w:val="0"/>
          <w:i w:val="0"/>
        </w:rPr>
        <w:t>ствующий противопожарный режим на подведомственных объектах</w:t>
      </w:r>
      <w:r w:rsidR="00113992">
        <w:rPr>
          <w:b w:val="0"/>
          <w:i w:val="0"/>
        </w:rPr>
        <w:t xml:space="preserve">, выполнять предписания и другие законодательные документы, регламентирующие деятельность </w:t>
      </w:r>
      <w:proofErr w:type="spellStart"/>
      <w:r w:rsidR="00113992">
        <w:rPr>
          <w:b w:val="0"/>
          <w:i w:val="0"/>
        </w:rPr>
        <w:t>Госпожнадзора</w:t>
      </w:r>
      <w:proofErr w:type="spellEnd"/>
      <w:r w:rsidR="00113992">
        <w:rPr>
          <w:b w:val="0"/>
          <w:i w:val="0"/>
        </w:rPr>
        <w:t xml:space="preserve"> в полном объеме. Принимать все меры, исключающие возникновение пожаров и гибель людей.</w:t>
      </w:r>
      <w:r>
        <w:rPr>
          <w:b w:val="0"/>
          <w:i w:val="0"/>
        </w:rPr>
        <w:t xml:space="preserve"> </w:t>
      </w:r>
    </w:p>
    <w:p w:rsidR="007906B8" w:rsidRDefault="00354FE6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Рекомендовать Староладожскому участку ЖКХ провести проверку противо</w:t>
      </w:r>
      <w:r w:rsidR="00390A71">
        <w:rPr>
          <w:b w:val="0"/>
          <w:i w:val="0"/>
        </w:rPr>
        <w:t>пожарного состояния жилых домов,</w:t>
      </w:r>
      <w:r>
        <w:rPr>
          <w:b w:val="0"/>
          <w:i w:val="0"/>
        </w:rPr>
        <w:t xml:space="preserve"> подвалов, чердаков, принять меры по устранению выявленных недостатков.</w:t>
      </w:r>
      <w:r w:rsidR="007906B8">
        <w:rPr>
          <w:b w:val="0"/>
          <w:i w:val="0"/>
        </w:rPr>
        <w:t xml:space="preserve"> </w:t>
      </w:r>
    </w:p>
    <w:p w:rsidR="00390A71" w:rsidRDefault="00390A71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Установить контроль за противопожарным водоснабжен</w:t>
      </w:r>
      <w:r w:rsidR="00343C58">
        <w:rPr>
          <w:b w:val="0"/>
          <w:i w:val="0"/>
        </w:rPr>
        <w:t>ием, обеспечить подъездные пути к пожарным водоемам.</w:t>
      </w:r>
    </w:p>
    <w:p w:rsidR="00A836B0" w:rsidRDefault="00A836B0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 xml:space="preserve">При наступлении </w:t>
      </w:r>
      <w:proofErr w:type="gramStart"/>
      <w:r>
        <w:rPr>
          <w:b w:val="0"/>
          <w:i w:val="0"/>
        </w:rPr>
        <w:t>высокой  пожарной</w:t>
      </w:r>
      <w:proofErr w:type="gramEnd"/>
      <w:r>
        <w:rPr>
          <w:b w:val="0"/>
          <w:i w:val="0"/>
        </w:rPr>
        <w:t xml:space="preserve"> опасности по условиям погоды вводить на территории поселения особый противопожарный режим и дополнительные требования пожарной безопасности на время его действия.</w:t>
      </w:r>
    </w:p>
    <w:p w:rsidR="00A72A50" w:rsidRPr="00147982" w:rsidRDefault="00FE7DDE" w:rsidP="00A76944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b w:val="0"/>
          <w:i w:val="0"/>
        </w:rPr>
      </w:pPr>
      <w:r w:rsidRPr="00147982">
        <w:rPr>
          <w:b w:val="0"/>
          <w:i w:val="0"/>
        </w:rPr>
        <w:t xml:space="preserve"> </w:t>
      </w:r>
      <w:r w:rsidR="00A836B0" w:rsidRPr="00147982">
        <w:rPr>
          <w:b w:val="0"/>
          <w:i w:val="0"/>
        </w:rPr>
        <w:t xml:space="preserve">Контроль за исполнением настоящего постановления </w:t>
      </w:r>
      <w:r w:rsidR="00147982">
        <w:rPr>
          <w:b w:val="0"/>
          <w:i w:val="0"/>
        </w:rPr>
        <w:t>оставляю за собой.</w:t>
      </w:r>
    </w:p>
    <w:p w:rsidR="00A72A50" w:rsidRDefault="00A72A50" w:rsidP="00A72A50">
      <w:pPr>
        <w:ind w:left="360"/>
        <w:jc w:val="both"/>
        <w:rPr>
          <w:b w:val="0"/>
          <w:i w:val="0"/>
        </w:rPr>
      </w:pPr>
    </w:p>
    <w:p w:rsidR="00590B3D" w:rsidRDefault="00590B3D" w:rsidP="00A72A50">
      <w:pPr>
        <w:ind w:left="360"/>
        <w:jc w:val="both"/>
        <w:rPr>
          <w:b w:val="0"/>
          <w:i w:val="0"/>
        </w:rPr>
      </w:pPr>
    </w:p>
    <w:p w:rsidR="00590B3D" w:rsidRDefault="00590B3D" w:rsidP="00A72A50">
      <w:pPr>
        <w:ind w:left="360"/>
        <w:jc w:val="both"/>
        <w:rPr>
          <w:b w:val="0"/>
          <w:i w:val="0"/>
        </w:rPr>
      </w:pPr>
    </w:p>
    <w:p w:rsidR="00A72A50" w:rsidRDefault="00590B3D" w:rsidP="00A72A50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="00A72A50">
        <w:rPr>
          <w:b w:val="0"/>
          <w:i w:val="0"/>
        </w:rPr>
        <w:t>лав</w:t>
      </w:r>
      <w:r>
        <w:rPr>
          <w:b w:val="0"/>
          <w:i w:val="0"/>
        </w:rPr>
        <w:t>а</w:t>
      </w:r>
      <w:r w:rsidR="00A72A50">
        <w:rPr>
          <w:b w:val="0"/>
          <w:i w:val="0"/>
        </w:rPr>
        <w:t xml:space="preserve"> администрации               </w:t>
      </w:r>
      <w:r w:rsidR="00A9347B">
        <w:rPr>
          <w:b w:val="0"/>
          <w:i w:val="0"/>
        </w:rPr>
        <w:t xml:space="preserve">              </w:t>
      </w:r>
      <w:r w:rsidR="00A72A50">
        <w:rPr>
          <w:b w:val="0"/>
          <w:i w:val="0"/>
        </w:rPr>
        <w:t xml:space="preserve">                 </w:t>
      </w:r>
      <w:r>
        <w:rPr>
          <w:b w:val="0"/>
          <w:i w:val="0"/>
        </w:rPr>
        <w:t xml:space="preserve">    Н.О. Ермак</w:t>
      </w:r>
    </w:p>
    <w:p w:rsidR="00A72A50" w:rsidRDefault="00A72A50" w:rsidP="00A72A50">
      <w:pPr>
        <w:ind w:left="360"/>
        <w:jc w:val="both"/>
        <w:rPr>
          <w:b w:val="0"/>
          <w:i w:val="0"/>
          <w:sz w:val="20"/>
          <w:szCs w:val="20"/>
        </w:rPr>
      </w:pPr>
    </w:p>
    <w:p w:rsidR="00A72A50" w:rsidRDefault="00A72A50" w:rsidP="00A72A50">
      <w:pPr>
        <w:ind w:left="360"/>
        <w:jc w:val="both"/>
        <w:rPr>
          <w:b w:val="0"/>
          <w:i w:val="0"/>
          <w:sz w:val="20"/>
          <w:szCs w:val="20"/>
        </w:rPr>
      </w:pPr>
    </w:p>
    <w:p w:rsidR="00A72A50" w:rsidRDefault="00A72A50" w:rsidP="00A72A50">
      <w:pPr>
        <w:ind w:left="360"/>
        <w:jc w:val="both"/>
        <w:rPr>
          <w:b w:val="0"/>
          <w:i w:val="0"/>
          <w:sz w:val="20"/>
          <w:szCs w:val="20"/>
        </w:rPr>
      </w:pPr>
    </w:p>
    <w:sectPr w:rsidR="00A72A50" w:rsidSect="00A72A5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5A92"/>
    <w:multiLevelType w:val="hybridMultilevel"/>
    <w:tmpl w:val="220E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02CF3"/>
    <w:multiLevelType w:val="hybridMultilevel"/>
    <w:tmpl w:val="E67C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E7"/>
    <w:rsid w:val="00113992"/>
    <w:rsid w:val="001353D9"/>
    <w:rsid w:val="00147982"/>
    <w:rsid w:val="002017F2"/>
    <w:rsid w:val="00343C58"/>
    <w:rsid w:val="00354FE6"/>
    <w:rsid w:val="00390A2B"/>
    <w:rsid w:val="00390A71"/>
    <w:rsid w:val="004E4C86"/>
    <w:rsid w:val="004F0D20"/>
    <w:rsid w:val="005859B4"/>
    <w:rsid w:val="00590B3D"/>
    <w:rsid w:val="006506BF"/>
    <w:rsid w:val="006D7B91"/>
    <w:rsid w:val="00737483"/>
    <w:rsid w:val="00743F05"/>
    <w:rsid w:val="007906B8"/>
    <w:rsid w:val="009A1FE7"/>
    <w:rsid w:val="00A560EE"/>
    <w:rsid w:val="00A72A50"/>
    <w:rsid w:val="00A76944"/>
    <w:rsid w:val="00A836B0"/>
    <w:rsid w:val="00A9347B"/>
    <w:rsid w:val="00AC003A"/>
    <w:rsid w:val="00BE0DAE"/>
    <w:rsid w:val="00CB4DE0"/>
    <w:rsid w:val="00D53922"/>
    <w:rsid w:val="00D86D2E"/>
    <w:rsid w:val="00DD6FC0"/>
    <w:rsid w:val="00DE1D64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CA1E7A-7084-45D5-A541-C42C7513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E7"/>
    <w:rPr>
      <w:rFonts w:ascii="Times New (W1)" w:hAnsi="Times New (W1)"/>
      <w:b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93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347B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Universal Support</dc:creator>
  <cp:keywords/>
  <dc:description/>
  <cp:lastModifiedBy>Учетная запись Майкрософт</cp:lastModifiedBy>
  <cp:revision>2</cp:revision>
  <cp:lastPrinted>2022-04-22T11:02:00Z</cp:lastPrinted>
  <dcterms:created xsi:type="dcterms:W3CDTF">2022-04-22T18:34:00Z</dcterms:created>
  <dcterms:modified xsi:type="dcterms:W3CDTF">2022-04-22T18:34:00Z</dcterms:modified>
</cp:coreProperties>
</file>