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EE" w:rsidRDefault="002F5CEE" w:rsidP="002F5CEE">
      <w:pPr>
        <w:pStyle w:val="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42925" cy="571500"/>
            <wp:effectExtent l="0" t="0" r="9525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70" w:rsidRDefault="00840B70" w:rsidP="00840B70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840B70" w:rsidRDefault="00840B70" w:rsidP="00840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40B70" w:rsidRDefault="00840B70" w:rsidP="00840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СТАРОЛАДОЖСКОЕ СЕЛЬСКОЕ ПОСЕЛЕНИЕ</w:t>
      </w:r>
    </w:p>
    <w:p w:rsidR="00840B70" w:rsidRDefault="00840B70" w:rsidP="00840B70">
      <w:pPr>
        <w:pStyle w:val="6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840B70" w:rsidRDefault="00840B70" w:rsidP="00840B70">
      <w:pPr>
        <w:pStyle w:val="6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40B70" w:rsidRDefault="00840B70" w:rsidP="00840B70">
      <w:pPr>
        <w:jc w:val="center"/>
        <w:rPr>
          <w:sz w:val="27"/>
          <w:szCs w:val="27"/>
        </w:rPr>
      </w:pPr>
    </w:p>
    <w:p w:rsidR="00840B70" w:rsidRDefault="00840B70" w:rsidP="00840B70">
      <w:pPr>
        <w:rPr>
          <w:sz w:val="19"/>
          <w:szCs w:val="19"/>
        </w:rPr>
      </w:pPr>
    </w:p>
    <w:p w:rsidR="00840B70" w:rsidRDefault="00840B70" w:rsidP="00840B70">
      <w:pPr>
        <w:pStyle w:val="7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840B70" w:rsidRDefault="00840B70" w:rsidP="00840B70">
      <w:pPr>
        <w:rPr>
          <w:sz w:val="19"/>
          <w:szCs w:val="19"/>
        </w:rPr>
      </w:pPr>
    </w:p>
    <w:p w:rsidR="00840B70" w:rsidRDefault="00840B70" w:rsidP="00840B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  <w:u w:val="single"/>
        </w:rPr>
        <w:t>12 апреля 2021 года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№ </w:t>
      </w:r>
      <w:r>
        <w:rPr>
          <w:b/>
          <w:bCs/>
          <w:sz w:val="24"/>
          <w:szCs w:val="24"/>
          <w:u w:val="single"/>
        </w:rPr>
        <w:t>47</w:t>
      </w:r>
    </w:p>
    <w:p w:rsidR="00840B70" w:rsidRDefault="00840B70" w:rsidP="00840B70">
      <w:pPr>
        <w:jc w:val="center"/>
      </w:pPr>
    </w:p>
    <w:p w:rsidR="00840B70" w:rsidRDefault="00840B70" w:rsidP="00840B70">
      <w:pPr>
        <w:jc w:val="center"/>
      </w:pPr>
      <w:proofErr w:type="gramStart"/>
      <w:r>
        <w:t>с</w:t>
      </w:r>
      <w:proofErr w:type="gramEnd"/>
      <w:r>
        <w:t>. Старая Ладога</w:t>
      </w:r>
    </w:p>
    <w:p w:rsidR="00840B70" w:rsidRDefault="00840B70" w:rsidP="00840B70">
      <w:pPr>
        <w:jc w:val="center"/>
      </w:pPr>
      <w:r>
        <w:t>Волховского района Ленинградской области</w:t>
      </w:r>
    </w:p>
    <w:p w:rsidR="00840B70" w:rsidRDefault="00840B70" w:rsidP="00840B70">
      <w:pPr>
        <w:jc w:val="both"/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проведении месячника по благоустройству и</w:t>
      </w:r>
    </w:p>
    <w:p w:rsidR="00840B70" w:rsidRDefault="00840B70" w:rsidP="00840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улучшению санитарного состояния населенных пунктов</w:t>
      </w:r>
    </w:p>
    <w:p w:rsidR="00840B70" w:rsidRDefault="00840B70" w:rsidP="00840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Староладожское сельское поселение</w:t>
      </w:r>
    </w:p>
    <w:p w:rsidR="00840B70" w:rsidRDefault="00840B70" w:rsidP="00840B70">
      <w:pPr>
        <w:jc w:val="both"/>
        <w:rPr>
          <w:sz w:val="19"/>
          <w:szCs w:val="19"/>
        </w:rPr>
      </w:pPr>
    </w:p>
    <w:bookmarkEnd w:id="0"/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уровня благоустройства и санитарного состояния населенных пунктов на территории муниципального образования Староладожское сельское поселение,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 по месту жительства и работы:</w:t>
      </w:r>
    </w:p>
    <w:p w:rsidR="00840B70" w:rsidRDefault="00840B70" w:rsidP="00840B70">
      <w:pPr>
        <w:jc w:val="both"/>
        <w:rPr>
          <w:sz w:val="28"/>
          <w:szCs w:val="28"/>
        </w:rPr>
      </w:pPr>
    </w:p>
    <w:p w:rsidR="00840B70" w:rsidRDefault="00840B70" w:rsidP="00840B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40B70" w:rsidRDefault="00840B70" w:rsidP="00840B70">
      <w:pPr>
        <w:jc w:val="center"/>
        <w:rPr>
          <w:sz w:val="28"/>
          <w:szCs w:val="28"/>
        </w:rPr>
      </w:pP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в муниципальном образовании Староладожское сельское поселение с 12 апреля по 12 мая 2021 года месячник по благоустройству и улучшению санитарного состояния территорий  населенных пунктов.</w:t>
      </w: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комиссии по проведению месячника по благоустройству. (Приложение 1).</w:t>
      </w: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Разработать и утвердить план мероприятий по проведению месячника по благоустройству, определить виды и объемы работ по санитарной уборке и благоустройству, в том числе памятных и мемориальных мест, детских спортивных площадок, и иным видам работ, по ликвидации несанкционированных свалок. </w:t>
      </w: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руководителям предприятий, учреждений и организаций, независимо от форм собственности:</w:t>
      </w: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Подготовить и провести на подведомственных территориях с 12 апреля по 12 мая 2021 года субботник с привлечением работников, служащих, учащихся. Обеспечить участников субботника необходимым инвентарем, предусмотреть потребность в специальном транспорте и механизмах по уборке и вывозу мусора. Для транспортировки и размещения мусора привлекать организации, имеющие лицензии на обращение с отходами.</w:t>
      </w: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4.2. Всем владельцам частных домов и строений провести чистку придорожных канав, ремонт заборов, благоустроить прилегающую территорию.</w:t>
      </w: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CEE">
        <w:rPr>
          <w:sz w:val="28"/>
          <w:szCs w:val="28"/>
        </w:rPr>
        <w:t xml:space="preserve"> </w:t>
      </w:r>
      <w:r w:rsidRPr="002F5CEE">
        <w:rPr>
          <w:sz w:val="28"/>
          <w:szCs w:val="28"/>
        </w:rPr>
        <w:t>5.</w:t>
      </w:r>
      <w:r w:rsidR="002F5CEE">
        <w:rPr>
          <w:sz w:val="28"/>
          <w:szCs w:val="28"/>
        </w:rPr>
        <w:t xml:space="preserve"> </w:t>
      </w:r>
      <w:proofErr w:type="gramStart"/>
      <w:r w:rsidR="002F5CEE">
        <w:rPr>
          <w:sz w:val="28"/>
          <w:szCs w:val="28"/>
        </w:rPr>
        <w:t xml:space="preserve">Представить до 17 мая 2021 года в комиссию по проведению месячника по благоустройству администрации Волховского муниципального района отчет о выполнении мероприятий по проведению месячника по благоустройству по прилагаемой форме (Приложение № 2), также в отдел ЖКХ администрации Волховского муниципального района Ленинградской области представить копию постановления о проведении месячника по благоустройству и улучшению санитарного состояния населенных пунктов. </w:t>
      </w:r>
      <w:proofErr w:type="gramEnd"/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 ходе проведения месячника по благоустройству и улучшению санитарного состояния информировать население через средства массовой информации.</w:t>
      </w:r>
    </w:p>
    <w:p w:rsidR="002F5CEE" w:rsidRDefault="002F5CEE" w:rsidP="002F5C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 </w:t>
      </w:r>
      <w:r w:rsidRPr="00073CC8">
        <w:rPr>
          <w:color w:val="000000"/>
          <w:sz w:val="28"/>
          <w:szCs w:val="28"/>
        </w:rPr>
        <w:t>Настоящее постановление опубликовать в средствах массовой информации, разместить на официальном сайте муниципального образования Староладожское сельское поселение в сети Интернет</w:t>
      </w:r>
      <w:r w:rsidRPr="00073CC8">
        <w:rPr>
          <w:sz w:val="28"/>
          <w:szCs w:val="28"/>
        </w:rPr>
        <w:t>.</w:t>
      </w:r>
    </w:p>
    <w:p w:rsidR="002F5CEE" w:rsidRDefault="00840B70" w:rsidP="002F5C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CE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2F5CEE">
        <w:rPr>
          <w:sz w:val="28"/>
          <w:szCs w:val="28"/>
        </w:rPr>
        <w:t>Контроль за</w:t>
      </w:r>
      <w:proofErr w:type="gramEnd"/>
      <w:r w:rsidR="002F5C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0B70" w:rsidRDefault="00840B70" w:rsidP="00840B70">
      <w:pPr>
        <w:jc w:val="both"/>
        <w:rPr>
          <w:sz w:val="28"/>
          <w:szCs w:val="28"/>
        </w:rPr>
      </w:pPr>
    </w:p>
    <w:p w:rsidR="00840B70" w:rsidRDefault="00840B70" w:rsidP="00840B70">
      <w:pPr>
        <w:jc w:val="both"/>
        <w:rPr>
          <w:sz w:val="28"/>
          <w:szCs w:val="28"/>
        </w:rPr>
      </w:pP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Н.О.</w:t>
      </w:r>
      <w:r w:rsidR="002F5CEE">
        <w:rPr>
          <w:sz w:val="28"/>
          <w:szCs w:val="28"/>
        </w:rPr>
        <w:t xml:space="preserve"> </w:t>
      </w:r>
      <w:r>
        <w:rPr>
          <w:sz w:val="28"/>
          <w:szCs w:val="28"/>
        </w:rPr>
        <w:t>Ермак</w:t>
      </w:r>
    </w:p>
    <w:p w:rsidR="00840B70" w:rsidRDefault="00840B70" w:rsidP="00840B70">
      <w:pPr>
        <w:jc w:val="both"/>
        <w:rPr>
          <w:sz w:val="28"/>
          <w:szCs w:val="28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840B70" w:rsidRDefault="00840B70" w:rsidP="00840B70">
      <w:pPr>
        <w:jc w:val="both"/>
        <w:rPr>
          <w:sz w:val="19"/>
          <w:szCs w:val="19"/>
        </w:rPr>
      </w:pPr>
    </w:p>
    <w:p w:rsidR="002F5CEE" w:rsidRDefault="002F5CEE" w:rsidP="00840B70">
      <w:pPr>
        <w:jc w:val="both"/>
        <w:rPr>
          <w:sz w:val="19"/>
          <w:szCs w:val="19"/>
        </w:rPr>
      </w:pPr>
    </w:p>
    <w:p w:rsidR="002F5CEE" w:rsidRDefault="002F5CEE" w:rsidP="00840B70">
      <w:pPr>
        <w:jc w:val="both"/>
        <w:rPr>
          <w:sz w:val="19"/>
          <w:szCs w:val="19"/>
        </w:rPr>
      </w:pPr>
    </w:p>
    <w:p w:rsidR="002F5CEE" w:rsidRDefault="002F5CEE" w:rsidP="00840B70">
      <w:pPr>
        <w:jc w:val="both"/>
        <w:rPr>
          <w:sz w:val="19"/>
          <w:szCs w:val="19"/>
        </w:rPr>
      </w:pPr>
    </w:p>
    <w:p w:rsidR="00292F71" w:rsidRDefault="00840B70" w:rsidP="002F5C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92F71" w:rsidRDefault="00292F71" w:rsidP="002F5CEE">
      <w:pPr>
        <w:jc w:val="right"/>
        <w:rPr>
          <w:sz w:val="28"/>
          <w:szCs w:val="28"/>
        </w:rPr>
      </w:pPr>
    </w:p>
    <w:p w:rsidR="00292F71" w:rsidRDefault="00292F71" w:rsidP="002F5CEE">
      <w:pPr>
        <w:jc w:val="right"/>
        <w:rPr>
          <w:sz w:val="28"/>
          <w:szCs w:val="28"/>
        </w:rPr>
      </w:pPr>
    </w:p>
    <w:p w:rsidR="00292F71" w:rsidRDefault="00292F71" w:rsidP="002F5CEE">
      <w:pPr>
        <w:jc w:val="right"/>
        <w:rPr>
          <w:sz w:val="28"/>
          <w:szCs w:val="28"/>
        </w:rPr>
      </w:pPr>
    </w:p>
    <w:p w:rsidR="00292F71" w:rsidRDefault="00292F71" w:rsidP="002F5CEE">
      <w:pPr>
        <w:jc w:val="right"/>
        <w:rPr>
          <w:sz w:val="28"/>
          <w:szCs w:val="28"/>
        </w:rPr>
      </w:pPr>
    </w:p>
    <w:p w:rsidR="000D5E48" w:rsidRDefault="000D5E48" w:rsidP="002F5CEE">
      <w:pPr>
        <w:jc w:val="right"/>
        <w:rPr>
          <w:sz w:val="28"/>
          <w:szCs w:val="28"/>
        </w:rPr>
      </w:pPr>
    </w:p>
    <w:p w:rsidR="00840B70" w:rsidRDefault="00840B70" w:rsidP="002F5C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Утвержден                                                            </w:t>
      </w:r>
    </w:p>
    <w:p w:rsidR="00840B70" w:rsidRDefault="00840B70" w:rsidP="002F5C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           </w:t>
      </w:r>
    </w:p>
    <w:p w:rsidR="00840B70" w:rsidRDefault="00840B70" w:rsidP="002F5C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МО</w:t>
      </w:r>
    </w:p>
    <w:p w:rsidR="00840B70" w:rsidRDefault="00840B70" w:rsidP="002F5C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Староладожское сельское </w:t>
      </w:r>
    </w:p>
    <w:p w:rsidR="00840B70" w:rsidRDefault="00840B70" w:rsidP="002F5C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поселение № 47 от </w:t>
      </w:r>
      <w:r w:rsidR="002F5CEE">
        <w:rPr>
          <w:sz w:val="28"/>
          <w:szCs w:val="28"/>
        </w:rPr>
        <w:t>12</w:t>
      </w:r>
      <w:r>
        <w:rPr>
          <w:sz w:val="28"/>
          <w:szCs w:val="28"/>
        </w:rPr>
        <w:t>.04.20</w:t>
      </w:r>
      <w:r w:rsidR="002F5CEE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</w:t>
      </w:r>
    </w:p>
    <w:p w:rsidR="00840B70" w:rsidRDefault="00840B70" w:rsidP="002F5C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(Приложение № 1)</w:t>
      </w:r>
    </w:p>
    <w:p w:rsidR="00840B70" w:rsidRDefault="00840B70" w:rsidP="00840B70">
      <w:pPr>
        <w:rPr>
          <w:sz w:val="28"/>
          <w:szCs w:val="28"/>
        </w:rPr>
      </w:pPr>
    </w:p>
    <w:p w:rsidR="00840B70" w:rsidRDefault="00840B70" w:rsidP="00840B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40B70" w:rsidRDefault="00840B70" w:rsidP="00840B7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месячника по благоустройству и улучшению санитарного состояния населенных пунктов муниципального образования Староладожское сельское поселение</w:t>
      </w:r>
    </w:p>
    <w:p w:rsidR="00840B70" w:rsidRDefault="00840B70" w:rsidP="00840B70">
      <w:pPr>
        <w:jc w:val="center"/>
        <w:rPr>
          <w:sz w:val="28"/>
          <w:szCs w:val="28"/>
        </w:rPr>
      </w:pP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комиссии:</w:t>
      </w:r>
    </w:p>
    <w:p w:rsidR="00840B70" w:rsidRDefault="00840B70" w:rsidP="00840B70">
      <w:pPr>
        <w:jc w:val="both"/>
        <w:rPr>
          <w:sz w:val="28"/>
          <w:szCs w:val="28"/>
        </w:rPr>
      </w:pP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 Нина Олеговна   - глава администрации муниципального образования</w:t>
      </w: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Староладожское сельское поселение</w:t>
      </w:r>
    </w:p>
    <w:p w:rsidR="00840B70" w:rsidRDefault="00840B70" w:rsidP="00840B70">
      <w:pPr>
        <w:jc w:val="both"/>
        <w:rPr>
          <w:sz w:val="28"/>
          <w:szCs w:val="28"/>
        </w:rPr>
      </w:pP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председателя:</w:t>
      </w:r>
    </w:p>
    <w:p w:rsidR="00840B70" w:rsidRDefault="00840B70" w:rsidP="00840B70">
      <w:pPr>
        <w:jc w:val="both"/>
        <w:rPr>
          <w:sz w:val="28"/>
          <w:szCs w:val="28"/>
        </w:rPr>
      </w:pPr>
    </w:p>
    <w:p w:rsidR="00840B70" w:rsidRPr="002F5CEE" w:rsidRDefault="002F5CEE" w:rsidP="002F5CEE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Марина Владимировна</w:t>
      </w:r>
      <w:r w:rsidR="0084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F5CEE">
        <w:rPr>
          <w:sz w:val="28"/>
          <w:szCs w:val="28"/>
        </w:rPr>
        <w:t>первый заместитель главы администрации по экономике и финансам администрации муниципального образования Староладожское сельское поселение, заместитель общественной комиссии</w:t>
      </w:r>
    </w:p>
    <w:p w:rsidR="00840B70" w:rsidRDefault="00840B70" w:rsidP="00840B70">
      <w:pPr>
        <w:jc w:val="both"/>
        <w:rPr>
          <w:sz w:val="28"/>
          <w:szCs w:val="28"/>
        </w:rPr>
      </w:pPr>
    </w:p>
    <w:p w:rsidR="00840B70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</w:t>
      </w:r>
    </w:p>
    <w:p w:rsidR="00840B70" w:rsidRDefault="00840B70" w:rsidP="00840B70">
      <w:pPr>
        <w:jc w:val="both"/>
        <w:rPr>
          <w:sz w:val="28"/>
          <w:szCs w:val="28"/>
        </w:rPr>
      </w:pPr>
    </w:p>
    <w:p w:rsidR="00840B70" w:rsidRDefault="002F5CEE" w:rsidP="002F5CEE">
      <w:pPr>
        <w:jc w:val="both"/>
        <w:rPr>
          <w:sz w:val="28"/>
          <w:szCs w:val="28"/>
        </w:rPr>
      </w:pPr>
      <w:r>
        <w:rPr>
          <w:sz w:val="28"/>
          <w:szCs w:val="28"/>
        </w:rPr>
        <w:t>Мошкина Елена Александровна</w:t>
      </w:r>
      <w:r w:rsidR="00840B70">
        <w:rPr>
          <w:sz w:val="28"/>
          <w:szCs w:val="28"/>
        </w:rPr>
        <w:t xml:space="preserve"> - </w:t>
      </w:r>
      <w:r w:rsidR="00840B70">
        <w:rPr>
          <w:sz w:val="28"/>
          <w:szCs w:val="28"/>
        </w:rPr>
        <w:tab/>
      </w:r>
      <w:r w:rsidR="00292F71">
        <w:rPr>
          <w:sz w:val="28"/>
          <w:szCs w:val="28"/>
        </w:rPr>
        <w:t>начальник сектора по ЖКХ;</w:t>
      </w:r>
    </w:p>
    <w:p w:rsidR="00840B70" w:rsidRDefault="00292F71" w:rsidP="00292F71">
      <w:pPr>
        <w:jc w:val="both"/>
        <w:rPr>
          <w:sz w:val="28"/>
          <w:szCs w:val="28"/>
        </w:rPr>
      </w:pPr>
      <w:r>
        <w:rPr>
          <w:sz w:val="28"/>
          <w:szCs w:val="28"/>
        </w:rPr>
        <w:t>Лупахина Людмила Павловна</w:t>
      </w:r>
      <w:r w:rsidR="00840B70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ведущий </w:t>
      </w:r>
      <w:r w:rsidRPr="00292F71">
        <w:rPr>
          <w:sz w:val="28"/>
          <w:szCs w:val="28"/>
        </w:rPr>
        <w:t>специалист администрации по муниципальной деятельности и благоустройству, секретарь общественной комиссии</w:t>
      </w:r>
      <w:r>
        <w:rPr>
          <w:sz w:val="28"/>
          <w:szCs w:val="28"/>
        </w:rPr>
        <w:t>;</w:t>
      </w:r>
      <w:r w:rsidR="00840B70">
        <w:rPr>
          <w:sz w:val="28"/>
          <w:szCs w:val="28"/>
        </w:rPr>
        <w:t xml:space="preserve">       </w:t>
      </w:r>
    </w:p>
    <w:p w:rsidR="00840B70" w:rsidRDefault="00292F71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>Гаранина Наталья Сергеевна</w:t>
      </w:r>
      <w:r w:rsidR="00840B70">
        <w:rPr>
          <w:sz w:val="28"/>
          <w:szCs w:val="28"/>
        </w:rPr>
        <w:t xml:space="preserve"> - </w:t>
      </w:r>
      <w:r w:rsidR="00840B7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специалист по общим вопросам и культурно просветительной деятельности.  </w:t>
      </w:r>
    </w:p>
    <w:p w:rsidR="00840B70" w:rsidRDefault="00840B70" w:rsidP="00840B70">
      <w:pPr>
        <w:jc w:val="both"/>
        <w:rPr>
          <w:sz w:val="28"/>
          <w:szCs w:val="28"/>
        </w:rPr>
      </w:pPr>
    </w:p>
    <w:p w:rsidR="00840B70" w:rsidRDefault="00840B70" w:rsidP="00840B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40B70" w:rsidRDefault="00840B70" w:rsidP="00840B70">
      <w:pPr>
        <w:rPr>
          <w:sz w:val="28"/>
          <w:szCs w:val="28"/>
        </w:rPr>
      </w:pPr>
    </w:p>
    <w:p w:rsidR="00840B70" w:rsidRDefault="00840B70" w:rsidP="00840B70">
      <w:pPr>
        <w:rPr>
          <w:sz w:val="28"/>
          <w:szCs w:val="28"/>
        </w:rPr>
      </w:pPr>
    </w:p>
    <w:p w:rsidR="00840B70" w:rsidRDefault="00840B70" w:rsidP="00840B70">
      <w:pPr>
        <w:rPr>
          <w:sz w:val="28"/>
          <w:szCs w:val="28"/>
        </w:rPr>
      </w:pPr>
    </w:p>
    <w:p w:rsidR="00840B70" w:rsidRDefault="00840B70" w:rsidP="00840B70">
      <w:pPr>
        <w:rPr>
          <w:sz w:val="28"/>
          <w:szCs w:val="28"/>
        </w:rPr>
      </w:pPr>
    </w:p>
    <w:p w:rsidR="00840B70" w:rsidRDefault="00840B70" w:rsidP="00840B70">
      <w:pPr>
        <w:rPr>
          <w:sz w:val="28"/>
          <w:szCs w:val="28"/>
        </w:rPr>
      </w:pPr>
    </w:p>
    <w:p w:rsidR="00840B70" w:rsidRDefault="00840B70" w:rsidP="00840B70">
      <w:pPr>
        <w:rPr>
          <w:sz w:val="28"/>
          <w:szCs w:val="28"/>
        </w:rPr>
      </w:pPr>
    </w:p>
    <w:p w:rsidR="00840B70" w:rsidRDefault="00840B70" w:rsidP="00840B70">
      <w:pPr>
        <w:rPr>
          <w:sz w:val="28"/>
          <w:szCs w:val="28"/>
        </w:rPr>
      </w:pPr>
    </w:p>
    <w:p w:rsidR="00840B70" w:rsidRDefault="00840B70" w:rsidP="00840B70">
      <w:pPr>
        <w:rPr>
          <w:sz w:val="28"/>
          <w:szCs w:val="28"/>
        </w:rPr>
      </w:pPr>
    </w:p>
    <w:p w:rsidR="00840B70" w:rsidRDefault="00840B70" w:rsidP="00840B70">
      <w:pPr>
        <w:rPr>
          <w:sz w:val="28"/>
          <w:szCs w:val="28"/>
        </w:rPr>
      </w:pPr>
    </w:p>
    <w:p w:rsidR="002F5CEE" w:rsidRDefault="00840B70" w:rsidP="00840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2F5CEE" w:rsidRDefault="002F5CEE" w:rsidP="00840B70">
      <w:pPr>
        <w:jc w:val="both"/>
        <w:rPr>
          <w:sz w:val="28"/>
          <w:szCs w:val="28"/>
        </w:rPr>
      </w:pPr>
    </w:p>
    <w:p w:rsidR="00292F71" w:rsidRDefault="00292F71" w:rsidP="00840B70">
      <w:pPr>
        <w:jc w:val="both"/>
        <w:rPr>
          <w:sz w:val="28"/>
          <w:szCs w:val="28"/>
        </w:rPr>
      </w:pPr>
    </w:p>
    <w:p w:rsidR="00292F71" w:rsidRDefault="00292F71" w:rsidP="00292F71">
      <w:pPr>
        <w:jc w:val="right"/>
        <w:rPr>
          <w:sz w:val="28"/>
          <w:szCs w:val="28"/>
        </w:rPr>
      </w:pPr>
    </w:p>
    <w:p w:rsidR="00292F71" w:rsidRDefault="00292F71" w:rsidP="00292F71">
      <w:pPr>
        <w:jc w:val="right"/>
        <w:rPr>
          <w:sz w:val="28"/>
          <w:szCs w:val="28"/>
        </w:rPr>
      </w:pPr>
    </w:p>
    <w:p w:rsidR="00292F71" w:rsidRDefault="00292F71" w:rsidP="00292F71">
      <w:pPr>
        <w:jc w:val="right"/>
        <w:rPr>
          <w:sz w:val="28"/>
          <w:szCs w:val="28"/>
        </w:rPr>
      </w:pPr>
    </w:p>
    <w:p w:rsidR="00840B70" w:rsidRDefault="00840B70" w:rsidP="00292F7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УТВЕРЖДЕН</w:t>
      </w:r>
    </w:p>
    <w:p w:rsidR="00840B70" w:rsidRDefault="00840B70" w:rsidP="00292F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Постановлением </w:t>
      </w:r>
    </w:p>
    <w:p w:rsidR="00840B70" w:rsidRDefault="00840B70" w:rsidP="00292F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МО             </w:t>
      </w:r>
    </w:p>
    <w:p w:rsidR="00840B70" w:rsidRDefault="00840B70" w:rsidP="00292F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Староладожское сельское</w:t>
      </w:r>
    </w:p>
    <w:p w:rsidR="00840B70" w:rsidRDefault="00840B70" w:rsidP="00292F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поселение      </w:t>
      </w:r>
    </w:p>
    <w:p w:rsidR="00840B70" w:rsidRDefault="00840B70" w:rsidP="00292F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№ 47 от </w:t>
      </w:r>
      <w:r w:rsidR="00292F71">
        <w:rPr>
          <w:sz w:val="28"/>
          <w:szCs w:val="28"/>
        </w:rPr>
        <w:t>12.04.2021</w:t>
      </w:r>
      <w:r>
        <w:rPr>
          <w:sz w:val="28"/>
          <w:szCs w:val="28"/>
        </w:rPr>
        <w:t xml:space="preserve"> г. </w:t>
      </w:r>
    </w:p>
    <w:p w:rsidR="00840B70" w:rsidRDefault="00840B70" w:rsidP="00292F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(приложение № 2)</w:t>
      </w:r>
    </w:p>
    <w:p w:rsidR="00840B70" w:rsidRDefault="00840B70" w:rsidP="00840B70">
      <w:pPr>
        <w:rPr>
          <w:sz w:val="28"/>
          <w:szCs w:val="28"/>
        </w:rPr>
      </w:pPr>
    </w:p>
    <w:p w:rsidR="00840B70" w:rsidRDefault="00840B70" w:rsidP="00840B70">
      <w:pPr>
        <w:rPr>
          <w:sz w:val="28"/>
          <w:szCs w:val="28"/>
        </w:rPr>
      </w:pPr>
    </w:p>
    <w:p w:rsidR="00840B70" w:rsidRDefault="00840B70" w:rsidP="00840B70">
      <w:pPr>
        <w:rPr>
          <w:sz w:val="28"/>
          <w:szCs w:val="28"/>
        </w:rPr>
      </w:pPr>
    </w:p>
    <w:p w:rsidR="00840B70" w:rsidRDefault="00840B70" w:rsidP="00840B7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40B70" w:rsidRDefault="00840B70" w:rsidP="00840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мероприятий по благоустройству и улучшению </w:t>
      </w:r>
    </w:p>
    <w:p w:rsidR="00840B70" w:rsidRDefault="00840B70" w:rsidP="00840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санитарного состояния в муниципальном образовании </w:t>
      </w:r>
    </w:p>
    <w:p w:rsidR="00840B70" w:rsidRDefault="00840B70" w:rsidP="00840B7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Староладожское сельское поселение</w:t>
      </w:r>
    </w:p>
    <w:p w:rsidR="00840B70" w:rsidRDefault="00840B70" w:rsidP="00840B7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5197"/>
        <w:gridCol w:w="1292"/>
        <w:gridCol w:w="1256"/>
        <w:gridCol w:w="1179"/>
      </w:tblGrid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40B70" w:rsidRDefault="00840B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Приняли участие в мероприятиях  по благоустройству – всего, </w:t>
            </w:r>
          </w:p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школьников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 территорий населенных пунктов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порядок памятных и мемориальных мест,</w:t>
            </w:r>
          </w:p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гражданских кладбищ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Ед./</w:t>
            </w:r>
            <w:proofErr w:type="spellStart"/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деревьев, кустарников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асфальтно</w:t>
            </w:r>
            <w:proofErr w:type="spellEnd"/>
            <w:r>
              <w:rPr>
                <w:sz w:val="24"/>
                <w:szCs w:val="24"/>
              </w:rPr>
              <w:t xml:space="preserve">-бетонных покрытий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подвалов жилых домов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Ед./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ремонт детских и спортивных площадок, других объектов малых архитектурных форм.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  <w:p w:rsidR="00840B70" w:rsidRDefault="00840B7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отмостков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Окашивание газонов территории села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 стволов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тротуаров и </w:t>
            </w:r>
            <w:proofErr w:type="spellStart"/>
            <w:r>
              <w:rPr>
                <w:sz w:val="24"/>
                <w:szCs w:val="24"/>
              </w:rPr>
              <w:t>поребриков</w:t>
            </w:r>
            <w:proofErr w:type="spellEnd"/>
            <w:r>
              <w:rPr>
                <w:sz w:val="24"/>
                <w:szCs w:val="24"/>
              </w:rPr>
              <w:t xml:space="preserve">, их покраска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бордюрного камня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земли в клумбы и цветники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в клумбы и цветники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  <w:tr w:rsidR="00840B70" w:rsidTr="00840B7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Спиливание сухих деревьев и кустарников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0B70" w:rsidRDefault="00840B70" w:rsidP="00840B70"/>
    <w:p w:rsidR="00840B70" w:rsidRDefault="00840B70" w:rsidP="00292F7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УТВЕРЖДАЮ</w:t>
      </w:r>
    </w:p>
    <w:p w:rsidR="00840B70" w:rsidRDefault="00840B70" w:rsidP="00292F71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>Глава администрации</w:t>
      </w:r>
    </w:p>
    <w:p w:rsidR="00840B70" w:rsidRDefault="00840B70" w:rsidP="00292F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МО Староладожское сельское</w:t>
      </w:r>
    </w:p>
    <w:p w:rsidR="00840B70" w:rsidRDefault="00840B70" w:rsidP="00292F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92F71">
        <w:rPr>
          <w:sz w:val="28"/>
          <w:szCs w:val="28"/>
        </w:rPr>
        <w:t xml:space="preserve">     поселение________________ </w:t>
      </w:r>
      <w:r>
        <w:rPr>
          <w:sz w:val="28"/>
          <w:szCs w:val="28"/>
        </w:rPr>
        <w:t>Н.</w:t>
      </w:r>
      <w:r w:rsidR="00292F71">
        <w:rPr>
          <w:sz w:val="28"/>
          <w:szCs w:val="28"/>
        </w:rPr>
        <w:t xml:space="preserve">О. </w:t>
      </w:r>
      <w:r>
        <w:rPr>
          <w:sz w:val="28"/>
          <w:szCs w:val="28"/>
        </w:rPr>
        <w:t>Ермак</w:t>
      </w:r>
    </w:p>
    <w:p w:rsidR="00840B70" w:rsidRDefault="00840B70" w:rsidP="00292F71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_______________________    20</w:t>
      </w:r>
      <w:r w:rsidR="00292F71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840B70" w:rsidRDefault="00840B70" w:rsidP="00292F71">
      <w:pPr>
        <w:jc w:val="right"/>
        <w:rPr>
          <w:sz w:val="28"/>
          <w:szCs w:val="28"/>
        </w:rPr>
      </w:pPr>
    </w:p>
    <w:p w:rsidR="00840B70" w:rsidRDefault="00840B70" w:rsidP="00840B70"/>
    <w:p w:rsidR="00840B70" w:rsidRDefault="00840B70" w:rsidP="00840B70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ПЛАН</w:t>
      </w:r>
    </w:p>
    <w:p w:rsidR="00840B70" w:rsidRDefault="00840B70" w:rsidP="00840B7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>
        <w:rPr>
          <w:sz w:val="28"/>
        </w:rPr>
        <w:t xml:space="preserve"> по проведению </w:t>
      </w:r>
      <w:r>
        <w:rPr>
          <w:sz w:val="28"/>
          <w:szCs w:val="28"/>
        </w:rPr>
        <w:t>месячника по благоустройству и улучшению санитарного состояния населенных пунктов муниципального образования Староладожское сельское поселение</w:t>
      </w:r>
    </w:p>
    <w:p w:rsidR="00840B70" w:rsidRDefault="00840B70" w:rsidP="00292F71">
      <w:pPr>
        <w:rPr>
          <w:sz w:val="28"/>
        </w:rPr>
      </w:pPr>
    </w:p>
    <w:p w:rsidR="00840B70" w:rsidRDefault="00840B70" w:rsidP="00840B70">
      <w:pPr>
        <w:pStyle w:val="a5"/>
        <w:numPr>
          <w:ilvl w:val="0"/>
          <w:numId w:val="1"/>
        </w:numPr>
      </w:pPr>
      <w:r>
        <w:t xml:space="preserve">Регулярный </w:t>
      </w:r>
      <w:proofErr w:type="gramStart"/>
      <w:r>
        <w:t>контроль за</w:t>
      </w:r>
      <w:proofErr w:type="gramEnd"/>
      <w:r>
        <w:t xml:space="preserve"> уборкой территорий, закрепленных за организациями и учреждениями.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 xml:space="preserve">Проведение субботников и воскресников с привлечением  общественности, в том числе учащихся средней школы по уборке территорий в жилых микрорайонах ул. </w:t>
      </w:r>
      <w:proofErr w:type="gramStart"/>
      <w:r>
        <w:t>Советская</w:t>
      </w:r>
      <w:proofErr w:type="gramEnd"/>
      <w:r>
        <w:t xml:space="preserve"> и проспекта Волховский. 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Уборка несанкционированных свалок.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Проведение субботников, посвященных Дню Победы, по уборке территории села и гражданского кладбища, могил неизвестных солдат, покраска памятников.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Реконструкция, сохранение ценных зеленых насаждений, посадка новых деревьев и кустарника.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Вывозка спиленных деревьев и кустарника.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Систематическая уборка береговой зоны р. Волхов и р. Елена.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Соблюдение правил благоустройства и сохранение зеленых насаждений при проведении земельно-планировочных, строительных, ремонтных работ.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Работа по ландшафтному дизайну: оформление территории цветами, декоративным камнем.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Посев цветов, высадка рассады в цветники и уход за ними.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 xml:space="preserve">Ежедневная санитарная уборка </w:t>
      </w:r>
      <w:proofErr w:type="gramStart"/>
      <w:r>
        <w:t>с</w:t>
      </w:r>
      <w:proofErr w:type="gramEnd"/>
      <w:r>
        <w:t>. Старая Ладога, обочин вдоль дорог, очистка дренажных канав.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Ремонт и покраска детских площадок в жилых микрорайонах улицы Советской и проспекта Волховский.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Ремонт и покраска скамеек.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Изготовление и установка скамеек  для отдыха в селе Старая Ладога.</w:t>
      </w:r>
    </w:p>
    <w:p w:rsidR="00840B70" w:rsidRDefault="00840B70" w:rsidP="00840B70">
      <w:pPr>
        <w:pStyle w:val="a5"/>
        <w:numPr>
          <w:ilvl w:val="0"/>
          <w:numId w:val="1"/>
        </w:numPr>
      </w:pPr>
      <w:proofErr w:type="gramStart"/>
      <w:r>
        <w:t>Систематическое</w:t>
      </w:r>
      <w:proofErr w:type="gramEnd"/>
      <w:r>
        <w:t xml:space="preserve"> окашивание газонов, территорий села Старая Ладога.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 xml:space="preserve">Очистка тротуаров и </w:t>
      </w:r>
      <w:proofErr w:type="spellStart"/>
      <w:r>
        <w:t>поребриков</w:t>
      </w:r>
      <w:proofErr w:type="spellEnd"/>
      <w:r>
        <w:t>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Покраска бордюрного камня.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Побелка стволов деревьев.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 xml:space="preserve">Уборка территории в зоне </w:t>
      </w:r>
      <w:proofErr w:type="gramStart"/>
      <w:r>
        <w:t>мелко-розничной</w:t>
      </w:r>
      <w:proofErr w:type="gramEnd"/>
      <w:r>
        <w:t xml:space="preserve"> торговли в радиусе 10м.</w:t>
      </w:r>
    </w:p>
    <w:p w:rsidR="00840B70" w:rsidRDefault="00840B70" w:rsidP="00840B70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съездами вдоль дороги, сохранение, озеленение обочин.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>Ремонт и прокраска малых архитектурных форм.</w:t>
      </w:r>
    </w:p>
    <w:p w:rsidR="00840B70" w:rsidRDefault="00840B70" w:rsidP="00840B70">
      <w:pPr>
        <w:pStyle w:val="a5"/>
        <w:numPr>
          <w:ilvl w:val="0"/>
          <w:numId w:val="1"/>
        </w:numPr>
      </w:pPr>
      <w:r>
        <w:t xml:space="preserve">Соблюдение санитарных норм на хозяйственных площадках для стоянки </w:t>
      </w:r>
      <w:proofErr w:type="spellStart"/>
      <w:r>
        <w:t>спец</w:t>
      </w:r>
      <w:proofErr w:type="gramStart"/>
      <w:r>
        <w:t>.т</w:t>
      </w:r>
      <w:proofErr w:type="gramEnd"/>
      <w:r>
        <w:t>ранспорта</w:t>
      </w:r>
      <w:proofErr w:type="spellEnd"/>
      <w:r>
        <w:t xml:space="preserve"> (машины для вывоза мусора).</w:t>
      </w:r>
    </w:p>
    <w:p w:rsidR="00840B70" w:rsidRDefault="00840B70" w:rsidP="00840B70"/>
    <w:p w:rsidR="00840B70" w:rsidRDefault="00840B70" w:rsidP="00840B70"/>
    <w:p w:rsidR="00603479" w:rsidRDefault="00603479"/>
    <w:sectPr w:rsidR="00603479" w:rsidSect="00292F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A08"/>
    <w:multiLevelType w:val="hybridMultilevel"/>
    <w:tmpl w:val="14542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E3103"/>
    <w:multiLevelType w:val="multilevel"/>
    <w:tmpl w:val="F72E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19"/>
    <w:rsid w:val="000D0C19"/>
    <w:rsid w:val="000D5E48"/>
    <w:rsid w:val="00292F71"/>
    <w:rsid w:val="002F5CEE"/>
    <w:rsid w:val="00603479"/>
    <w:rsid w:val="008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B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0B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40B7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40B70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B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40B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0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0B7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40B7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40B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0B70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40B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84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5C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B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0B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40B7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40B70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B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40B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0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0B7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40B7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40B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0B70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40B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84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5C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2021-04-13T07:08:00Z</cp:lastPrinted>
  <dcterms:created xsi:type="dcterms:W3CDTF">2021-04-13T06:40:00Z</dcterms:created>
  <dcterms:modified xsi:type="dcterms:W3CDTF">2021-04-13T07:28:00Z</dcterms:modified>
</cp:coreProperties>
</file>