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C6" w:rsidRDefault="00B30E53" w:rsidP="00B30E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53">
        <w:rPr>
          <w:rFonts w:ascii="Times New Roman" w:hAnsi="Times New Roman" w:cs="Times New Roman"/>
          <w:b/>
          <w:sz w:val="28"/>
          <w:szCs w:val="28"/>
        </w:rPr>
        <w:t>«О введении в Кодекс Российской Федерации об административных правонарушениях ответственности за клевету»</w:t>
      </w:r>
    </w:p>
    <w:p w:rsidR="00B30E53" w:rsidRDefault="00B30E53" w:rsidP="00B3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53" w:rsidRPr="00B30E53" w:rsidRDefault="00B30E53" w:rsidP="00B30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E53">
        <w:rPr>
          <w:rFonts w:ascii="Times New Roman" w:hAnsi="Times New Roman" w:cs="Times New Roman"/>
          <w:sz w:val="28"/>
          <w:szCs w:val="28"/>
        </w:rPr>
        <w:t>Волховская городская прокуратура разъясняет, что с 15 января 2021 года в Кодекс Российской Федерации об административных правонарушениях ответственности будет введена административная ответственность за клевету по статье 5.61.1.</w:t>
      </w:r>
    </w:p>
    <w:p w:rsidR="00B30E53" w:rsidRPr="00B30E53" w:rsidRDefault="00B30E53" w:rsidP="00B30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E53">
        <w:rPr>
          <w:rFonts w:ascii="Times New Roman" w:hAnsi="Times New Roman" w:cs="Times New Roman"/>
          <w:sz w:val="28"/>
          <w:szCs w:val="28"/>
        </w:rPr>
        <w:t>Под клеветой понимается распространение заведомо ложных сведений, порочащих честь и достоинство другого лица или подрывающих его репутацию.</w:t>
      </w:r>
    </w:p>
    <w:p w:rsidR="00B30E53" w:rsidRPr="00B30E53" w:rsidRDefault="00B30E53" w:rsidP="00B30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E53">
        <w:rPr>
          <w:rFonts w:ascii="Times New Roman" w:hAnsi="Times New Roman" w:cs="Times New Roman"/>
          <w:sz w:val="28"/>
          <w:szCs w:val="28"/>
        </w:rPr>
        <w:t xml:space="preserve">За совершение указанных действий предусмотрено наказание исключительно для юридических лиц на сумму от 500 тыс. руб. до 3 млн. руб. </w:t>
      </w:r>
    </w:p>
    <w:p w:rsidR="00B30E53" w:rsidRDefault="00B30E53" w:rsidP="00B30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E53">
        <w:rPr>
          <w:rFonts w:ascii="Times New Roman" w:hAnsi="Times New Roman" w:cs="Times New Roman"/>
          <w:sz w:val="28"/>
          <w:szCs w:val="28"/>
        </w:rPr>
        <w:t>Вместе с тем, за аналогичное деяние для физических лиц предусмотрена уголовная ответственность по статье 128.1 Уголовного кодекса Российской Федерации с назначением наказания в виде штрафа до 500 тыс. руб. или в размере заработной платы или иного дохода осужденного за период до 6 месяцев либо обязательными работами на срок до 160 часов.</w:t>
      </w:r>
      <w:proofErr w:type="gramEnd"/>
    </w:p>
    <w:p w:rsidR="00B30E53" w:rsidRPr="00B30E53" w:rsidRDefault="00B30E53" w:rsidP="00B30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E53" w:rsidRDefault="00B30E53" w:rsidP="00B30E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D114AD" w:rsidRDefault="00D114AD" w:rsidP="00B30E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14AD" w:rsidRPr="00D114AD" w:rsidRDefault="00D114AD" w:rsidP="00D114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AD">
        <w:rPr>
          <w:rFonts w:ascii="Times New Roman" w:hAnsi="Times New Roman" w:cs="Times New Roman"/>
          <w:b/>
          <w:sz w:val="28"/>
          <w:szCs w:val="28"/>
        </w:rPr>
        <w:t>«О введении в Кодекс Российской Федерации об административных правонарушениях ответственности за клевету»</w:t>
      </w:r>
    </w:p>
    <w:p w:rsidR="00D114AD" w:rsidRPr="00D114AD" w:rsidRDefault="00D114AD" w:rsidP="00D114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14AD" w:rsidRPr="00D114AD" w:rsidRDefault="00D114AD" w:rsidP="00D1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D">
        <w:rPr>
          <w:rFonts w:ascii="Times New Roman" w:hAnsi="Times New Roman" w:cs="Times New Roman"/>
          <w:sz w:val="28"/>
          <w:szCs w:val="28"/>
        </w:rPr>
        <w:t>Волховская городская прокуратура разъясняет, что с 15 января 2021 года в Кодекс Российской Федерации об административных правонарушениях ответственности будет введена административная ответственность за клевету по статье 5.61.1.</w:t>
      </w:r>
    </w:p>
    <w:p w:rsidR="00D114AD" w:rsidRPr="00D114AD" w:rsidRDefault="00D114AD" w:rsidP="00D1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D">
        <w:rPr>
          <w:rFonts w:ascii="Times New Roman" w:hAnsi="Times New Roman" w:cs="Times New Roman"/>
          <w:sz w:val="28"/>
          <w:szCs w:val="28"/>
        </w:rPr>
        <w:t>Под клеветой понимается распространение заведомо ложных сведений, порочащих честь и достоинство другого лица или подрывающих его репутацию.</w:t>
      </w:r>
    </w:p>
    <w:p w:rsidR="00D114AD" w:rsidRPr="00D114AD" w:rsidRDefault="00D114AD" w:rsidP="00D1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AD">
        <w:rPr>
          <w:rFonts w:ascii="Times New Roman" w:hAnsi="Times New Roman" w:cs="Times New Roman"/>
          <w:sz w:val="28"/>
          <w:szCs w:val="28"/>
        </w:rPr>
        <w:t xml:space="preserve">За совершение указанных действий предусмотрено наказание исключительно для юридических лиц на сумму от 500 тыс. руб. до 3 млн. руб. </w:t>
      </w:r>
    </w:p>
    <w:p w:rsidR="00D114AD" w:rsidRDefault="00D114AD" w:rsidP="00D1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4AD">
        <w:rPr>
          <w:rFonts w:ascii="Times New Roman" w:hAnsi="Times New Roman" w:cs="Times New Roman"/>
          <w:sz w:val="28"/>
          <w:szCs w:val="28"/>
        </w:rPr>
        <w:t xml:space="preserve">Вместе с тем, за аналогичное деяние для физических лиц предусмотрена уголовная ответственность по статье 128.1 Уголовного кодекса Российской Федерации с назначением наказания в виде штрафа до 500 тыс. руб. или в размере заработной платы или иного дохода осужденного за период до 6 месяцев либо обязательными работами на срок до 160 часов. </w:t>
      </w:r>
      <w:proofErr w:type="gramEnd"/>
    </w:p>
    <w:p w:rsidR="00D114AD" w:rsidRPr="00B30E53" w:rsidRDefault="00D114AD" w:rsidP="00D114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AD" w:rsidRDefault="00D114AD" w:rsidP="00D114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D114AD" w:rsidRDefault="00D114AD" w:rsidP="00D114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14AD" w:rsidRDefault="004647B0" w:rsidP="004647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B0">
        <w:rPr>
          <w:rFonts w:ascii="Times New Roman" w:hAnsi="Times New Roman" w:cs="Times New Roman"/>
          <w:b/>
          <w:sz w:val="28"/>
          <w:szCs w:val="28"/>
        </w:rPr>
        <w:t xml:space="preserve">«О расширении перечня организаций, на погашение </w:t>
      </w:r>
      <w:proofErr w:type="gramStart"/>
      <w:r w:rsidRPr="004647B0">
        <w:rPr>
          <w:rFonts w:ascii="Times New Roman" w:hAnsi="Times New Roman" w:cs="Times New Roman"/>
          <w:b/>
          <w:sz w:val="28"/>
          <w:szCs w:val="28"/>
        </w:rPr>
        <w:t>задолженности</w:t>
      </w:r>
      <w:proofErr w:type="gramEnd"/>
      <w:r w:rsidRPr="004647B0">
        <w:rPr>
          <w:rFonts w:ascii="Times New Roman" w:hAnsi="Times New Roman" w:cs="Times New Roman"/>
          <w:b/>
          <w:sz w:val="28"/>
          <w:szCs w:val="28"/>
        </w:rPr>
        <w:t xml:space="preserve"> по ипотечным договорам которых могут направляться средства материнского капитала»</w:t>
      </w:r>
    </w:p>
    <w:p w:rsidR="004647B0" w:rsidRDefault="004647B0" w:rsidP="0046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7B0" w:rsidRPr="004647B0" w:rsidRDefault="004647B0" w:rsidP="004647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7B0">
        <w:rPr>
          <w:rFonts w:ascii="Times New Roman" w:hAnsi="Times New Roman" w:cs="Times New Roman"/>
          <w:sz w:val="28"/>
          <w:szCs w:val="28"/>
        </w:rPr>
        <w:t xml:space="preserve">Волховская городская прокуратура разъясняет, что Федеральным законом от 22.12.2020 № 451-ФЗ расширен перечень организаций, на погашение </w:t>
      </w:r>
      <w:proofErr w:type="gramStart"/>
      <w:r w:rsidRPr="004647B0">
        <w:rPr>
          <w:rFonts w:ascii="Times New Roman" w:hAnsi="Times New Roman" w:cs="Times New Roman"/>
          <w:sz w:val="28"/>
          <w:szCs w:val="28"/>
        </w:rPr>
        <w:lastRenderedPageBreak/>
        <w:t>задолженности</w:t>
      </w:r>
      <w:proofErr w:type="gramEnd"/>
      <w:r w:rsidRPr="004647B0">
        <w:rPr>
          <w:rFonts w:ascii="Times New Roman" w:hAnsi="Times New Roman" w:cs="Times New Roman"/>
          <w:sz w:val="28"/>
          <w:szCs w:val="28"/>
        </w:rPr>
        <w:t xml:space="preserve"> по ипотечным договорам которых могут направляться средства материнского капитала.</w:t>
      </w:r>
    </w:p>
    <w:p w:rsidR="004647B0" w:rsidRPr="004647B0" w:rsidRDefault="004647B0" w:rsidP="004647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7B0">
        <w:rPr>
          <w:rFonts w:ascii="Times New Roman" w:hAnsi="Times New Roman" w:cs="Times New Roman"/>
          <w:sz w:val="28"/>
          <w:szCs w:val="28"/>
        </w:rPr>
        <w:t xml:space="preserve">Согласно внесенному уточнению средства материнского капитала могут направляться, в числе прочего, на уплату первоначального взноса и (или) погашение основного долга и уплату процентов по займам, в том числе обеспеченным ипотекой, по договорам: с учреждением, созданным по решению Правительства Российской Федерации для обеспечения функционирования </w:t>
      </w:r>
      <w:proofErr w:type="spellStart"/>
      <w:r w:rsidRPr="004647B0">
        <w:rPr>
          <w:rFonts w:ascii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4647B0">
        <w:rPr>
          <w:rFonts w:ascii="Times New Roman" w:hAnsi="Times New Roman" w:cs="Times New Roman"/>
          <w:sz w:val="28"/>
          <w:szCs w:val="28"/>
        </w:rPr>
        <w:t xml:space="preserve"> системы жилищного обеспечения военнослужащих;</w:t>
      </w:r>
      <w:r w:rsidR="00E80A8A">
        <w:rPr>
          <w:rFonts w:ascii="Times New Roman" w:hAnsi="Times New Roman" w:cs="Times New Roman"/>
          <w:sz w:val="28"/>
          <w:szCs w:val="28"/>
        </w:rPr>
        <w:t xml:space="preserve"> </w:t>
      </w:r>
      <w:r w:rsidRPr="004647B0">
        <w:rPr>
          <w:rFonts w:ascii="Times New Roman" w:hAnsi="Times New Roman" w:cs="Times New Roman"/>
          <w:sz w:val="28"/>
          <w:szCs w:val="28"/>
        </w:rPr>
        <w:t>единым институтом развития в жилищной сфере, или организацией, включенной в перечень уполномоченных единым институтом развития в жилищной сфере организаций, осуществляющих деятельность по предоставлению ипотечных займов.</w:t>
      </w:r>
    </w:p>
    <w:p w:rsidR="004647B0" w:rsidRDefault="004647B0" w:rsidP="004647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7B0">
        <w:rPr>
          <w:rFonts w:ascii="Times New Roman" w:hAnsi="Times New Roman" w:cs="Times New Roman"/>
          <w:sz w:val="28"/>
          <w:szCs w:val="28"/>
        </w:rPr>
        <w:t>Данные положения распространяются на лиц, заключивших договор займа на приобретение (строительство) жилого помещения с организацией, осуществляющей предоставление такого займа, начиная со дня вступления в силу Федерального закона от 18 марта 2019 года № 37-ФЗ, то есть с 29 марта 2019 года.</w:t>
      </w:r>
    </w:p>
    <w:p w:rsidR="004647B0" w:rsidRPr="00B30E53" w:rsidRDefault="004647B0" w:rsidP="004647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7B0" w:rsidRDefault="004647B0" w:rsidP="00464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4647B0" w:rsidRDefault="004647B0" w:rsidP="004647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B0" w:rsidRDefault="00DB4D4E" w:rsidP="00DB4D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0A8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80A8A" w:rsidRPr="00E80A8A">
        <w:rPr>
          <w:rFonts w:ascii="Times New Roman" w:hAnsi="Times New Roman" w:cs="Times New Roman"/>
          <w:b/>
          <w:sz w:val="28"/>
          <w:szCs w:val="28"/>
        </w:rPr>
        <w:t>ужесточении ответственности за клевету, высказанную в публичном пространстве</w:t>
      </w:r>
      <w:r w:rsidRPr="00E80A8A">
        <w:rPr>
          <w:rFonts w:ascii="Times New Roman" w:hAnsi="Times New Roman" w:cs="Times New Roman"/>
          <w:b/>
          <w:sz w:val="28"/>
          <w:szCs w:val="28"/>
        </w:rPr>
        <w:t>»</w:t>
      </w:r>
    </w:p>
    <w:p w:rsidR="00DB4D4E" w:rsidRDefault="00DB4D4E" w:rsidP="00DB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4E" w:rsidRPr="00DB4D4E" w:rsidRDefault="00DB4D4E" w:rsidP="00DB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4E">
        <w:rPr>
          <w:rFonts w:ascii="Times New Roman" w:hAnsi="Times New Roman" w:cs="Times New Roman"/>
          <w:sz w:val="28"/>
          <w:szCs w:val="28"/>
        </w:rPr>
        <w:t xml:space="preserve">Волховская городская прокуратура сообщает, что Президентом Российской Федерации подписал закон, которым усиливается ответственность за клевету, высказанную в публичном пространстве. </w:t>
      </w:r>
    </w:p>
    <w:p w:rsidR="00DB4D4E" w:rsidRPr="00DB4D4E" w:rsidRDefault="00DB4D4E" w:rsidP="00DB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4E"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gramStart"/>
      <w:r w:rsidRPr="00DB4D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4D4E">
        <w:rPr>
          <w:rFonts w:ascii="Times New Roman" w:hAnsi="Times New Roman" w:cs="Times New Roman"/>
          <w:sz w:val="28"/>
          <w:szCs w:val="28"/>
        </w:rPr>
        <w:t xml:space="preserve">. 2 ст. 128.1 Уголовного кодекса Российской Федерации внесены два новых квалифицирующих признака клеветы, а именно: клевета, совершенная публично с использованием Интернета; клевета в отношении нескольких лиц, в том числе индивидуально неопределенных. Кроме того, дополнен перечень возможных наказаний за совершение преступлений, предусмотренных квалифицированными составами ст. 128.1 УК РФ. </w:t>
      </w:r>
    </w:p>
    <w:p w:rsidR="00DB4D4E" w:rsidRPr="00DB4D4E" w:rsidRDefault="00DB4D4E" w:rsidP="00DB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D4E">
        <w:rPr>
          <w:rFonts w:ascii="Times New Roman" w:hAnsi="Times New Roman" w:cs="Times New Roman"/>
          <w:sz w:val="28"/>
          <w:szCs w:val="28"/>
        </w:rPr>
        <w:t>Таким образом, за клевету в публичном выступлении, публично демонстрирующемся произведении или СМИ, либо публично с использованием информационно-телекоммуникационных сетей, включая Интернет, либо в отношении нескольких лиц, в том числе индивидуально неопределенных предусмотрен один из следующих видов наказания: штраф до 1 миллиона рублей или в размере зарплаты или иного дохода осужденного за период до 1 года;</w:t>
      </w:r>
      <w:proofErr w:type="gramEnd"/>
      <w:r w:rsidRPr="00DB4D4E">
        <w:rPr>
          <w:rFonts w:ascii="Times New Roman" w:hAnsi="Times New Roman" w:cs="Times New Roman"/>
          <w:sz w:val="28"/>
          <w:szCs w:val="28"/>
        </w:rPr>
        <w:t xml:space="preserve"> обязательные работы на срок до 240 часов; принудительные работы до 2 лет; арест на срок до 2 месяцев; лишение свободы сроком до 2 лет. В </w:t>
      </w:r>
      <w:proofErr w:type="gramStart"/>
      <w:r w:rsidRPr="00DB4D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4D4E">
        <w:rPr>
          <w:rFonts w:ascii="Times New Roman" w:hAnsi="Times New Roman" w:cs="Times New Roman"/>
          <w:sz w:val="28"/>
          <w:szCs w:val="28"/>
        </w:rPr>
        <w:t>. 3 – ч. 5 ст. 128.1 УК РФ также введены новые виды наказаний (принудительные работы, арест и лишение свободы).</w:t>
      </w:r>
    </w:p>
    <w:p w:rsidR="00DB4D4E" w:rsidRPr="00DB4D4E" w:rsidRDefault="00DB4D4E" w:rsidP="00DB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4E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gramStart"/>
      <w:r w:rsidRPr="00DB4D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4D4E">
        <w:rPr>
          <w:rFonts w:ascii="Times New Roman" w:hAnsi="Times New Roman" w:cs="Times New Roman"/>
          <w:sz w:val="28"/>
          <w:szCs w:val="28"/>
        </w:rPr>
        <w:t xml:space="preserve">. 4 ст. 128.1 УК РФ отдельно выделена клевета о том, что лицо страдает заболеванием, представляющим опасность для окружающих. В перечень таких заболеваний, утвержденный Правительством РФ, внесена </w:t>
      </w:r>
      <w:proofErr w:type="spellStart"/>
      <w:r w:rsidRPr="00DB4D4E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DB4D4E">
        <w:rPr>
          <w:rFonts w:ascii="Times New Roman" w:hAnsi="Times New Roman" w:cs="Times New Roman"/>
          <w:sz w:val="28"/>
          <w:szCs w:val="28"/>
        </w:rPr>
        <w:t xml:space="preserve"> инфекция (2019-nCoV). За совершение этого деяния </w:t>
      </w:r>
      <w:r w:rsidRPr="00DB4D4E">
        <w:rPr>
          <w:rFonts w:ascii="Times New Roman" w:hAnsi="Times New Roman" w:cs="Times New Roman"/>
          <w:sz w:val="28"/>
          <w:szCs w:val="28"/>
        </w:rPr>
        <w:lastRenderedPageBreak/>
        <w:t>предусмотрено максимальное наказание в виде лишения свободы сроком до 4 лет, что относит данное деяние к категории средней тяжести, тогда как ранее клевета, в том числе с квалифицирующими признаками относилась к категории преступлений небольшой тяжести.</w:t>
      </w:r>
    </w:p>
    <w:p w:rsidR="00DB4D4E" w:rsidRPr="00DB4D4E" w:rsidRDefault="00DB4D4E" w:rsidP="00DB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B4D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B4D4E">
        <w:rPr>
          <w:rFonts w:ascii="Times New Roman" w:hAnsi="Times New Roman" w:cs="Times New Roman"/>
          <w:sz w:val="28"/>
          <w:szCs w:val="28"/>
        </w:rPr>
        <w:t>. 5 ст. 128.1 УК РФ теперь объединены составы клеветы, соединенной с обвинением в совершении преступления против половой неприкосновенности и половой свободы личности либо тяжкого или особо тяжкого преступления, за которые максимальное наказание теперь предусматривается в виде лишения свободы на срок до 5 лет.</w:t>
      </w:r>
    </w:p>
    <w:p w:rsidR="00DB4D4E" w:rsidRDefault="00DB4D4E" w:rsidP="00DB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4E">
        <w:rPr>
          <w:rFonts w:ascii="Times New Roman" w:hAnsi="Times New Roman" w:cs="Times New Roman"/>
          <w:sz w:val="28"/>
          <w:szCs w:val="28"/>
        </w:rPr>
        <w:t>Поправки в УК РФ вступили в силу 10 января 2021 года.</w:t>
      </w:r>
    </w:p>
    <w:p w:rsidR="00E80A8A" w:rsidRPr="00B30E53" w:rsidRDefault="00E80A8A" w:rsidP="00E80A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0A8A" w:rsidRDefault="00E80A8A" w:rsidP="00E80A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E80A8A" w:rsidRDefault="00E80A8A" w:rsidP="00E80A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0A8A" w:rsidRPr="00DB4D4E" w:rsidRDefault="00E80A8A" w:rsidP="00DB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0A8A" w:rsidRPr="00DB4D4E" w:rsidSect="00924EE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78AC"/>
    <w:multiLevelType w:val="hybridMultilevel"/>
    <w:tmpl w:val="962EDA6C"/>
    <w:lvl w:ilvl="0" w:tplc="B6DA6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22E"/>
    <w:rsid w:val="0025327B"/>
    <w:rsid w:val="002A087D"/>
    <w:rsid w:val="002F5F4E"/>
    <w:rsid w:val="00374376"/>
    <w:rsid w:val="004114AB"/>
    <w:rsid w:val="0045158A"/>
    <w:rsid w:val="004647B0"/>
    <w:rsid w:val="00491E60"/>
    <w:rsid w:val="005233C6"/>
    <w:rsid w:val="00580665"/>
    <w:rsid w:val="005B3303"/>
    <w:rsid w:val="005C472D"/>
    <w:rsid w:val="00614AC7"/>
    <w:rsid w:val="00737AED"/>
    <w:rsid w:val="007871C7"/>
    <w:rsid w:val="007A150F"/>
    <w:rsid w:val="007C7B6D"/>
    <w:rsid w:val="0089596F"/>
    <w:rsid w:val="008D4500"/>
    <w:rsid w:val="00924EE6"/>
    <w:rsid w:val="00A5429A"/>
    <w:rsid w:val="00AA422E"/>
    <w:rsid w:val="00B1216A"/>
    <w:rsid w:val="00B30E53"/>
    <w:rsid w:val="00B3459C"/>
    <w:rsid w:val="00D114AD"/>
    <w:rsid w:val="00D35B15"/>
    <w:rsid w:val="00D741B5"/>
    <w:rsid w:val="00DA5B69"/>
    <w:rsid w:val="00DB4D4E"/>
    <w:rsid w:val="00E80A8A"/>
    <w:rsid w:val="00F4082D"/>
    <w:rsid w:val="00F53987"/>
    <w:rsid w:val="00F9772C"/>
    <w:rsid w:val="00F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4EE6"/>
    <w:rPr>
      <w:color w:val="0000FF"/>
      <w:u w:val="single"/>
    </w:rPr>
  </w:style>
  <w:style w:type="character" w:customStyle="1" w:styleId="blk">
    <w:name w:val="blk"/>
    <w:basedOn w:val="a0"/>
    <w:rsid w:val="00523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11</cp:revision>
  <dcterms:created xsi:type="dcterms:W3CDTF">2020-12-28T07:31:00Z</dcterms:created>
  <dcterms:modified xsi:type="dcterms:W3CDTF">2021-01-15T12:06:00Z</dcterms:modified>
</cp:coreProperties>
</file>