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CB7B57" w:rsidRDefault="00842543" w:rsidP="00CB7B57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 xml:space="preserve">Так, при проверке исполнения требований пожарной безопасности в </w:t>
      </w:r>
      <w:r w:rsidR="00CB7B57" w:rsidRPr="00CB7B57">
        <w:rPr>
          <w:sz w:val="27"/>
          <w:szCs w:val="27"/>
        </w:rPr>
        <w:t xml:space="preserve">торговом центре «Ладога», принадлежащем ООО «ИНВЕСТ» по адресу: </w:t>
      </w:r>
      <w:proofErr w:type="gramStart"/>
      <w:r w:rsidR="00CB7B57" w:rsidRPr="00CB7B57">
        <w:rPr>
          <w:sz w:val="27"/>
          <w:szCs w:val="27"/>
        </w:rPr>
        <w:t xml:space="preserve">Ленинградская область, Волховский район, г. Волхов, </w:t>
      </w:r>
      <w:r w:rsidR="00CB7B57">
        <w:rPr>
          <w:sz w:val="27"/>
          <w:szCs w:val="27"/>
        </w:rPr>
        <w:t>ул. Авиационная, д. 25В, лит.</w:t>
      </w:r>
      <w:proofErr w:type="gramEnd"/>
      <w:r w:rsidR="00CB7B57">
        <w:rPr>
          <w:sz w:val="27"/>
          <w:szCs w:val="27"/>
        </w:rPr>
        <w:t xml:space="preserve"> А, установлено, что </w:t>
      </w:r>
      <w:r w:rsidR="00CB7B57" w:rsidRPr="00CB7B57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CB7B57">
        <w:rPr>
          <w:sz w:val="27"/>
          <w:szCs w:val="27"/>
        </w:rPr>
        <w:t xml:space="preserve">, </w:t>
      </w:r>
      <w:r w:rsidR="00CB7B57" w:rsidRPr="00CB7B57">
        <w:rPr>
          <w:sz w:val="27"/>
          <w:szCs w:val="27"/>
        </w:rPr>
        <w:t>заблокирована дверь эвакуационного выхода со 2-го этажа</w:t>
      </w:r>
      <w:r w:rsidR="00CB7B57">
        <w:rPr>
          <w:sz w:val="27"/>
          <w:szCs w:val="27"/>
        </w:rPr>
        <w:t xml:space="preserve">, </w:t>
      </w:r>
      <w:r w:rsidR="00CB7B57" w:rsidRPr="00CB7B57">
        <w:rPr>
          <w:sz w:val="27"/>
          <w:szCs w:val="27"/>
        </w:rPr>
        <w:t xml:space="preserve"> отсутствуют огнетушители в коридорах</w:t>
      </w:r>
      <w:r w:rsidR="00CB7B57">
        <w:rPr>
          <w:sz w:val="27"/>
          <w:szCs w:val="27"/>
        </w:rPr>
        <w:t xml:space="preserve">, </w:t>
      </w:r>
      <w:r w:rsidR="00CB7B57" w:rsidRPr="00CB7B57">
        <w:rPr>
          <w:sz w:val="27"/>
          <w:szCs w:val="27"/>
        </w:rPr>
        <w:t>инструкция о мерах пожарной безопасности не соответс</w:t>
      </w:r>
      <w:r w:rsidR="00CB7B57">
        <w:rPr>
          <w:sz w:val="27"/>
          <w:szCs w:val="27"/>
        </w:rPr>
        <w:t xml:space="preserve">твует требованиям Постановления, </w:t>
      </w:r>
      <w:r w:rsidR="00CB7B57" w:rsidRPr="00CB7B57">
        <w:rPr>
          <w:sz w:val="27"/>
          <w:szCs w:val="27"/>
        </w:rPr>
        <w:t>- на объекте отсутствует техническая документация</w:t>
      </w:r>
      <w:r w:rsidR="00CB7B57">
        <w:rPr>
          <w:sz w:val="27"/>
          <w:szCs w:val="27"/>
        </w:rPr>
        <w:t>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AE7523">
        <w:rPr>
          <w:sz w:val="27"/>
          <w:szCs w:val="27"/>
        </w:rPr>
        <w:t>должностного лица ООО «</w:t>
      </w:r>
      <w:r w:rsidR="00CB7B57">
        <w:rPr>
          <w:sz w:val="27"/>
          <w:szCs w:val="27"/>
        </w:rPr>
        <w:t>ИНВЕСТ</w:t>
      </w:r>
      <w:bookmarkStart w:id="0" w:name="_GoBack"/>
      <w:bookmarkEnd w:id="0"/>
      <w:r w:rsidR="00AE7523">
        <w:rPr>
          <w:sz w:val="27"/>
          <w:szCs w:val="27"/>
        </w:rPr>
        <w:t xml:space="preserve">»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2021-12-14T11:38:00Z</cp:lastPrinted>
  <dcterms:created xsi:type="dcterms:W3CDTF">2021-12-14T11:44:00Z</dcterms:created>
  <dcterms:modified xsi:type="dcterms:W3CDTF">2021-12-14T11:46:00Z</dcterms:modified>
</cp:coreProperties>
</file>