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5E" w:rsidRDefault="00E0685E" w:rsidP="00330451">
      <w:pPr>
        <w:pStyle w:val="Heading2"/>
      </w:pPr>
      <w:r>
        <w:t>Гражданам, впервые устроившимся на работу с 2021 года, трудовой стаж учтут только в электронном виде</w:t>
      </w:r>
    </w:p>
    <w:p w:rsidR="00E0685E" w:rsidRPr="00B94AFE" w:rsidRDefault="00E0685E" w:rsidP="00B94AFE"/>
    <w:p w:rsidR="00E0685E" w:rsidRDefault="00E0685E" w:rsidP="00330451">
      <w:pPr>
        <w:pStyle w:val="a"/>
      </w:pPr>
      <w:r w:rsidRPr="00206B72">
        <w:t>Управление Пенсионного фонда в Волховском районе (межрайонное)</w:t>
      </w:r>
      <w:r w:rsidRPr="00330451">
        <w:t xml:space="preserve"> </w:t>
      </w:r>
      <w:r>
        <w:t>сообщает, что с 1 января 2021 года впервые трудоустроившимся гражданам будут оформляться только электронные трудовые книжки.</w:t>
      </w:r>
    </w:p>
    <w:p w:rsidR="00E0685E" w:rsidRDefault="00E0685E" w:rsidP="00330451">
      <w:pPr>
        <w:pStyle w:val="a"/>
      </w:pPr>
      <w:r>
        <w:t>Напомним, что в течение 2020 года работающим гражданам необходимо было выбрать формат ведения сведений о трудовой деятельности – в виде традиционной бумажной или электронной трудовой книжки.</w:t>
      </w:r>
    </w:p>
    <w:p w:rsidR="00E0685E" w:rsidRDefault="00E0685E" w:rsidP="00330451">
      <w:pPr>
        <w:pStyle w:val="a"/>
      </w:pPr>
      <w:r>
        <w:t>Граждане, не имевшие возможности до 31 декабря 2020 года включительно подать работодателю заявление (по уважительной причине), вправе сделать выбор в любое время и направить указанное заявление по основному месту работы. К уважительным причинам относятся: временная нетрудоспособность, отпуск (в том числе декретный), временное отстранение от работы,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E0685E" w:rsidRDefault="00E0685E" w:rsidP="00330451">
      <w:pPr>
        <w:pStyle w:val="a"/>
      </w:pPr>
      <w:r>
        <w:t>Обращаем внимание, что граждане, подавшие заявление в пользу трудовой книжки в бумажном формате, могут в дальнейшем пересмотреть свое решение и направить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бумажный экземпляр выдается на руки.</w:t>
      </w:r>
    </w:p>
    <w:p w:rsidR="00E0685E" w:rsidRPr="00206B72" w:rsidRDefault="00E0685E" w:rsidP="00330451">
      <w:pPr>
        <w:rPr>
          <w:color w:val="000000"/>
        </w:rPr>
      </w:pPr>
      <w:r w:rsidRPr="0045676B">
        <w:rPr>
          <w:color w:val="000000"/>
        </w:rPr>
        <w:t>Справки по телефону :(81363)79109</w:t>
      </w:r>
    </w:p>
    <w:p w:rsidR="00E0685E" w:rsidRPr="00206B72" w:rsidRDefault="00E0685E" w:rsidP="00330451">
      <w:r w:rsidRPr="00206B72">
        <w:t>Заместитель начальника Управления Ю.Ю.Дегтярева</w:t>
      </w:r>
    </w:p>
    <w:p w:rsidR="00E0685E" w:rsidRDefault="00E0685E"/>
    <w:sectPr w:rsidR="00E0685E" w:rsidSect="006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451"/>
    <w:rsid w:val="000200CC"/>
    <w:rsid w:val="00206B72"/>
    <w:rsid w:val="00330451"/>
    <w:rsid w:val="0045676B"/>
    <w:rsid w:val="00684194"/>
    <w:rsid w:val="00B94AFE"/>
    <w:rsid w:val="00E0685E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51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Заголовок Новости"/>
    <w:basedOn w:val="Normal"/>
    <w:next w:val="Normal"/>
    <w:link w:val="Heading2Char"/>
    <w:uiPriority w:val="99"/>
    <w:qFormat/>
    <w:rsid w:val="00330451"/>
    <w:pPr>
      <w:keepNext/>
      <w:keepLines/>
      <w:spacing w:before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аголовок Новости Char"/>
    <w:basedOn w:val="DefaultParagraphFont"/>
    <w:link w:val="Heading2"/>
    <w:uiPriority w:val="99"/>
    <w:locked/>
    <w:rsid w:val="003304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Текст новости"/>
    <w:link w:val="a0"/>
    <w:uiPriority w:val="99"/>
    <w:rsid w:val="00330451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3304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Юлиана Юрьевна</dc:creator>
  <cp:keywords/>
  <dc:description/>
  <cp:lastModifiedBy>057052-00007</cp:lastModifiedBy>
  <cp:revision>2</cp:revision>
  <cp:lastPrinted>2021-01-28T10:22:00Z</cp:lastPrinted>
  <dcterms:created xsi:type="dcterms:W3CDTF">2021-01-28T10:21:00Z</dcterms:created>
  <dcterms:modified xsi:type="dcterms:W3CDTF">2021-02-03T07:49:00Z</dcterms:modified>
</cp:coreProperties>
</file>