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1" w:rsidRDefault="00CC5E71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CC5E71" w:rsidRDefault="00782EAA">
      <w:pPr>
        <w:tabs>
          <w:tab w:val="left" w:pos="0"/>
        </w:tabs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Выплаты на детей</w:t>
      </w:r>
    </w:p>
    <w:p w:rsidR="00782EAA" w:rsidRDefault="00782EAA" w:rsidP="00782EAA">
      <w:pPr>
        <w:pStyle w:val="western"/>
        <w:spacing w:after="0" w:line="276" w:lineRule="auto"/>
        <w:ind w:firstLine="709"/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реализации Указа Президента Российской Федерации от 07.04.2020 № 249 «О дополнительных мерах социальной поддержки семей, имеющих детей» (в редакции Указа Президента Российской Федерации от 11.05.2020 № 317) устанавливаются следующие выплаты:</w:t>
      </w:r>
    </w:p>
    <w:p w:rsidR="00782EAA" w:rsidRDefault="00782EAA" w:rsidP="00782EAA">
      <w:pPr>
        <w:pStyle w:val="western"/>
        <w:spacing w:after="0" w:line="276" w:lineRule="auto"/>
        <w:ind w:firstLine="720"/>
      </w:pPr>
      <w:r>
        <w:rPr>
          <w:rFonts w:ascii="Times New Roman" w:hAnsi="Times New Roman"/>
          <w:sz w:val="26"/>
          <w:szCs w:val="26"/>
        </w:rPr>
        <w:t>1. Ежемесячная выплата в размере 5 000 рублей для граждан Российской Федерации, проживающих на территории РФ, у которых ребенок был рожден (усыновлен) в период с 01.04.2017 до 01.07.2020.</w:t>
      </w:r>
    </w:p>
    <w:p w:rsidR="00782EAA" w:rsidRDefault="00782EAA" w:rsidP="00782EAA">
      <w:pPr>
        <w:pStyle w:val="western"/>
        <w:spacing w:after="0" w:line="276" w:lineRule="auto"/>
        <w:ind w:firstLine="720"/>
      </w:pPr>
      <w:r>
        <w:rPr>
          <w:rFonts w:ascii="Times New Roman" w:hAnsi="Times New Roman"/>
          <w:sz w:val="26"/>
          <w:szCs w:val="26"/>
        </w:rPr>
        <w:t>2. Единовременная выплата в размере 10 000 рублей гражданам Российской Федерации, проживающим на территории РФ, на каждого ребенка в возрасте от 3 до 16 лет, имеющего гражданство РФ, при условии достижения ребенком возраста 16 лет с 11.05.2020 по 30.09.2020 включительно.</w:t>
      </w:r>
    </w:p>
    <w:p w:rsidR="00CC5E71" w:rsidRDefault="00782EAA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</w:t>
      </w:r>
      <w:r w:rsidR="00EF7BC7">
        <w:rPr>
          <w:sz w:val="26"/>
          <w:szCs w:val="26"/>
          <w:lang w:val="ru-RU"/>
        </w:rPr>
        <w:t>Рекомендуем подать з</w:t>
      </w:r>
      <w:r>
        <w:rPr>
          <w:sz w:val="26"/>
          <w:szCs w:val="26"/>
          <w:lang w:val="ru-RU"/>
        </w:rPr>
        <w:t xml:space="preserve">аявление  до 1 </w:t>
      </w:r>
      <w:r w:rsidR="00EF7BC7">
        <w:rPr>
          <w:sz w:val="26"/>
          <w:szCs w:val="26"/>
          <w:lang w:val="ru-RU"/>
        </w:rPr>
        <w:t>сентября</w:t>
      </w:r>
      <w:r w:rsidR="00AE55F9">
        <w:rPr>
          <w:sz w:val="26"/>
          <w:szCs w:val="26"/>
          <w:lang w:val="ru-RU"/>
        </w:rPr>
        <w:t xml:space="preserve"> 2020 года, </w:t>
      </w:r>
      <w:proofErr w:type="gramStart"/>
      <w:r w:rsidR="00AE55F9">
        <w:rPr>
          <w:sz w:val="26"/>
          <w:szCs w:val="26"/>
          <w:lang w:val="ru-RU"/>
        </w:rPr>
        <w:t>тем</w:t>
      </w:r>
      <w:proofErr w:type="gramEnd"/>
      <w:r w:rsidR="00AE55F9">
        <w:rPr>
          <w:sz w:val="26"/>
          <w:szCs w:val="26"/>
          <w:lang w:val="ru-RU"/>
        </w:rPr>
        <w:t xml:space="preserve"> кто еще не подал заявлени</w:t>
      </w:r>
      <w:r w:rsidR="00DC2097" w:rsidRPr="00DC2097">
        <w:rPr>
          <w:sz w:val="26"/>
          <w:szCs w:val="26"/>
          <w:lang w:val="ru-RU"/>
        </w:rPr>
        <w:t>я</w:t>
      </w:r>
      <w:r w:rsidR="00AE55F9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CC5E71" w:rsidRDefault="00CC5E71">
      <w:pPr>
        <w:tabs>
          <w:tab w:val="left" w:pos="0"/>
        </w:tabs>
        <w:jc w:val="both"/>
        <w:rPr>
          <w:sz w:val="26"/>
          <w:szCs w:val="26"/>
        </w:rPr>
      </w:pPr>
    </w:p>
    <w:p w:rsidR="00CC5E71" w:rsidRDefault="00782EAA">
      <w:pPr>
        <w:pStyle w:val="af"/>
      </w:pPr>
      <w:r>
        <w:tab/>
      </w:r>
    </w:p>
    <w:p w:rsidR="00CC5E71" w:rsidRDefault="00782EAA">
      <w:pPr>
        <w:pStyle w:val="af"/>
      </w:pPr>
      <w:r>
        <w:tab/>
      </w:r>
    </w:p>
    <w:p w:rsidR="00CC5E71" w:rsidRDefault="00782EAA">
      <w:pPr>
        <w:tabs>
          <w:tab w:val="left" w:pos="0"/>
        </w:tabs>
        <w:jc w:val="both"/>
      </w:pPr>
      <w:r>
        <w:rPr>
          <w:lang w:val="ru-RU"/>
        </w:rPr>
        <w:t xml:space="preserve">Начальник отдела назначения, перерасчета пенсии и социальных выплат Управления Пенсионного фонда в </w:t>
      </w:r>
      <w:proofErr w:type="spellStart"/>
      <w:r>
        <w:rPr>
          <w:lang w:val="ru-RU"/>
        </w:rPr>
        <w:t>Волховском</w:t>
      </w:r>
      <w:proofErr w:type="spellEnd"/>
      <w:r>
        <w:rPr>
          <w:lang w:val="ru-RU"/>
        </w:rPr>
        <w:t xml:space="preserve"> районе (</w:t>
      </w:r>
      <w:proofErr w:type="gramStart"/>
      <w:r>
        <w:rPr>
          <w:lang w:val="ru-RU"/>
        </w:rPr>
        <w:t>межрайонное</w:t>
      </w:r>
      <w:proofErr w:type="gramEnd"/>
      <w:r>
        <w:rPr>
          <w:lang w:val="ru-RU"/>
        </w:rPr>
        <w:t xml:space="preserve">)  О.Г. </w:t>
      </w:r>
      <w:proofErr w:type="spellStart"/>
      <w:r>
        <w:rPr>
          <w:lang w:val="ru-RU"/>
        </w:rPr>
        <w:t>Егозова</w:t>
      </w:r>
      <w:proofErr w:type="spellEnd"/>
    </w:p>
    <w:p w:rsidR="00CC5E71" w:rsidRDefault="00CC5E71">
      <w:pPr>
        <w:tabs>
          <w:tab w:val="left" w:pos="0"/>
        </w:tabs>
        <w:jc w:val="both"/>
        <w:rPr>
          <w:lang w:val="ru-RU"/>
        </w:rPr>
      </w:pPr>
    </w:p>
    <w:p w:rsidR="00CC5E71" w:rsidRDefault="00782EAA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Справки по телефону (81363) 79115</w:t>
      </w:r>
    </w:p>
    <w:p w:rsidR="00CC5E71" w:rsidRDefault="00CC5E71">
      <w:pPr>
        <w:tabs>
          <w:tab w:val="left" w:pos="0"/>
        </w:tabs>
        <w:jc w:val="both"/>
        <w:rPr>
          <w:lang w:val="ru-RU"/>
        </w:rPr>
      </w:pPr>
    </w:p>
    <w:p w:rsidR="00CC5E71" w:rsidRDefault="007E5063">
      <w:pPr>
        <w:tabs>
          <w:tab w:val="left" w:pos="0"/>
        </w:tabs>
        <w:jc w:val="both"/>
      </w:pPr>
      <w:hyperlink r:id="rId5"/>
    </w:p>
    <w:sectPr w:rsidR="00CC5E71" w:rsidSect="00CC5E71">
      <w:pgSz w:w="11905" w:h="16837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0D1"/>
    <w:multiLevelType w:val="multilevel"/>
    <w:tmpl w:val="5EEC0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E71"/>
    <w:rsid w:val="00022E8D"/>
    <w:rsid w:val="00782EAA"/>
    <w:rsid w:val="007E5063"/>
    <w:rsid w:val="00AE55F9"/>
    <w:rsid w:val="00CC5E71"/>
    <w:rsid w:val="00DA4A9A"/>
    <w:rsid w:val="00DC2097"/>
    <w:rsid w:val="00E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1"/>
    <w:pPr>
      <w:widowControl w:val="0"/>
      <w:suppressAutoHyphens/>
    </w:pPr>
  </w:style>
  <w:style w:type="paragraph" w:styleId="1">
    <w:name w:val="heading 1"/>
    <w:basedOn w:val="a"/>
    <w:next w:val="a"/>
    <w:rsid w:val="00CC5E71"/>
    <w:pPr>
      <w:keepNext/>
      <w:tabs>
        <w:tab w:val="num" w:pos="432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CC5E71"/>
    <w:rPr>
      <w:rFonts w:ascii="Symbol" w:hAnsi="Symbol" w:cs="Symbol"/>
      <w:color w:val="000000"/>
    </w:rPr>
  </w:style>
  <w:style w:type="character" w:customStyle="1" w:styleId="a3">
    <w:name w:val="Символ нумерации"/>
    <w:qFormat/>
    <w:rsid w:val="00CC5E71"/>
  </w:style>
  <w:style w:type="character" w:customStyle="1" w:styleId="a4">
    <w:name w:val="Маркеры списка"/>
    <w:qFormat/>
    <w:rsid w:val="00CC5E7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C5E71"/>
    <w:rPr>
      <w:color w:val="000080"/>
      <w:u w:val="single"/>
    </w:rPr>
  </w:style>
  <w:style w:type="character" w:customStyle="1" w:styleId="a5">
    <w:name w:val="Символ сноски"/>
    <w:qFormat/>
    <w:rsid w:val="00CC5E71"/>
    <w:rPr>
      <w:vertAlign w:val="superscript"/>
    </w:rPr>
  </w:style>
  <w:style w:type="character" w:customStyle="1" w:styleId="a6">
    <w:name w:val="Привязка сноски"/>
    <w:rsid w:val="00CC5E71"/>
    <w:rPr>
      <w:vertAlign w:val="superscript"/>
    </w:rPr>
  </w:style>
  <w:style w:type="paragraph" w:customStyle="1" w:styleId="a7">
    <w:name w:val="Заголовок"/>
    <w:basedOn w:val="a"/>
    <w:next w:val="a8"/>
    <w:qFormat/>
    <w:rsid w:val="00CC5E71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8">
    <w:name w:val="Body Text"/>
    <w:basedOn w:val="a"/>
    <w:rsid w:val="00CC5E71"/>
    <w:pPr>
      <w:spacing w:after="120"/>
    </w:pPr>
  </w:style>
  <w:style w:type="paragraph" w:customStyle="1" w:styleId="a9">
    <w:name w:val="Заглавие"/>
    <w:basedOn w:val="a"/>
    <w:next w:val="a8"/>
    <w:rsid w:val="00CC5E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8"/>
    <w:rsid w:val="00CC5E71"/>
    <w:pPr>
      <w:jc w:val="center"/>
    </w:pPr>
    <w:rPr>
      <w:i/>
      <w:iCs/>
    </w:rPr>
  </w:style>
  <w:style w:type="paragraph" w:styleId="ab">
    <w:name w:val="List"/>
    <w:basedOn w:val="a8"/>
    <w:rsid w:val="00CC5E71"/>
  </w:style>
  <w:style w:type="paragraph" w:styleId="ac">
    <w:name w:val="Title"/>
    <w:basedOn w:val="a"/>
    <w:rsid w:val="00CC5E71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CC5E71"/>
    <w:pPr>
      <w:suppressLineNumbers/>
    </w:pPr>
  </w:style>
  <w:style w:type="paragraph" w:customStyle="1" w:styleId="ae">
    <w:name w:val="Горизонтальная линия"/>
    <w:basedOn w:val="a"/>
    <w:qFormat/>
    <w:rsid w:val="00CC5E71"/>
  </w:style>
  <w:style w:type="paragraph" w:customStyle="1" w:styleId="af">
    <w:name w:val="Текст новости"/>
    <w:qFormat/>
    <w:rsid w:val="00CC5E71"/>
    <w:pPr>
      <w:suppressAutoHyphens/>
      <w:spacing w:after="120"/>
      <w:jc w:val="both"/>
    </w:pPr>
    <w:rPr>
      <w:rFonts w:eastAsia="Times New Roman" w:cs="Times New Roman"/>
      <w:lang w:bidi="ar-SA"/>
    </w:rPr>
  </w:style>
  <w:style w:type="paragraph" w:customStyle="1" w:styleId="af0">
    <w:name w:val="Сноска"/>
    <w:basedOn w:val="a"/>
    <w:rsid w:val="00CC5E71"/>
  </w:style>
  <w:style w:type="numbering" w:customStyle="1" w:styleId="WW8Num2">
    <w:name w:val="WW8Num2"/>
    <w:rsid w:val="00CC5E71"/>
  </w:style>
  <w:style w:type="paragraph" w:customStyle="1" w:styleId="western">
    <w:name w:val="western"/>
    <w:basedOn w:val="a"/>
    <w:rsid w:val="00782EA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Ледохович Ольга Анатольевна</cp:lastModifiedBy>
  <cp:revision>91</cp:revision>
  <cp:lastPrinted>2020-05-30T19:16:00Z</cp:lastPrinted>
  <dcterms:created xsi:type="dcterms:W3CDTF">2009-04-16T11:32:00Z</dcterms:created>
  <dcterms:modified xsi:type="dcterms:W3CDTF">2020-08-25T07:13:00Z</dcterms:modified>
  <dc:language>ru-RU</dc:language>
</cp:coreProperties>
</file>